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EF19">
      <w:pPr>
        <w:pStyle w:val="2"/>
        <w:widowControl/>
        <w:numPr>
          <w:ilvl w:val="0"/>
          <w:numId w:val="0"/>
        </w:numPr>
        <w:spacing w:beforeAutospacing="0" w:afterAutospacing="0" w:line="360" w:lineRule="atLeast"/>
        <w:ind w:leftChars="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附件 2 法定代表人授权委托书</w:t>
      </w:r>
    </w:p>
    <w:p w14:paraId="1402E429">
      <w:pPr>
        <w:widowControl/>
        <w:spacing w:line="360" w:lineRule="atLeast"/>
        <w:jc w:val="left"/>
        <w:rPr>
          <w:rFonts w:hint="eastAsia" w:ascii="仿宋" w:hAnsi="仿宋" w:eastAsia="仿宋" w:cs="方正仿宋_GB2312"/>
          <w:color w:val="000000"/>
          <w:sz w:val="24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致：广西中医药大学</w:t>
      </w:r>
    </w:p>
    <w:p w14:paraId="089201B0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本人__________（姓名），身份证号码：</w:t>
      </w:r>
      <w:r>
        <w:rPr>
          <w:rStyle w:val="7"/>
          <w:rFonts w:hint="eastAsia" w:ascii="仿宋" w:hAnsi="仿宋" w:eastAsia="仿宋" w:cs="方正仿宋_GB2312"/>
          <w:bCs/>
          <w:color w:val="000000"/>
          <w:sz w:val="24"/>
          <w:lang w:bidi="ar"/>
        </w:rPr>
        <w:t>，</w:t>
      </w:r>
      <w:r>
        <w:rPr>
          <w:rFonts w:hint="eastAsia" w:ascii="仿宋" w:hAnsi="仿宋" w:eastAsia="仿宋" w:cs="方正仿宋_GB2312"/>
          <w:color w:val="000000"/>
          <w:sz w:val="24"/>
          <w:lang w:bidi="ar"/>
        </w:rPr>
        <w:t>系（供应商名称）法定代表人。现授权委托__________（姓名），身份证号码：________________________，为我公司代理人，以本公司名义参加广西中医药大学《***》（编号：GUCM-2026-XJ-00*-***）的报价、签署、答疑、合同签订、履约及售后服务等全部事宜。</w:t>
      </w:r>
    </w:p>
    <w:p w14:paraId="4D92DD30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5DDE235B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  <w:lang w:bidi="ar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委托代理人（签字）：__________</w:t>
      </w:r>
    </w:p>
    <w:p w14:paraId="3D859707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  <w:lang w:bidi="ar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法定代表人（签字）：__________</w:t>
      </w:r>
    </w:p>
    <w:p w14:paraId="4AFBE46E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  <w:lang w:bidi="ar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供应商（加盖公章）：__________</w:t>
      </w:r>
    </w:p>
    <w:p w14:paraId="7AC701CC">
      <w:pPr>
        <w:widowControl/>
        <w:spacing w:line="360" w:lineRule="atLeast"/>
        <w:ind w:firstLine="480"/>
        <w:jc w:val="left"/>
        <w:rPr>
          <w:rFonts w:hint="eastAsia" w:ascii="仿宋" w:hAnsi="仿宋" w:eastAsia="仿宋" w:cs="方正仿宋_GB2312"/>
          <w:color w:val="000000"/>
          <w:sz w:val="24"/>
          <w:lang w:bidi="ar"/>
        </w:rPr>
      </w:pPr>
      <w:r>
        <w:rPr>
          <w:rFonts w:hint="eastAsia" w:ascii="仿宋" w:hAnsi="仿宋" w:eastAsia="仿宋" w:cs="方正仿宋_GB2312"/>
          <w:color w:val="000000"/>
          <w:sz w:val="24"/>
          <w:lang w:bidi="ar"/>
        </w:rPr>
        <w:t>日期：______年____月____日</w:t>
      </w:r>
    </w:p>
    <w:p w14:paraId="24833166">
      <w:pPr>
        <w:spacing w:line="520" w:lineRule="exact"/>
        <w:ind w:firstLine="480"/>
        <w:rPr>
          <w:rFonts w:hint="eastAsia" w:ascii="仿宋" w:hAnsi="仿宋" w:eastAsia="仿宋" w:cs="方正仿宋_GB2312"/>
          <w:color w:val="000000"/>
          <w:sz w:val="24"/>
          <w:lang w:bidi="ar"/>
        </w:rPr>
      </w:pPr>
      <w:r>
        <w:rPr>
          <w:rFonts w:hint="eastAsia" w:ascii="仿宋" w:hAnsi="仿宋" w:eastAsia="仿宋" w:cs="方正仿宋_GB2312"/>
          <w:color w:val="000000"/>
          <w:sz w:val="24"/>
        </w:rPr>
        <w:t>附：</w:t>
      </w:r>
      <w:r>
        <w:rPr>
          <w:rFonts w:hint="eastAsia" w:ascii="仿宋" w:hAnsi="仿宋" w:eastAsia="仿宋" w:cs="仿宋_GB2312"/>
          <w:color w:val="000000"/>
          <w:sz w:val="24"/>
        </w:rPr>
        <w:t>法定代表人(负责人)身份证明书及委托代理人有效身份证正反面复印件</w:t>
      </w:r>
    </w:p>
    <w:tbl>
      <w:tblPr>
        <w:tblStyle w:val="5"/>
        <w:tblW w:w="4660" w:type="pct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0B9B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  <w:noWrap w:val="0"/>
          </w:tcPr>
          <w:p w14:paraId="25BC2492">
            <w:pPr>
              <w:spacing w:line="500" w:lineRule="exact"/>
              <w:rPr>
                <w:rFonts w:hint="eastAsia"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粘贴被授权人身份证（正反面复印件）</w:t>
            </w:r>
          </w:p>
          <w:p w14:paraId="35FC63A5">
            <w:pPr>
              <w:spacing w:line="500" w:lineRule="exact"/>
              <w:rPr>
                <w:rFonts w:hint="eastAsia" w:ascii="仿宋" w:hAnsi="仿宋" w:eastAsia="仿宋" w:cs="方正仿宋_GB2312"/>
                <w:sz w:val="24"/>
              </w:rPr>
            </w:pPr>
          </w:p>
          <w:p w14:paraId="2815FD1A">
            <w:pPr>
              <w:spacing w:line="500" w:lineRule="exact"/>
              <w:rPr>
                <w:rFonts w:hint="eastAsia" w:ascii="仿宋" w:hAnsi="仿宋" w:eastAsia="仿宋" w:cs="方正仿宋_GB2312"/>
                <w:sz w:val="24"/>
              </w:rPr>
            </w:pPr>
          </w:p>
          <w:p w14:paraId="5AADD7E7">
            <w:pPr>
              <w:spacing w:line="500" w:lineRule="exact"/>
              <w:rPr>
                <w:rFonts w:hint="eastAsia" w:ascii="仿宋" w:hAnsi="仿宋" w:eastAsia="仿宋" w:cs="方正仿宋_GB2312"/>
                <w:sz w:val="24"/>
              </w:rPr>
            </w:pPr>
          </w:p>
        </w:tc>
      </w:tr>
      <w:tr w14:paraId="6900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  <w:noWrap w:val="0"/>
          </w:tcPr>
          <w:p w14:paraId="23B64BC4">
            <w:pPr>
              <w:rPr>
                <w:rFonts w:hint="eastAsia" w:ascii="仿宋" w:hAnsi="仿宋" w:eastAsia="仿宋" w:cs="方正仿宋_GB2312"/>
                <w:sz w:val="24"/>
              </w:rPr>
            </w:pPr>
            <w:r>
              <w:rPr>
                <w:rFonts w:hint="eastAsia" w:ascii="仿宋" w:hAnsi="仿宋" w:eastAsia="仿宋" w:cs="方正仿宋_GB2312"/>
                <w:sz w:val="24"/>
              </w:rPr>
              <w:t>粘贴法定代表人身份证（正反面复印件）</w:t>
            </w:r>
          </w:p>
          <w:p w14:paraId="555BB66A">
            <w:pPr>
              <w:rPr>
                <w:rFonts w:hint="eastAsia" w:ascii="仿宋" w:hAnsi="仿宋" w:eastAsia="仿宋" w:cs="方正仿宋_GB2312"/>
                <w:sz w:val="24"/>
              </w:rPr>
            </w:pPr>
          </w:p>
          <w:p w14:paraId="5B8305CB">
            <w:pPr>
              <w:rPr>
                <w:rFonts w:hint="eastAsia" w:ascii="仿宋" w:hAnsi="仿宋" w:eastAsia="仿宋" w:cs="方正仿宋_GB2312"/>
                <w:sz w:val="24"/>
              </w:rPr>
            </w:pPr>
          </w:p>
          <w:p w14:paraId="72CCD307">
            <w:pPr>
              <w:rPr>
                <w:rFonts w:hint="eastAsia" w:ascii="仿宋" w:hAnsi="仿宋" w:eastAsia="仿宋" w:cs="方正仿宋_GB2312"/>
                <w:sz w:val="24"/>
              </w:rPr>
            </w:pPr>
          </w:p>
          <w:p w14:paraId="55AD02CA">
            <w:pPr>
              <w:rPr>
                <w:rFonts w:hint="eastAsia" w:ascii="仿宋" w:hAnsi="仿宋" w:eastAsia="仿宋" w:cs="方正仿宋_GB2312"/>
                <w:sz w:val="24"/>
              </w:rPr>
            </w:pPr>
          </w:p>
        </w:tc>
      </w:tr>
    </w:tbl>
    <w:p w14:paraId="58B9B93E">
      <w:pPr>
        <w:pStyle w:val="2"/>
        <w:widowControl/>
        <w:numPr>
          <w:ilvl w:val="0"/>
          <w:numId w:val="0"/>
        </w:numPr>
        <w:spacing w:beforeAutospacing="0" w:afterAutospacing="0" w:line="360" w:lineRule="atLeast"/>
        <w:ind w:leftChars="0"/>
        <w:rPr>
          <w:rFonts w:ascii="仿宋" w:hAnsi="仿宋" w:eastAsia="仿宋" w:cs="仿宋_GB2312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2278" w:left="1800" w:header="283" w:footer="737" w:gutter="0"/>
          <w:pgNumType w:fmt="chineseLegalSimplified"/>
          <w:cols w:space="425" w:num="1"/>
        </w:sectPr>
      </w:pPr>
    </w:p>
    <w:p w14:paraId="14FDB9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00CB1B-3835-4CFB-A242-300606D0496A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  <w:embedRegular r:id="rId2" w:fontKey="{8EC981A0-B313-40E4-A30E-517CA887D3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16F69A-683B-42A5-A882-97CA8A439E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B74E89-8033-4BDE-96BC-C884B040F4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413B35-CDA2-432A-A444-A527CA61DA95}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6" w:fontKey="{8006AE3C-140C-4BDA-B35F-6403B4B16E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CA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2473960</wp:posOffset>
              </wp:positionH>
              <wp:positionV relativeFrom="page">
                <wp:posOffset>9880600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AFF70">
                          <w:pPr>
                            <w:pStyle w:val="3"/>
                            <w:rPr>
                              <w:rStyle w:val="8"/>
                              <w:rFonts w:hint="eastAsia" w:eastAsia="汉仪字酷堂长林体W"/>
                              <w:lang w:val="en-US"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4.8pt;margin-top:778pt;height:144pt;width:144pt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r/RAtkAAAANAQAADwAAAAAAAAABACAAAAAiAAAAZHJz&#10;L2Rvd25yZXYueG1sUEsBAhQAFAAAAAgAh07iQBDBX9E8AgAAbw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AFF70">
                    <w:pPr>
                      <w:pStyle w:val="3"/>
                      <w:rPr>
                        <w:rStyle w:val="8"/>
                        <w:rFonts w:hint="eastAsia" w:eastAsia="汉仪字酷堂长林体W"/>
                        <w:lang w:val="en-US" w:eastAsia="zh-CN"/>
                      </w:rPr>
                    </w:pPr>
                    <w:r>
                      <w:rPr>
                        <w:rStyle w:val="8"/>
                        <w:rFonts w:hint="eastAsia"/>
                        <w:lang w:val="en-US" w:eastAsia="zh-CN"/>
                      </w:rPr>
                      <w:t>-</w:t>
                    </w: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977B">
    <w:pPr>
      <w:pStyle w:val="4"/>
    </w:pPr>
    <w:r>
      <w:rPr>
        <w:rFonts w:hint="eastAsia" w:eastAsia="汉仪正圆 55简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ge">
            <wp:posOffset>7906385</wp:posOffset>
          </wp:positionV>
          <wp:extent cx="7560310" cy="3048000"/>
          <wp:effectExtent l="0" t="0" r="2540" b="0"/>
          <wp:wrapNone/>
          <wp:docPr id="1" name="图片 8" descr="背景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背景07"/>
                  <pic:cNvPicPr/>
                </pic:nvPicPr>
                <pic:blipFill>
                  <a:blip r:embed="rId1"/>
                  <a:srcRect l="11893" t="71493" r="6534"/>
                  <a:stretch>
                    <a:fillRect/>
                  </a:stretch>
                </pic:blipFill>
                <pic:spPr>
                  <a:xfrm>
                    <a:off x="0" y="0"/>
                    <a:ext cx="756031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8E429"/>
    <w:multiLevelType w:val="multilevel"/>
    <w:tmpl w:val="B118E42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3" w:tentative="0">
      <w:start w:val="1"/>
      <w:numFmt w:val="decimal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4" w:tentative="0">
      <w:start w:val="1"/>
      <w:numFmt w:val="upperLetter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5" w:tentative="0">
      <w:start w:val="1"/>
      <w:numFmt w:val="lowerLetter"/>
      <w:suff w:val="nothing"/>
      <w:lvlText w:val="%6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6" w:tentative="0">
      <w:start w:val="1"/>
      <w:numFmt w:val="upperRoman"/>
      <w:suff w:val="nothing"/>
      <w:lvlText w:val="%7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7" w:tentative="0">
      <w:start w:val="1"/>
      <w:numFmt w:val="lowerRoman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8" w:tentative="0">
      <w:start w:val="1"/>
      <w:numFmt w:val="lowerRoman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02B9"/>
    <w:rsid w:val="3F2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0" w:line="264" w:lineRule="auto"/>
      <w:ind w:firstLine="480"/>
      <w:jc w:val="both"/>
    </w:pPr>
    <w:rPr>
      <w:rFonts w:hint="default" w:ascii="汉仪字酷堂长林体W" w:hAnsi="汉仪字酷堂长林体W" w:eastAsia="汉仪字酷堂长林体W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clear" w:pos="0"/>
      </w:tabs>
      <w:bidi w:val="0"/>
      <w:spacing w:before="50" w:after="50" w:line="240" w:lineRule="auto"/>
      <w:ind w:left="0" w:firstLine="0"/>
      <w:outlineLvl w:val="0"/>
    </w:pPr>
    <w:rPr>
      <w:rFonts w:hint="default" w:ascii="汉仪字酷堂长林体W" w:hAnsi="汉仪字酷堂长林体W" w:eastAsia="汉仪字酷堂长林体W" w:cs="Times New Roman"/>
      <w:b/>
      <w:bCs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ind w:firstLine="0"/>
      <w:jc w:val="center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pacing w:before="156" w:after="156" w:line="240" w:lineRule="auto"/>
      <w:ind w:firstLine="0"/>
      <w:jc w:val="center"/>
    </w:pPr>
    <w:rPr>
      <w:rFonts w:cs="汉仪字酷堂长林体W"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">
    <w:name w:val="Strong"/>
    <w:basedOn w:val="6"/>
    <w:qFormat/>
    <w:uiPriority w:val="22"/>
    <w:rPr>
      <w:rFonts w:cs="汉仪字酷堂长林体W"/>
      <w:sz w:val="36"/>
      <w:szCs w:val="36"/>
      <w:u w:val="none"/>
      <w:lang w:val="en-US" w:eastAsia="zh-CN" w:bidi="ar-SA"/>
    </w:rPr>
  </w:style>
  <w:style w:type="character" w:styleId="8">
    <w:name w:val="page number"/>
    <w:basedOn w:val="6"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2026-07-08T08:32:00Z</dcterms:created>
  <dc:creator>文军</dc:creator>
  <cp:lastModifiedBy>文军</cp:lastModifiedBy>
  <dcterms:modified xsi:type="dcterms:W3CDTF">2026-07-08T08:32:54Z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7363D85B6CEC44E3A01F59761A1ED674_11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