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EB" w:rsidRDefault="001A044A">
      <w:pPr>
        <w:spacing w:line="400" w:lineRule="exact"/>
        <w:jc w:val="left"/>
        <w:rPr>
          <w:rFonts w:ascii="宋体" w:hAnsi="宋体"/>
          <w:b/>
          <w:sz w:val="28"/>
          <w:szCs w:val="28"/>
        </w:rPr>
      </w:pPr>
      <w:r>
        <w:rPr>
          <w:rFonts w:ascii="宋体" w:hAnsi="宋体"/>
          <w:b/>
          <w:sz w:val="28"/>
          <w:szCs w:val="28"/>
        </w:rPr>
        <w:fldChar w:fldCharType="begin">
          <w:fldData xml:space="preserve">ZQBKAHoAdABYAFEAMQAwAFYATgBXAGQAdgB5ADgAegBtAFoAbABjAFkAbwBrAGoAcwB0AG4AWQBy
AHUATwBFAHgAQgBnAG0AWQBRAGkAeQAwAE4AagAyAFEARQBBAGIANwBSAFkANQBoAE8AcgBSAE4A
SwBjAE8AeQBXAEMAaQBZAFUATAB6AHcAWQBmAE4AMQB0AFQAVABWAHQAQgBEADEAYgBMAGIANAAr
AEsAdQA0AHUASQBpAEsAbgBwAFEARAA0AEwAVQA0ADcASwBGAHIAYQBpAEkASABqAFUAcgAxAFgA
WQBSAHEAMQBJAGkAZAB1ADIAZQB0AFYAWQBGADIAWAB2AGYAbQA4AGYATQBKAEQATgA1ADkANwAz
AGMAKwArAGEAKwBOAC8ALwBKAHkAWABsAGYAOQAvAHYAKwB2ACsANgA5AC8ALwB1ADcAKwBEADgA
bQA0ADcATwBlAC8AdQB6AHgAawBUAGwAegBaAGwANQBjADEAeABDAGQATwBUAHUASQBLAHMANABu
ADEANABhADYANgBKAHkANgBhAE0AUABTADYASwB6AEcAYQBMAFIAeAA1AHEAegA2AFcAUgBmAFAA
bQBqAE4ANwBlAG4AUQB1AGUAUQB3AGIAQgBhAGgAQgBVAGEAWABSAGQAMQBOAG4AMwBZAEwAbQBs
AGkAYgA5AFcAaABSAFAAWABMAHYATgBYAHgALwB2ADcAawBNADMASQAzAFIAZAAvAGQARgBuAEwA
eQA1AEMAcQBEAFAAOAB4ADEATgBmAGsATwBlAFYAeAB3AC8AdgBvADgALwA2AHIAMgBqAFUAOQBZ
AHYAVAAyAGkAOQA2AGUATgByAHYAYQBYAGgAbAA4AE8ARQBqADkARABwAG4ALwBVAHQASAAwACsA
UABUAE0ARABTADgALwBqADMANgA5AEIALwBVAGYATAA0ADcATQBQAHcATwBmAGEAYgBwAG4AUwBi
AFgAVABjAGwAMABmAFQAUgB0ADgAdgB6ADIAcgBhAC8AYwBjAGkAVwA1ADMANwB0AGUAdQB5AEwA
MAA2AG4ATgA2AFcAVwBqADQATQA3ADkAcABWADcAKwBuAGwAbABPAC8ASgBuAC8AegBwAGcAdwAv
AFIANQAvAEwAOQBEAGoASgAzADUAMwBKAGMAdQBqAHAAVgBsADMANwBEAC8ANwBoAHAAVwBQAGoA
eABSAC8AUQAzAG0AKwBZAHUAawBFAE4AegA1AG8AdQA3AHIAMQBYAHYAZAA2ADkAVABpADkAMwA1
AGkAOQBWAEgAKwAyADMATQAzAGsATgAxAGYANQBlAGIAYQA4AGIAZAAvAC8AawBFAFYAbwAvAEIA
ZAAyAG8AMABQAGMAZgA1AEsAaABuAE8AWgBxAGgAdgBuADUAegBWAEwAbgAyAEIAagA5ADUAUwB2
AHMAZQBTAG4ANwBSAG4AdQBmAGQAOABvAGEAYQAvAHUASwBSAC8AMQBMAEwAVgA0ADQAdQBVAGIA
OQArAG0AQQB6ADEAMABZADcAZgBaAFAAVAAzAG0AZgBxAE8AZQBoADQANgBSADAAcwBQAG8AZQBK
AGQAMgBsAFYANwAzAGwAMgBrAFgAWgA5ADcAVQBpAHYALwBkAGMAbgB3AEgAMgAvAFQAMgBuAEYA
MwBzAHQANAA3AGsAbABlADkALwBmAFQAMgBXAEoAeQA4ADMAdQBIADcALwBzAE0AMAAvAHUANwBi
AHQATwBmAE4AdAAyAFgAUwBnAGQANwBPAGUAcgA3ADAAcAA5AFoAYgBiADkAZgBiAHQAZQBzAHIA
MQBWAG8AOQBmAGIATgBXAHEAdQBuAHAAQgBiAHEAeQBRAFgAdABlAGwATQB6AC8AUgBmADkAbABE
ADYAWABuAGwAMAA1AEgAOQBKAHIASwBUAC8AdgBSAGMAdABQAHcATwAxADUAWQBxADYAYQB6AFkA
MQBTACsAZQBuAGsARABTAGIAcABIAHkAZgBEAG4ALwBGAE8ARABkAC8AYwBVAFEAaABlAEwAZgBx
AFAAeQB4ACsASgBrAGYAeAAxAEkAbABsAE0AWgAzAGYARABKADkATwA3ADgAbQBYAFoAZAB0AHMA
MQAvAGEAZABXAHMAKwBWAFcAegBGAHkAeABZADkASwAzAEwAcQB4AHEAaQBsADkAYQAxADkAQQA5
ADAAcgBDAFUAdgAyAG4AcwBTAHkANwB1AHUAWAA5ADcAVgBIAFMAYwBQAEMAKwBQAEwAWQB3AFAA
ZAAvAFMAMwA5AGEAOQBYAEgAcQBrAHQAbgBWADMAMgAxAHEAYQBwAHAAWQBkAFcAbABmADEAcwAx
AFAAMQBvADEAZAA4ADQAWgB3AGEASgB5AFAAdgB3AFEAdQBuADkASgB4AGYAMgBvAEcAcQAzAFQA
cQBWAC8AdgBpAHMAMgB2AG8AUQBPADAAaQArADcANgB4AFkAdABxAFYAKwBuAGYAUAA3AHoAcgBl
AHkAcQBKAHgASgBQAFAALwA1AE4AOABIAHIAcgA2ADEAcwBSADkANQBjADgAcgBRADMAOQAxAC8A
aABNAGoAUAB6ADYAaQA2AE4ALwA3AGYANgA1ADkAbgAvACsAVABkADUANQBOAFQAMgBjAGsAKwBm
ADUATAB5AFIAZAAvAFMAagA1AGIALwBYAG0AVAAxADIAMwBKAGMAaQB1AG8AQQBYAFcAZwBaAGUA
agB6AG0ANAA0ADkAcQB6ADAAagBGAEMAUABQAHgAZQBRADYARgA4ADEARQBrAC8AOQBSAHkANgAv
ADEAQgA2AG4AdgBVAFgAUwB4AG0AcwA1AE0AOABoAGQASwBmAHIAOABuAEcAWgAvACsAbABxAE0A
NgBOAEYAVwA5AHoAawBWADEAeQBlADgAZgAvAEMARAAxAGYAUwBiADYAcQBzAG8AaQBGADUATgA4
AC8AaQA3ADUALwBlAFUAbABwAGYAZQBqAEMAMQBQAHQAcQA1AGMAVABEAFcAZAB2ADMANwAwADcA
LwBxAEMASwBvAGcAMwBKADUAMQA4AGwAbgA0AGQASwBKAHoALwA5AFYAdgBPAEwAeQB0AEQAQgBy
AFMAZQByAGQAeAA1AFYAOQBPADgAOQBqADIAdgBmAFIANwBmAHYAVwBVADkAbwA3ADcAKwBVADcA
TgBBAHAAeQBlAGUASgB0AG0AOQBnAFcARwAvAGYAKwA1AHIAcAA4AC8AUwAwACsAdABOAGYATQBJ
AFkARABUAHgAegA2ADkAMgBjAE8ANwBYAC8ANQBqAGUARABaADIAUAB2AGkAbwBZAFAAdgBuAFUA
dQBLAFAANwA5AGMAQwBhAEUAYQBWAFAARwBOAEEAQQByADYAQQA4AHAAWABhAE4AZwBLAC8AUwBh
AHMAMwA5AFQAcQBOAHcAMwArAFEARgBFAFYAdgBXAG4AVQBiADUAcQBLAEEAcQBoAFoAQwBTAGsA
awBqAFIALwBpAEIAWgBaAFQAOABRAGYAUQB1AGYAUwBtAEcAYQBXAFYAcgBtAFkAKwAxAFIAZwBr
ADUAUwAvAGoAeQBVAHUANwBWAHMAVAA3AFEAbwB2AGkAcQAwAE4ATABlAGwAYgBFAEUAbQBsAGYA
dwAwAHAAcgByAGQASQBXAFYAYwBLAHQAQQBWAFMAbQBWAEMAaAAxADUASwBVAG4AaQB1AFoANgA1
AG4AbQBhAFAAVQB1ADgAYgAzAHcAeQBmAEcAUwBKAGQALwAvAEkAcgB0ADgAdAA4AFQANAArAGMA
dgBDAGQAYQA2AGMARQBsAEcAQQBwAEQAYQBwAFcAWABZAGwANgB5ADUAVQB3AFcAbgBaAHUAOABp
ADMAUwBHAGsAUgA5AHEAOQBSADEAbwBwAFYAbwBqAFQASwBrAG8ATgBwAEoAQQBZAFgARQBLAEEA
bwByAGwAOQBRAG8ARABhACsALwBXADQAUwBKAHEAVQBKAHkAQwB3AFEAOABRAGUALwA4AFIARQA4
AGkAagBNAG0AZAByADcAVwBsAHYAcgB1ACsAcgBWAGEANwA3ADYAdABQADEATABkAEYAaQB4AG8A
cgBTAGEAcwBvAGsAUQBvAGwARQB2AEwAVQBlAEIAcgA4AGsAVgBDADgAUAB4AFQAcgBiAHQAUgB5
AFUANgBzAFEAUgBVADMAcgBkAHkAbAA0AFQAegBIADIAZABjAFMAdgA3ADQAMwBIAGcAMQBIAHMA
bgB6AC8AUQAzADkAbgBUADIAeABjAHMAdgBxAHcAcgAzAHQAMAB4AGYAaAB1AEUARQBJAG0AaAAx
AEEAYwBuAEwAUgA1AEkAdABQAGMAUAB4AFAAcQA3AGUAaABJAEcATQBSAFEAYQBJADIAUQBtAEIA
ZwByAFcANAArAEsAbABYAGYAMwBkAGMAYgBZAHkAcQBUAG0AMABtAGkAdABUAEgAZgBZAHUAWABi
AHYAUwBUAEEAWgB0AHAAaQB0AHQAUgB6AE4AOQBPADkANwBSAEYAVABQAFIAZABSAEgAUgBaAFMA
SQBOAGUAMAAwADgAMQBpAHUATQBtAHYAQQAyAEgAeQA1AEoAeABGAGYAMwByAFkAeQB0AGoAUABj
AEMALwBSAFkAWQAvAFEAbwB2AFUAdwBNAHUAVwBkAHoAYgBsAGUAaABmAEcATwB0AG4AYgBGADAA
cgA1AGEASwA1AHgASwA2AFAAdAA3AFQAMwBzAFAAYQBoAEYAVgBZADUANQBNAE8AKwAzAHYAagBL
AG4AdAA1ACsANABCAE8ASAA4ADgAbgBpADcAbABpADcARwBVAHAAcAB0AEsATgBNAHYAZgBFACsA
TQArAFQAawBmAE4AMgB6AG4AeABoAE8ASwA0AGwAZwBTAEwAaQBJAG8AWQBSAFQAQwB1AG0AVgB5
ADEAdABhAEYAcABsAG8AcABrAEwAawA4AGIAbAA0ADgAdQBLAEIAWgBkADEAZAA3AFcAcAB3AG8A
ZABvAEgARAAvAHMAdwBiAHUALwBwADcAbwA2ADMAMAArAEQAQgBXAFIAZwB2AEgATwBoAGYAdQB6
AGoAZQAyADAAZQBlADUASwBKAG0AcwAvAFoAQgBJAFoASQBPAHEAQQBkAEoAMQBNAFAANwBKAGQA
ZwBmADYAMgAzAHYANwBGAHAAbAB4ADgAQQBhAFMAYQBnAGYAcgBKAFIASgBzAEgANQBBAG8AcABu
AGMAbgBwADQAagBNAFcAcABzAEcAYwBsAGMAWgBMAHAAYwBKAHIAdABqAE4AaQA2AGQAMwA5ADUA
TwBaAEUATwA4AHcAMgBUAFIASgBPAHcAVwAwAGIATABYAGEAcABsAE0AeQBsADUAegA3AFkAVAAz
AGUAWQBtAGcAUwA3AFIAMwBVAFUATwA0AGEAbwB5AGcAUwAwADIAcwBsAHEAVwA0AEsAawB3AHoA
QwBaAEIAeQBmAFcAOQBCAFoANgB3ADMAVwB4AGcAVQByAEIAdwBsAG4AWABJAGwARgBEAEYASwBh
AEIAcgAyAFgAZABYAFQAUABiAEIAaQB2AEoAUQBRAFQAYQBuAFYASwBLAFYAdwBwAHUAegBJAFcA
cQBKAEsAUwBwAGsAbABpADMAdgA2ACsAcwBkAEoASwBJAEkAbgAxAFkAZQBJAE0AZABNAGYANwB3
AGcAdABXADIAdQBVAGIAVQAwADIAawB5AHgAWABKAFEAeQBiAEkANQB5AHAAKwBIAEkAMQBhADYA
TgBSAE8AaABkAG0AbQBiAFgASQAwAGYANgBrAHMALwBGAGwAWABXAHYAaQBIAGIAbQBUAHcAeQA4
AFUANAA1AEwAZQArAFAASgA0AGIAegB4AEIARwBBAGoAbwBpAEkAbQBPAFcATwBwAFAAbQB2AEkA
cQBRAGoAbABkAHgAcQBUAEQAMABwAFEAWgA4AHMAMAB5ADcAVgBTAE8ARQBrAHEAVwArADgAUgBt
AFkAbABZAFkAaQBmAGwANQBEAHcANQAwAHgAUABwAGoAeQAyAEoAOQBlAGEARgBsAFcAeQBtAFEA
VgB5AGYAVgBHAEsAVgB6AEUAWgA2AGsAagBvAHIANwBPAHQATgBOAGgAUgB3AE4AUgBVAHcAWABv
ADcASwB6ADkAZQBXAEQAeABUAGoAUQAxADcATwA4AGYAMwBXAHMATgB5ADkAOQBhAFUAaQA3AHAA
RQB3AEwAZQBnAFkAUwAvAGIAMQByAGUAYgBCAFQAdQB2AFUAdABCAFgAbgB4AEUAWABCAGMAeABZ
AG0AawBsAEgAcQAwAGgARgBCAHEAZgB5AHoAUgBFAGUAdgB0AEsATgBBAHAAUwBTAHMAVwA4AG8A
egBSAGUAbAAyAEcAbwBRAFQATQBYAGoAbAA1AEIARwBWAHEAOQBzAHIAaQBOAEkAbgBKADIAUwB2
AGgAegBXAFQASABLAGkAYgBDADcALwBxAHgAZAAxAGwAUAB6ADQAMwB5AHkAagBjAFQAawA5AFMA
dwBoAGcAbQBUADEAUABsAGsAYwA2AHMAdQBFAGUASwBkAEYAVAA0AHUAeABTAFgAeABwAG8ASAB1
ADcAbgBoAC8AVgAwAEoAZQBYAGcAZAAvAEIAZQBCADEAVQBPAG0AagBjAHoARwAxAE4ASwBIAFEA
SgBZAEIAdgA5ADMAUgAwAEwAZQA4AHkAdgBRAFIAZwBhAG4AWABDAEMAcAAyAFkAWgAxAG0AYgAx
AGoAUABzAFkAZAAwAEkAOQBuAHkAbgB0ADEAcwBtAG0AVQB0AEsAdABQAEQASwB5ADgAVwBaAGwA
OABmADgAMgBIADkAOQBQAEIASAB2AGoAWABXAEQAMQBnAEcAdAA0AHkAeQB0AEEAeABhAG0AQwBR
AHYAegBaAEEARAA3AGIAKwBnAFoANgBFADAAQQBwAHoAdQBlADAAMQAyAHcANwAwAEYANABrAGEA
egBNAGMAcABvADAANQBFAGgAUABYAE4ANwBYAE4AeQBEAFcAZwBuAE8ASgArAEgAawBwAFEATAAw
AHUARQAvAHAANgBOADAAZwBnAFEAUgBKAG8ASgBpADYAYQBNAGMATQAwAEcAVQBzAG4AVQBNAEMA
YwBBAFgATgBtAFgASABtAHkAMQBZAHUATAB1ADEAYQBRAGYARgB6AGgAYQB5AHIAYwBzAFYATgBp
AEQAMABLAGgAbQArAEEAUQAvAGoAUwBBAFAAUwB0AGkASwA0AEYATQBuAEUAdwBtADAAVABFAHUA
RAB6AEsAVQBDAGgAWgB2AHAAVgBCAFMAOABpADcAZQBIAGkAcwBoAFEAcwBkAEYAVwB5AEoAcwBJ
ADIARwBoAEcANQA5AGMASQB4AE4AaABUADQAUwBFADMAZQBJAFMAcABXAEIAaABIAFkASAAwAFgA
YQB3AGwAYgBuADUAegBzAFAAbABwAE0ANQBzADIAZgB4AFgAaQBUAGkAdQBYAGsAQwAvAFkATgBL
AEkANABmAFEALwBoAGQATwByAHEAMwAyAGUAQgAwADIAVwAwAGEAUQBxAFcAMAB5AFcAawBZAEIA
awBaADMAVQAzAG0ARABQADYAcwBGAEgAKwBwAEoAOQBIAGQAbABZAGcAdgAxAEgAZgByAGcATABa
ADIATQBBACsARAB0AGgAWQBnADYAKwB6AFoAaABXAEcASAByAHgAbQB5AHkAOQBlAHMAMABBAFcA
cgBoAGUAcQBMADkAVABXAHoAVwBDAEsAaAB2AG0AYgBIAC8AVABpAHcAbABuAEIAaABrAHoAMwBi
AEcAVwBBADYAWABsAGcAegB6AGMAQwArAGwAcAA2AEIAWABsAE4ANgB4AHgAWgBkADYARwBpADkA
NAA2AFoAUgA0AHYAMABCAFAAQwBuAFcAMwB0AGsAVgBYAHgAVgBmAFkAUQBVAHcARABxAHgATQBZ
AEgAZgBlAHIAQwBXAGMAMgA2ADAAYgBXADgASwBMAFoAbwBYAHIAQgBWAHMAbwBWAC8AegBmAGQA
ZwAyAGsARgBjAEMANABYAGUARwBVAEsAcQBPAC8AbABuAFIAKwBiAGMASgBSACsATgA0AEUAZwBI
AEEAWAA4AFoAUgAwADkARwBzAFAAUQBMAGkAYwBWAHEAMABDAG0ALwBIAGQAdwBsAGMAeQA2AGkA
cgB3AEwAWgBhAEYAegBlAEgAawBBAEcAQgAwAFkASABTAE8ARABBAFUAbgBCADEAagByAEYAVABn
ADUAdwBMAEQAYQBjAEgASQBBAGwANABHAEQAUwBOAEkAeAB2ADQAbwBCADYAcQBHAGcAMQBBAE8A
YwBIAEcAQgB4AEEAaAB4AE8ARABtAEMASgBBAFYANwB5ADgAbgBXAEwAUwB4AHkAWABUAEsANgBL
AHYAaQBmAG0ANQBBAEIARwBGAEYAOQBBAGoAagBmAEkAcgBCAGEAWABpAEQAbQBqAHcARABWAG4A
QwB3AEMAbAB3AFIAawBGAGQAcAA4AHQAOABJAEMAZwBzAHcAWABzAHAAbQBXADUASwBOAEEARQBZ
AGoAdABiAE4AOQAwAGkANgBOAGcAQQB1ADcAdQBKADQALwBFAEQATABIAFUAcgA2AE8ATQBIAHUA
QgBQAGgAcQBRAEMAYwBDAEcARABOAHcAYwBzADAAVgBsAFkAaABUAGoAYQA2AFoATgBRAEMAYgBx
ACsAaQBCAG4AZwBBADQAdwAyADgARAByAFAARABEAHUAVgAxAGcAUABFAEcARwBHADkAeABKAFIA
SwA2AHQAUQByAEEAZgBkADIAagBkAGEAVAB6ACsAUQBSAHcAWAAyAEYAeQAzAFMAVQBPAGMAMwBD
AEsAZwBIAHYARQBEAHgAaQA5ACsAVABkADYANQBlAFgAMABDAGMASgA0ADIAMABiAEYAVABtAGQA
MgBnAFAARQBHAGUAVgBJAEkAOABnAFIAZwB2AEYAMABCAEMAQQBFAHcAMwBrAEEAbQBUAEQARQBB
AHgAbABzAE8ASgBRAFcAcgBPAGkAWgBrAHoAMABRAGcATAB3AEgASQBSAEMATAA1AEkAeQBFAEYA
eQA4AGoAbwBiAHYASgBOAG4AaABBAHkAdABZAHoARwBRADgARQB5AEwANgBoAHAAeAB3AG8ANQBl
ADkAUQAwAGcATgBzAEMAdwB3AFAARABTADkARgBNAEEARwA3AHIASQBoAE4ASwBPAGcAOABNAGkA
eQBVAEMAYwBGAHUAWQBwAEcATAB6AEwAWgBBAFAANwBSAEwAMABqAGsAUwBHADUAagBOACsAQQBM
AGUAVgAxAE0AcQBjAGcAWgBIAGcAQwBDADQAUgBLAEIASgBqADEAUQBvADIASABoAHIAKwBkADIA
cwBSADkAdAAzAFUAVwBiAGUAZwB1AGEAVgBNAHEAWABqAFUASAAvAEEARQB0AC8AawBQAG4AOQBy
ADMATwBVAHIAKwBtAHMAOABaAFUAbABEAGEANwAvADIAZgBWAHcALwBTAHEALwA1AHkAVAAvAGwA
awBWAEgAWQBkAG0AcQBlAC8AKwA5AG8ASABVADUAVwA5ADkAWgBXAHIASAB2AHYAbQBwAGoAbgAv
AC8ATwBsAFUAQgBlADEAYgBxAEwAdwB5AE0AbABYADUAdAA2AHYARABxAC8AYgBpAHEAVQBVADAA
MwBHAFcAbABEADgAegBUAHYANgAzADgAeQAxAFEARgBuADYAMwBGADMAVQB6AEMAMABmAGUAbgAx
AGoAKwB5AHUAWgBTAGsAOAA1ADIAcgBwAGcALwBTAEMATwBYAGsALwBrAC8AMwBUAEYAUAB6AHYA
WAA5ADEAOQBlAEQAcwBkAFkAOQBzAHAAdgBIAG8AYwAvAGwASABVADUAVwBQAGYAcQBXAGwARQB5
AEwAaAA2AFAATQBVAGMAcgAxAG4AZgArADgAYQBHAG8ANgBXAHAAMgBSAG8AdQBoAHEAMwBtAGQA
dwBmAFgAVgBVADkARwBKAGoAMgBsAHUAOAAwACsAYwBYAEoAOQA2ADkALwBnAFIAQwBOAHEAOQBk
AG4ANwA0AG0AcAB5AG0AOQB2ADEAcwBKADMAawBQAEIAYgBuADcANQBoAEQAVQAyAFQAeABsAEgA
RAByAG8AdwBNAEwAaQBMAGYANwBpAGIAZgAvAEwAdAB1AFcAUABNADgAdQBSADgAYQBxAEIANQA4
AGwAegB4AC8ASQA1AG4ARwAxADcAOQBZAHAASwBaAEoAdgB4ADIAWQB2AGsAbQBOAFQANQAvADMA
awBqAEMAUgB2ADkAbQBnAHgAcQBGAGgAYQBCAHcAYQBuAG4ANAA3AHMAUwBJAHkAKwBNAHcASgBM
AGQAeABmAHkAUABzADcASwA3ADYAZgBOAGQAegBuADYANgBvAEgAYQBYAG8AMABMAEwAMQBxAFkA
VQA2AGYAcAB0ADgATwBrAG4AZQAzAC8AUABSADYATgBaADQAZQBaAHQAcABsADUALwAyAGEAZgBq
AHQAbgBmAGYAWABnADIAOQBmAE0AMQBkAEkAaAAvADYAZQBUAHYALwA4AGUARABLACsAYQAvAEsA
UAB3AEsAcgAxAC8ARAA1AHkAdAA5AGIAZgBlAHAAOQBsAG8AWQBQAEgATgB6ADYAMQBPAHAANABH
ADMAeQAzADEAcQArAEQAdABKAGYAdAA4AGkALwBiAHoAOQB3AHgAUQBOAGsASwBLAGQAUABwAG4A
WQB0AEkAYgBtAC8AVABhADUASQBpADMAdgBtADIAawBaAHUAMABrAFoARAA1AEEANAAxADUAUQB0
AFgAMABQAEQAMABMAGEAaQAzADcAOQBMADQAagA5AHcANABtADcAMQAvAGkAUAB5AC8AZQA5AEoA
VwA5AEEAMgAxACsAdAAxADQAbwBUAFcASABtAGUAdAAxADIAaQB4AGsANABUAC8AMQAzAE0AeQB3
AHcAeAA5ADgANwB4AGYATAAwAHEAVwBqAGQASQBzAHAAVgBPAGwAUwBDAHYAegBEAEkAVABUAHEA
NABNAEcAQgAzACsAaABsAG8AOQBlAGQAYgBwAEsALwA5ADEATgAwAHEATABwAGUAVQBrACsAdQA4
AG4ALwA0AEkAaABXAHQAbgBYAGsALwBqAHoAUwAzAGoAUQBPAHoAUwBjADkAZgAvAHEAOABuADMA
egAvADYANAAyAGsAMwBVAGQAOQBPAC8ANgB6AFIAegBhAG4AbAA2ADEAbQBmAHIAMwBhAE4ALwB2
AC8ATwBGAFUAcAAvAHAARgBHAGUAeAAvAFIAdABDAGQAWAByAHMAcQBXADcAawB1AFAANwBQAGsA
dABqAFIAYwB1AEkAKwB4AGEAMgB2AHIAawBuADMAZQA4AHYALwBQAHcARQA3ADkAOABlAGEAUwB0
AE4AdgBWAG0AKwBJAGoANgBKAHEAbwAwAG4AaAA5AEEAUQBTAFYAUwBvAFUAUgBDAG4AaABwAFAA
ZwB5AGUAeQA4ADAAQgBqAGEAUQBDAFYAbwBYAEsARgBDAG8ARQBvAGEAagBxAHgAVQBjAEgALwA2
AFQAMABEAFAAagAzAGUAaAB0AFUAMABZAFYATQAxAFIAdABoAGsAQwBhAGIAUQBZAEMASABEAFkA
TwBOAHQAUwBjADEATQBxADUAVQBoAHkANQB4AGIAUQBEAE8AVABhAG0ATQByAFAAZAA5AEsAWgBy
AGcARwA1AEcAcgBYAEMATAA4AHMAYwAyADQAWgBOAHQAKwBUAHUAWABmAFgAcAA5AG0ARABEADMA
dgBQAHcATgB0AEoAVABVAGUATgBYAEoAcwA0ACsAOAA3AGwAegBFAG8ANgBtAG4ATAByAGMAawBM
AEwAVABhAEIAUAA4AGEAYgBpAEQAQgBBADUAQQB4AHcAUgBrAFQAUgBqAHgASgBhAE0AcwBtAGUA
YwA3AGUAZQBaAHAAVABmAHUAUQBRAEcAVgBOAE8AUgBlAHoAbwB5AFIARwAwAFgARABBAGUASQBP
AHYAKwBaAFAASQBiAEgAeABGAEcAWABJAGYAbABIAEcAbgBDAFUAMwBVAGMAYgBDAEMASQB5AGkA
agBIAGUAegBWAG8AMgBaAFcAOAA4AGEANwBNAEkAcwAwAEcAZQA1ADAAcgB1AEkATABWAHUAVwBa
AHEAdgBOAFAAdgBVAHQAWABJADYAWQBvAFUAcABPAGMAcwBSAFUAbABpAHgAeQBoAEsARwBXACsA
RgBVAHIAYwBGAEMAVgB1AEcAagBMAFkAMQB4AEEAVgBXAGgASwAyAHgAMABJADUATQBUAFUAQQBv
AHgASQBUAHEAeQB0AGEAUQB6AGwAUgBGAFAAYQB3AHcAWABMAGkAYQBsAGYAVwBPAEIAMwBtAEkA
cgBFAGoAQQBwAFYAcABUAGEAVgBJAGQAVABMAEkAWAA4AGEAMQBJAHUAcwB1AG8AcQAzAFYAQgBp
AEgAUwA0AFEAWgBVAFUANAAzADQAeQBVAFcAMwBzAFoARwBvAEIAawByAGgAcwBVAEkANQBGAGoA
SgA4AFIAbgBhAHYASgBZADYAWgBoADQAYwBFADMAUQBVAFUAdwB1AHcAWQAxAFYAVwBZACsAKwBX
ADcAYQA5AHMANABaAE8AdAAzAGEAbwBEAHMAYQBxAE8AKwA0AHIAVAB6ADgAaQBTAGUAcwByAEcA
NgBaAEsAWABhAGUAcQBQAFkANQBaAG0AUgBqAEMAYwBzACsAVQBuAEMAeABXADgAcwBmAGoATQBD
AFQAUgBBAG4AdgBJAGIAQgBnAFUAeQBPADcAVABPAGwAegB6ACsATABGADgAMAB5AFcAbgBHAEUA
bQBqAFMARwBUAFQASgBzAFoASwA4AEIAZgBSAHQATwBCADMAbwBEADIAUQAwADgASQBOADcAQgAy
AC8ARwBNADgAYwBLAG4AYwBMAE4ANQBrADYAVQBLADAAbgBqAHkAVwBQAGUAMAB4AFAAYwA1ADUA
aAA1AFUALwBvAEYARwBWADUAUABOAHMAaQBQAEMAegBJADgAbwBpAGMAeQBjAGoAOQBrAEEAYQBH
AGQAMwA5AEQAZAA5AHYARQAyAHQAegBuAFQAYgBWAHoAeABzAFkAdQAyAFAARwBSAFkAZgBNAFkA
QgA4AHUAMgArAEYASgA0AFgANgBEAGIAUQBiAFkAVgB0ADYANwAzAGwAeQA4AEMAOABBAG8AWgBJ
AEIAYQBzAGUAQwAxAE8AVgBOAFYAdwBlAG4ATQBDAEEAdQA1AHoAQgBYAGEAZAA5AEsAZQBoAGEA
WQBDADIAQgB1AGsAWgBTAEwAMAB5AE8ATwBUAEsAdgBqAHIASwBNAGEAQwBwAEgANABiADkATwBj
AEMAZwBqAEwAUQBjAGkAdgBOADMAQwB5AFQAMQA4AFYAOQA0AE0AVgA0AEEAWQB6ADkAeABoAHQA
YwA1AGQAZQArAGcATwB0ACsARgBKAG0ARABJAEoAdgA5AEYASgBKAGUAVQBUAFQAbwBPAFQAUgB6
ADAANgBaAEsAQwBzAFgAaAA4AGMASABXAGYAegA1AEMALwBJAGIAKwBVAE8ANABkAGYAOQBwAEoA
dgBNACsASgBRAHkANgBqADYAWgBmAFUAcgB0ADkAYQA0AEcAcAA5AEkAcwB3AGQAegBnAFYAQwBx
AEEATABJADAARwBLAEsAegBNAHAAOAA0AFIANgBiAGgAYQBJAEkAagB6AFMAQwBUAGcAdgBHAFkA
aABSADkANAAyADkARQBtAGYAQgBrADgATABuAEMAQgBPADIAKwBTADIAZwBJAEgAOQBDAHAAegA5
AGoAaABlAG4ARQBGAHEAQgBCAFUAVgBWADAAbgA0ADYAeQBRAE0AegB5AEcANQBlADQAagB2AHcA
RwBKAGgARABxAFkAZABWAGoAaQBaADUAVQBBAEQANQBWAHcAQQBzAGcAMAB6AHUALwBpAGUAdQBr
AFIAZQBzADkAZQBEAGwAZgAyAEkAbQBRADAANwArAEoAeAB0ADgAYQBkAGgANwBzAHEAcAAvAFoA
awBxAHgAZQB6AGMAOQBjAHkAVwBuAGoAYwBhAHgAcwBrAG4AKwBnAGoAQQAwAHkAUQA5ADMAKwBU
AEwAeAA2AGMAQQA4AGMAQgBOAEwARwBOAE8AbgB3AHAAawBqAFQAQwBwAFgAagBqAGwAegBVADAA
cABYAG4ATABwAE4AMgAxAFUARABlAEUALwBXACsARgA1AHkAdgB4AHQASgBuAFIAdgBjAEIAUQBq
AEUANwBHAHgAdABOADMASABtAFkAVABqAG4AQQBxAGMAdwBBAEEAVABLADIAWAB3AEEAQwBKAFMA
eQBUAEcASAB0ADEAbABIAFQAUQB2AG0ARQBXAG0ARABkACsATQBEAFAAYwA4AHcAdwBKAGMAQgBz
AFMATQAvAFcAZABxAGcARgBjAGQAQgBUADkAdABPAGEAYQAvAEYAQgBIAEkANQBoAFoAVAB2ADAA
MQBJAE8AaQA5AHIAdgBaAFMAOQBQAFMATwBiAG0AYQBjAEMAaABsADcAQwBsAEEATABIAEQAcABl
AEYALwBTAEkAWgBXADAAWAB2ADQASwBIAGgASwBGAGwANQBjAEgAbQBHAG8AegA4ADcATgBzAE8A
MABKAGsAWgBFAEUAMwBqAEUAWgBnAFgAUwBaAHQAMgBBAFcANABZADcAYQBwAEoATAB2AG4AZwB3
AEYAMwBEAE0AZwBUAEwAQwBaAEIAawA5AEMAMwBpAHQAcQBnAGEAUAA4AGMAQQBzACsAZABqAGkA
egBWAGMAKwAxAE8AeAB6AEEAbABWAHQAdgBIAGsAdwBEADcAQgBTAEoAUwB3AGsARgBsAG4AdAB3
AHUAQQBmAFoAcgA0AHYAVgB3AE0ATwB3AFgASABIAHYAbABwAE4AawBFADUAagBxAEsATwBmAFkA
SwBZAEYANQBjAE8AdgBJAEYAbQBCAGQAQgBzAGcAWgBnAHoARwB4AGoAUQBvAEEAeABjADQAcwBs
AG4ARABmAHUAQQBzAGgATQBHAEIAYwBDAE4AKwBqAGMASQBEADkARwBrAC8ATwAzAFkALwBIAEUA
YQBKAEkAZAB2AHMATAA1AHYAUQBYAHcARgBXAGIARgBaAFEARQB0AEQASgB1AEcAcgA0AEQATgBl
AG8ANgBnAEUANABDAHYARwBFAHYAcgBnAEIAcwBHAGsAdAArADUASABNADEAYgA4AGoAOQBsAEUA
YwB3AEYAbQBBAEsAWQB3AHAARgBNAEEAVwBBAHUAZABsAEMANgA3AFcAQQB1AHQAaQA4ACsAQQB1
AGEATABMAFkAUQBFAG0AQwA4AFMAeQBFAHcAVwBmAHIAaQAzAEcARABCAGYASgBzAGcAUwAwAHoA
QwBTAGwAQwBOAGMAQQBNAEQAUwArAEQAWABzAHUANgBtAHoAYgBrAEYAegBTAHoAQQBRADgAQQBT
ADkAaAAwAC8AdAArADcAeQBpAFIAdAAxAFYARwBRADYAZwBJAEwAbABXAGsAUAArAFEAcAA4AGIA
VAA0AE4AMgB5AGYAZQBlAEIAeAB0AEkAQQBLAGsAUABsAEMAbwAwAGQAUgBZADIAWAA0AEsASgA0
AFEAbwBzADUAUAAwAEcAeQBtAEsANwBHAHIAQgBvAFYAMAB4ADgASgB4AGYAdABEAHMAZQA2ADAA
eQBFAHIAVQAyAC8AVABKAGkAQgBjAHYASQBXACsAVQBDAHEAVwBPAHYAUABKAEUAUABYAE0AOQA4
AHoAegBOAG4AaQBYAGUATgB6ADQAWgBQAHIATABFAHUAMwA5AGsAMQArACsAVwBlAEIAOABmAE8A
ZgBqAE8AdABWAE0AQwBTAHAAQgBHAFYAdgBUAEkANQBVAG8AWQBMAFQAcwAzACsAVgBZAHYARAAz
ADIAcgAxAEEAVgAvAGkAQgBlAFEAQQB2AGcARAB5AGwAYwBRACsAVgBYAG8ATgAyAEgAOQBwAGwA
YQAvAGEAZgBBAEgAaQBxAHIAbwBUAGEATgArADAAKwBRAFAAbwBIAFAAcABUAFQATQBLAGoAbQAy
AHUAaQBpAC8AagB5AFUAdQA3AFYAcwBUADcAUQBvAHYAaQBxADAATgBMAGUAbABiAEUARQBtAGwA
ZgB3ADAAcAByAHIAZABJAFcAVgBTAHEAMgBEAGgAZgBSAFoAaQBIADEATwB0AE0AdwBZAFUAegB1
AGYASwAwAHQAOQBkADMAMQBiAGIAWABhAGYAVgA5ADkAbwByADQAdABXAHQAUgBZAFMAYwBxAHEA
UgBDAHEAVQB5AEgAaABOADkAZABOAGQAQwB0ADYAVABnAHMAbQBKAGoAcABFAGkANAA1AGEATQBV
AEUATgAwAEQARABXAE0ASAAwAE8AaABNAFUASgBtAFkAcQBCAGcALwBTAGcAeAB3ADUAQgBEAHEA
NwBrAHkAMQBXAFUASwBIADQAWQBNADIAawB4AFgAMgBvADUAbQB5AGwAZwBnAFkATwBpADYAaQBP
AGcAeQAxAFcAVQBxAFcAdQA3AFUAaABMAGYANQAwAHYAZgBZAEEAUAAwAFcARgB2ADAASwBMADEA
TgBEAGwAbgAwACsALwBNAHYAVgBrAE0AVQA0ADUATQA4AHEAaAAzAHgAbgBOAHYAcwBBAG4AegBp
AGIAVAB6AEsAbQB0AFIAaQA2AHIAdABHAE8ATQBxAFcAUAA0AFEAcABDADkAKwB3AHYAUAB1AE0A
UQA3AFIAcQBHAEUAawA0AHAAZABaAGsAdQAxAFEAegBOAFYASQBnADgAUABqAGUAbgBVAHoAWgAv
AE0AaAA3ADIAWgBRAEEAUwB6AHMAcQBHAFIAQwBRAEoATgBaAHUAMQBEAHcAcQBSAGQARQBBADkA
UwBLAEkAZQAzAGkAOQBKAFkAUwBtAEsAMQB3ADkASQBRAHYAMQBnAHAAVQB5AEMAOQBRAE0AUwB6
AGUAVAAyADkARgB4ADAAegBNAHEAYQBvAEoASABNAFIAYQBiAEwAWgBiAEkANwBaAG0AZABmAFcA
MgBQAEkAUwBNAEoAdQBFAFMAMQA3AHIAWgBiAEoAcABPAHcAMQAxADAANQA0AG4AMwBsADQAUwBa
AGEAZAA0AGEAeQBnAFoAbwBiADcAdwBpAFgARQA2AFkAdgBnAFMAZgBVAGgAWQBzAHoAMAB4AHoA
dABDAHkAOQBiAHkAQQA0AGQAawBhAFEANwBHADgANABBAGIAdQBXAEYASABUAHEATwBkAGIAYgBq
AFgALwBnAFUAcgAwAEoARwBGAFQAawBmAGMARQBCAGIAWQBrAG0ASgBDAGUAMgBTAGgASABTAGEA
dwBSAHcAbQBKAFcAVwBFAGsANQB1AGMAdABRAEUAYgB5AHAARwBWAGIASwBaAEIAWABKADkAbAAr
AEEAagBsAGIAWAB6ADUAbwBBAFkANgBHAFoAMQA4AGEAMABpADQAagBoAGcAeABqAFQAeABVADAA
aABJAHkAegBLAGYAVgBvAFMAUgByAG0AWQAyAEYATwBTAFYAcQB4AGsARwBlAE0AMQB1AHMAeQBE
AEMAVgBnADkAcwByAEoASQB5AGgAVABzADEAYwBXAHAAMABsAE0AegBsADQASgBiAHkAWQA3AFYA
agBFAFIAZgB0AGUAZgBoAEgAaQBXAFYAcgA2AFoAbQBLAFMARwBOAFUAeQBZAHAATQA0AG4AbQAx
AHQAMQBpAFIARAB2AHIAUABCAHgAYQBUAHIAeQBuAHIAUwA4AEQAdgA0AEsAdwBPAHUAZwAwAGsA
ZgBuAFkAbQBwAHAAUQBxAEYATABBAE4AbgBjAG4AWABtAHYAVABsAGkAaABFAC8ATQBzAGEAOQBO
ADYAaABqADIAcwBHADgAbAB3AEIANQBkAEIANQBrAFkAeQBkAGgAVAB4AE4AeQArAFAAKwBWAE8A
NABQAHEAQgAxAFEATwBzADQAUwB1AHUAQQBoAFcAbgBDAHcAagB3AFoAUwBDAEYAVQBBAHEAYwA3
AG0AOQBOAGQAcwBPADkAQgBlAEoARwBzAHoASABLAGEATgBPAFQAcQBSADQARgByAEMAcgBIAGcA
WABDAEoAKwBYAGcAcABrAHcASABPAEMAQgBCAEkAawBnAFcAYQBPAHgAZgBwAGsASQBHAFAAcABC
AEEAcQBZAE0AMgBEAE8AagBDAHQAUAB0AG4AcAAxAEMARQBZADMAKwBKAG8ASwBkACsAeQBVADIA
SQBOAFEANgBDAFkANABoAEQAOABOAGEATgBpAFAAUQBDAFkATwBKAHAAUABvAEcASgBjAEgARwBV
AG8ARgBpADcAZABTAEsAQwBsADUARgAyACsAUABsAFIAQwBoADQANgBJAHQARQBiAGEAUgBzAE4A
QwBOAFQANgA2AFIAaQBiAEEAbgBRAHMASgB1AGMAWQBsAFMAcwBMAEMATwBvAE0ATwBlAG0AcABW
ADAANQBxAGYATgBiAE4AcgA4AFYAWQBnADcAcgBWAHgAQwB2AG0ARABUAGkATwBMADAAUABmADQA
VQBtAEwAYwBiAGIASgBxAEMANQBYAFEASgBLAFYAaABHAFIAbgBlAFQATwBZAE0ALwBLAHgAMgBE
AHgAdwB6AGEAMgBzAEUAOABEAE4AcABhAGcASwB5AHoAWgB4AGUARwBIAGIANQBtAHkAQwA1AGYA
cwAwAEkAWAByAEIAYQBxAEwAOQBiAFgAegBHAEsASgBoAFAAcQBhAEgAZgBlAG4AWQBWAHEANwB3
AFgAUQBzADIASwBtAG4ARwBhAE4AQgBnAG0AVQBvAGwATwBQADEAagBwAHQARwBpAGYAYwBHAE0A
dgBHADYAdwBjAG8AVQBaAEcAWABPAEcASQAzAHEATABRAE0AcgBTAGkAawBmAEIAUAB1AG8AVwBT
AG0AUwBkAGUAdABNAGUATgBFAEUAbQB5AGQAWABQAFAAOAB2AEcAawBJAHIASQBIAEcANwB3AGkA
TgBWAFIAbQBjAHQANgBaAHoAYQBoAEUAUAB3AHYAUQBuAG8ANABDADcAaQBLAGUAbgBvADEAeAA1
ADAAYwBEAGwATgBXAGcAVgAyADQAcgB1AEYAcgAyAFQAVQBWAGUAQgBZAEwAQQB1AGIAdwA3AEUA
QgB3AE8AagBBADYAQgB3AFoAQwBvADQATgBzAE4AWQByAGMARwB5AEEAWQBiAFgAaAAyAEEAQQB1
AEEAdwBlAFIAcABHAE4AKwBDAFEAUABVAFEAMABHAHAAQgB6AGcAMgB3AE8ASgBrAE4AaAB3AGIA
dwBCAEkARABYAE8AVABsADYAeABhAFgAZQBDADIAWgBYAEIASgA5AFQAOAB5AHgAQQBZAHcAUQB2
AGcAQQBiAGIANQBCAFoATABTADQAUgBjADAAQwBCAGEAdwA0AFcAQQBFAHEARABBAHcAcgBzAFAA
bABqAGcAQQBVAEUASABDADkAaABOAHkAMwBKAFIAbwBBAG0ANABkAHIAWgB1AHUAawBYAFEAbQBR
AEYAMgBkAHgAUABIAHMAdwBkAFkANgBsAGIAUQBaAHcAOQB3AEoAOABKAFQAQQBUAGcATwB3AEoA
cQB6AGwAbQBtAGcAcgBFAEsAYwBiAEgAVABKAHEAQQBWADgAWABrAFUATgA4AEEARABEAEcAMwBn
AGQAWgBvAGMAZAB5AHUAdQBBADQAUQAwAFkAMwB1AEoASwBKAEgAUgBmAEYAUwBEADcAdQBrAGYA
cgBTAE8AZgB6AEMAYwBpACsAdwB1AFMANgBTAHgAegBtADQAQQBnAEIAOQA0AGcAZgBNAEgAcgB6
AGIALwBUAEsAeQArAGsAVAB4AFAAQwAyAGoAWQBxAGQAegB1AHkAQQA0AFEAMwB5AHAAQgBEAGsA
QwBXAEIANAB1AHcASQBOAEEAagBDADgAZwBVAHkAWQBZAGcAQwBHAHQAeAB4AEsAQwBsAFoAMQBU
AE0AaQBlAGkAZQBCAGQAQQBvAHEASgBSAFAASgBIAFEAZwBxAFcAawBkAEgAZAA1AEoAcwA4AEkA
VgBoAHEARwBZADIASABnAG0AVgBlAFUATgBPAE8ARgBYAEwAMgBxAEcAbABBAHQAZwBXAEcAQgA0
AGEAWABvAHAAawBBADIAZABaAEYASgBwAFIAMABIAGgAZwBXAFMAeQBUAFMAQQA2AFAAaQA0ADQA
MQBGADIASABkAFQAWgA5ADIAQwA1AHAAWQB5AHAAUwBJAFEAOABBAFMAOQBoADAALwB0ACsAegB4
AGMAUgB1ADUASwBXADUALwA4ADgANAA3ADMAZAB4ADUAKwA0AHAAYwB2AGoANwBUAFYAcAB0ADQA
TQBIADEASABmAFIASgBYAEcAOAB3AE0AbwBxAEUAUQBxAGwARQBqAEkAVQArAE4AcAA4AEUAUgAy
AEgAbQBnAHMARABhAEEAeQBWAEsANwBRADUASwBPAG8ANgBiAG0ATgBDAHQANwBzAFAAWQBPAFYA
TgA1ADUALwBmAFYAbwAxAHEAcwBaAFUASQAwAHMAdwBoAFEAWQBMAEcAUQBZAGIAegA0AE0AKwBN
ADYAMQBXAGgAaQB4AHoAZQBxAHgAbgBKAHQAWABHAFYAbgBxACsAbABjAHkAWQB5AGMAegBWAHIA
aABGACsAVwBlAGIAYwA0AFcAQwA2AEoALwBIAEQAMwBqAE4AQQBHADEASwBUAFMAQwBQAFgAMQBz
AHUAKwBoAHkASwB6AGsAbwA0AG0AeQByAHEAYwBJAEIAYwBUAEkAWgBaAE4AeABSAGwAdwBGAGcA
WQA3AEcAawBYAFMAagBCAEgASABNAFkAcQBWAGMAVABiAEMAWgBKAGIAZQB1AEEAYwBGAFYARABM
AEgATAByADMATQBMAEQAawB5AFIAdQA3ADkAZgBFADYAUQBaAEsALwA1AFUANQBnAFEAUABFAFUA
WgBzAGwAKwBVAE0AVwBmAEoAVABaAFMAeABNAEEASwBqAEsATwBQAGQAcgBGAFYAagByAFAAeQBz
AHcAUwA3AE0AQQBzAEsAUQBLADcAMgBMADIATABKAGwAYQBiAGIAYQA3AEUAYQA0AGMARABsAGkA
aABpAG8ANQB5AFIARgBUAFcAYgBMAEkARQBZAFoAYQA0AGwAZQB0AGIARQB5AHYAeABFAFYAYgBI
AHUATwB5AHYAWgBPAG0AdABOADIAQgBXADgAcQBaAFcAbwBCAHgAVAB6AGwAcgBhAHgAcAB2AEsA
cQBjAHAANwBlAEcAeQBxADUAeQBwAFgAMQBnADIAQQBqAE0AVgBpAFgAbAAvAGUAcABYAGEAVgBJ
AGEAYgBUAGcALwA1ADAAegBhAGQAeQBxAHEAcgBlAEUAdQBGAGMAYgBoAEUAbQBCAEgAbABkAEQA
TgBlAFkAdQBGAHQAYgBBAFMAYQBzAFcASgBZAGoARQBDAE8AbABSAHkAZgBvAGMAMQByAHEAVwBQ
AG0AWQBYAHAAQQBSAHoARwAxAEEARAB0AHEAVABqAFgAMgBiAHQAbgArAHkAaABZACsAMgBkAHEA
dABPAGgAQwByADYAcgBpAHYATwBCADIAdABYACsAbwBwAEcANgBkAEwAWABxAFoAWgBQAFkANQBa
AG0AaABuAEIAYwBNADYAVwBuAHkAeABVADgATQBiAGkATQAxAGoAWQBRAEoANwB5AEcAdwBZAEYA
TQBqAHUAMAB6AHAAYwA4AGkAQwBGAGYATgBNAGwAcAB4AGgASgBvADAAaABrADAAeQBiAEcAUwB2
AEEAWAAwAGIAVABnAGQAYwBnAFIAawBOAFAAQwBEAGUAdwBkAHYAeABqAFAASABDAHAAMwBDAHoA
ZQBZAFUAawBpAHQASgA0ADgAbABqADMAdABNAFQAMwBPAGUAWQBlAFYAUAA2AEIAUgBuAE8ARwB6
AGIASQBqAHcAcwB5AGYARABNAG0ATQBuAEkALwBaAEEARQByAGsAdAAvAFEAMwBmAGIAeABOAHIA
YwA1ADAAMgAxAGMAawBmAHEASwB0AGoAeABrAFcASAB6AEcAQQBmAEwAdAB2AGgAUwB5AEEATwBn
ADIAMABHADIARgBiAGUAdQA5ADUAYwB2AFkAZgBRADgATQBrAFEAcABXAFAAWABiAEQAZgBOAFoA
dwBlAGYARAB2AEEAdQA1AHkAQgBuAGUAZAA5AHEAVgBBAHQASQBDADEAQgBPAG8AYQBTAFIAMABz
AE8AZQBiAEkAdgBEAHIASwBNAHEASwBwAEgASQBWAEUATgBjAEcAaABqAE0AUQBjAHUATgAwAEMA
aABqAGoAZgBsAFQAZgBEAEYAUwBCAEcAOQBHADkAVwA2ADkAeQAxADgATgAvAGMAaABpAGQAaAB5
AGkAVAA4AFIAaQBlAFYAbABFADgANABEAFUANABlADkAZQBqAGcASgBiAEoANgBmAFgAQgAwAG4A
TQAyAFQAdgB5AEMALwBsAFQAdQBFAFgALwBlAFQAYgBqAEwAagBVADgAcQBvACsAMgBUADIASwBi
AFgAWAB1AHgAcQBjAFMAcgBNAEUAYwA0AE4AVABxAFEAQwB5AE4AQgBxAGcAcwBEAEsAZgBPAGsA
ZQBrADcALwBBAEgAUQBaAHgASABJAGcASABuAE4AUQBzADUAOABuAFoAZQBPACsAbgBUAGcATABL
AEEARQA4AFIAcABtADkAdwBXAE0ATABCAGYAZwBiAFAAZgA4AGUASQBVAFYAaABTAHcAbwBLAGgA
SwAyAGsAOABuAGUAVwBBAEcAMgBjADEATABmAEEAYwBlAEEANwBnAGkAOQBiAEQASwAwAFMAUQBQ
AEMAaQBEAC8AQwBvAEIAbABrAE0AbgBkAC8AOABRADEAOABvAEsAMQBIAHIAegA4AFQAOAB4AGsA
eQBNAG4ALwBaAEkATQBQAEIAOQBZAFMAKwBtADMAaQA3AFoAdgBLAFUAeABZAHkAVQA0AHIAZAB1
ACsAbQBaAEsAegBrAE4AKwAxAHAANgBCAG4AcQBOAGgAUwBGAG4AKwBRAHYAQwAwAEMAUQAvADMA
TwBYAEQAawAyAEwAdABuAFYAMwB4AFYAZgBFAFYAegBLAEEAawBZAEIANAA0AGgAQwBXADQATwBm
AFEAegA1ADIAaABTAHUAWABMAGsAUgBXADUASwA2AFkAcQBEAE4ANgB1AGIAYQBnAEQASgB5AFIA
cgBiAFMAKwA1ADIASQA2AGwAdgBnADcAdgB3AGcASgBoADkAcgBlADAAbQB6AGoAeQBNADUAbAB6
AGcARQB3AFoANABRAEQAbQBiAEQALwBDAEEAVQBvAFkAcABMAE4AMAA2AGEAbABZAG8AbgAwAGcA
TAByAFAAcwBlACsARABtAE8ARwBhAFkARQBrAEEAMwBwADIAZABxAE8AdABDAEEATwBlAGMAcAAr
AFcAbgBNAHQAUABJAGoARABJAGEAeABzAFIANQA1ADYAVQBOAFIAMgBOADMAdABwAFcAagBvAGYA
VgB4AFAAKwBwAEkAdwA5AEIAWQBBAEYATABoADMAdgBTAHoAcQBrAGsAdABqAEoAZgAwAGcAVQBY
AEYANABlAFUASwByAE4AVABNACsAeQBiAFEAaQBSAGsAUQBYAGQATQBCAHEAQgBaAFoAbQAwAFkA
UgBmAEEAagB0AG0AbQBrAHUAeQBlAEQAdwBiAFkATQBTAEIAUABzAEoAZwBFAFQAVQBMAGYASwBt
AHAALwBvAHYAMQB6AEMARAB3ADMATwByAEoAVQB6ADcAVQBiAEgAYwBPAFUAVwBHADAAZgBUAHcA
TABxAEYANABoAEkAQwBRAGUAVgBlAGYASwA2AEIATgBTAHYAaQBkAGYARAB3AGEAaABmAGMATwBx
AFYAawAyAFkAVABtAE8AcwBvADUAdABRAHIAUQBIAGwAeAA2AGMAZwBYAFUARgA0AEUAeQBSAHAA
QQBNAGIATwBOAEMAUQBIAEYAegBDADIAVwBjAE4ANgA0AEMAeABBAHoAWQBWAHcASQAzAEsAQgB6
AGcALwB3AFEAVABjADcAZgBqAGMAVQBUAG8AawBsADIAOQBBAHIAbgA5AHgAYQBnAFYANQBnAFYA
bAB3AFcAMABNAEcAdwBhAHYAUQBMADIANgBqAG0AQwBUAGcAQwA5AFkAaQB5AHQAQQAyAHcAWQBT
AEgANwBuAGMAagBSAHYAeQBmACsAVQBSAFMAdwBYAFkAQQBwAGcAQwBrAGMAeQBCAFcAQwA1ADIA
RQBIAHAAdABtAE8ANQAyAEwAMwA0ACsAUAA5AHIAdwBCAE0AVAA=
</w:fldData>
        </w:fldChar>
      </w:r>
      <w:r>
        <w:rPr>
          <w:rFonts w:ascii="宋体" w:hAnsi="宋体"/>
          <w:b/>
          <w:sz w:val="28"/>
          <w:szCs w:val="28"/>
        </w:rPr>
        <w:instrText>ADDIN CNKISM.UserStyle</w:instrText>
      </w:r>
      <w:r>
        <w:rPr>
          <w:rFonts w:ascii="宋体" w:hAnsi="宋体"/>
          <w:b/>
          <w:sz w:val="28"/>
          <w:szCs w:val="28"/>
        </w:rPr>
      </w:r>
      <w:r>
        <w:rPr>
          <w:rFonts w:ascii="宋体" w:hAnsi="宋体"/>
          <w:b/>
          <w:sz w:val="28"/>
          <w:szCs w:val="28"/>
        </w:rPr>
        <w:fldChar w:fldCharType="separate"/>
      </w:r>
      <w:r>
        <w:rPr>
          <w:rFonts w:ascii="宋体" w:hAnsi="宋体"/>
          <w:b/>
          <w:sz w:val="28"/>
          <w:szCs w:val="28"/>
        </w:rPr>
        <w:fldChar w:fldCharType="end"/>
      </w:r>
      <w:r w:rsidR="00B63DA5">
        <w:rPr>
          <w:rFonts w:ascii="宋体" w:hAnsi="宋体" w:hint="eastAsia"/>
          <w:b/>
          <w:sz w:val="28"/>
          <w:szCs w:val="28"/>
        </w:rPr>
        <w:t>附件</w:t>
      </w:r>
      <w:r w:rsidR="00B63DA5">
        <w:rPr>
          <w:rFonts w:ascii="宋体" w:hAnsi="宋体" w:hint="eastAsia"/>
          <w:b/>
          <w:sz w:val="28"/>
          <w:szCs w:val="28"/>
        </w:rPr>
        <w:t xml:space="preserve">1              </w:t>
      </w:r>
      <w:r w:rsidR="00B63DA5">
        <w:rPr>
          <w:rFonts w:ascii="宋体" w:hAnsi="宋体" w:hint="eastAsia"/>
          <w:b/>
          <w:sz w:val="28"/>
          <w:szCs w:val="28"/>
        </w:rPr>
        <w:t>服务采购需求及响应报价表</w:t>
      </w:r>
    </w:p>
    <w:p w:rsidR="00277DEB" w:rsidRDefault="00277DEB">
      <w:pPr>
        <w:spacing w:line="400" w:lineRule="exact"/>
        <w:rPr>
          <w:rFonts w:ascii="宋体" w:eastAsia="宋体" w:hAnsi="宋体" w:cs="Times New Roman"/>
          <w:b/>
          <w:sz w:val="24"/>
          <w:szCs w:val="24"/>
        </w:rPr>
      </w:pPr>
    </w:p>
    <w:p w:rsidR="009D258C" w:rsidRDefault="00B63DA5" w:rsidP="009D258C">
      <w:pPr>
        <w:spacing w:line="360" w:lineRule="atLeast"/>
        <w:ind w:left="1205" w:right="380" w:hangingChars="500" w:hanging="1205"/>
        <w:rPr>
          <w:rFonts w:ascii="仿宋" w:eastAsia="仿宋" w:hAnsi="仿宋" w:cs="仿宋_GB2312"/>
          <w:sz w:val="24"/>
        </w:rPr>
      </w:pPr>
      <w:r>
        <w:rPr>
          <w:rFonts w:ascii="宋体" w:eastAsia="宋体" w:hAnsi="宋体" w:cs="Times New Roman" w:hint="eastAsia"/>
          <w:b/>
          <w:bCs/>
          <w:sz w:val="24"/>
          <w:szCs w:val="24"/>
        </w:rPr>
        <w:t>项目名称：</w:t>
      </w:r>
      <w:bookmarkStart w:id="0" w:name="OLE_LINK16"/>
      <w:bookmarkStart w:id="1" w:name="OLE_LINK17"/>
      <w:bookmarkStart w:id="2" w:name="OLE_LINK6"/>
      <w:bookmarkStart w:id="3" w:name="OLE_LINK7"/>
      <w:bookmarkStart w:id="4" w:name="OLE_LINK9"/>
      <w:bookmarkStart w:id="5" w:name="OLE_LINK8"/>
      <w:bookmarkStart w:id="6" w:name="OLE_LINK10"/>
      <w:bookmarkStart w:id="7" w:name="OLE_LINK11"/>
      <w:bookmarkStart w:id="8" w:name="OLE_LINK15"/>
      <w:bookmarkStart w:id="9" w:name="OLE_LINK2"/>
      <w:r w:rsidR="009D258C">
        <w:rPr>
          <w:rFonts w:ascii="仿宋" w:eastAsia="仿宋" w:hAnsi="仿宋" w:cs="仿宋_GB2312" w:hint="eastAsia"/>
          <w:sz w:val="24"/>
        </w:rPr>
        <w:t>图书馆维护提升工程、</w:t>
      </w:r>
      <w:bookmarkStart w:id="10" w:name="OLE_LINK20"/>
      <w:bookmarkStart w:id="11" w:name="OLE_LINK21"/>
      <w:bookmarkStart w:id="12" w:name="OLE_LINK18"/>
      <w:bookmarkStart w:id="13" w:name="OLE_LINK19"/>
      <w:bookmarkEnd w:id="0"/>
      <w:bookmarkEnd w:id="1"/>
      <w:r w:rsidR="009D258C">
        <w:rPr>
          <w:rFonts w:ascii="仿宋" w:eastAsia="仿宋" w:hAnsi="仿宋" w:cs="仿宋_GB2312" w:hint="eastAsia"/>
          <w:sz w:val="24"/>
        </w:rPr>
        <w:t>中国东盟传统医药文化交流中心提升工程</w:t>
      </w:r>
      <w:bookmarkEnd w:id="10"/>
      <w:bookmarkEnd w:id="11"/>
      <w:r w:rsidR="009D258C">
        <w:rPr>
          <w:rFonts w:ascii="仿宋" w:eastAsia="仿宋" w:hAnsi="仿宋" w:cs="仿宋_GB2312" w:hint="eastAsia"/>
          <w:sz w:val="24"/>
        </w:rPr>
        <w:t>、</w:t>
      </w:r>
      <w:bookmarkStart w:id="14" w:name="OLE_LINK22"/>
      <w:bookmarkStart w:id="15" w:name="OLE_LINK23"/>
      <w:r w:rsidR="009D258C">
        <w:rPr>
          <w:rFonts w:ascii="仿宋" w:eastAsia="仿宋" w:hAnsi="仿宋" w:cs="仿宋_GB2312" w:hint="eastAsia"/>
          <w:sz w:val="24"/>
        </w:rPr>
        <w:t>报告厅提升工程项目、</w:t>
      </w:r>
      <w:bookmarkStart w:id="16" w:name="OLE_LINK24"/>
      <w:bookmarkStart w:id="17" w:name="OLE_LINK25"/>
      <w:bookmarkEnd w:id="14"/>
      <w:bookmarkEnd w:id="15"/>
      <w:r w:rsidR="009D258C">
        <w:rPr>
          <w:rFonts w:ascii="仿宋" w:eastAsia="仿宋" w:hAnsi="仿宋" w:cs="仿宋_GB2312" w:hint="eastAsia"/>
          <w:sz w:val="24"/>
        </w:rPr>
        <w:t>双创学院二楼手法培训及基础医学院鉴定所建设工程、</w:t>
      </w:r>
      <w:bookmarkStart w:id="18" w:name="OLE_LINK28"/>
      <w:bookmarkStart w:id="19" w:name="OLE_LINK29"/>
      <w:bookmarkStart w:id="20" w:name="OLE_LINK26"/>
      <w:bookmarkStart w:id="21" w:name="OLE_LINK27"/>
      <w:bookmarkEnd w:id="16"/>
      <w:bookmarkEnd w:id="17"/>
      <w:r w:rsidR="009D258C">
        <w:rPr>
          <w:rFonts w:ascii="仿宋" w:eastAsia="仿宋" w:hAnsi="仿宋" w:cs="仿宋_GB2312" w:hint="eastAsia"/>
          <w:sz w:val="24"/>
        </w:rPr>
        <w:t>明秀校区实训室改造项目招标控制价编制</w:t>
      </w:r>
      <w:bookmarkEnd w:id="2"/>
      <w:bookmarkEnd w:id="3"/>
      <w:r w:rsidR="009D258C">
        <w:rPr>
          <w:rFonts w:ascii="仿宋" w:eastAsia="仿宋" w:hAnsi="仿宋" w:cs="仿宋_GB2312" w:hint="eastAsia"/>
          <w:sz w:val="24"/>
        </w:rPr>
        <w:t>服务采购</w:t>
      </w:r>
      <w:bookmarkEnd w:id="4"/>
      <w:bookmarkEnd w:id="5"/>
      <w:bookmarkEnd w:id="18"/>
      <w:bookmarkEnd w:id="19"/>
    </w:p>
    <w:bookmarkEnd w:id="6"/>
    <w:bookmarkEnd w:id="7"/>
    <w:bookmarkEnd w:id="8"/>
    <w:bookmarkEnd w:id="12"/>
    <w:bookmarkEnd w:id="13"/>
    <w:bookmarkEnd w:id="20"/>
    <w:bookmarkEnd w:id="21"/>
    <w:p w:rsidR="00277DEB" w:rsidRDefault="00B63DA5" w:rsidP="009D258C">
      <w:pPr>
        <w:spacing w:line="360" w:lineRule="atLeast"/>
        <w:ind w:left="1205" w:right="380" w:hangingChars="500" w:hanging="1205"/>
        <w:rPr>
          <w:rFonts w:ascii="宋体" w:eastAsia="宋体" w:hAnsi="宋体" w:cs="Times New Roman"/>
          <w:b/>
          <w:bCs/>
          <w:sz w:val="24"/>
          <w:szCs w:val="24"/>
        </w:rPr>
      </w:pPr>
      <w:r>
        <w:rPr>
          <w:rFonts w:ascii="宋体" w:eastAsia="宋体" w:hAnsi="宋体" w:cs="Times New Roman" w:hint="eastAsia"/>
          <w:b/>
          <w:bCs/>
          <w:sz w:val="24"/>
          <w:szCs w:val="24"/>
        </w:rPr>
        <w:t xml:space="preserve">项目编号: </w:t>
      </w:r>
      <w:r w:rsidR="009D258C" w:rsidRPr="009D258C">
        <w:rPr>
          <w:rFonts w:ascii="Times New Roman" w:eastAsia="仿宋_GB2312" w:hAnsi="Times New Roman"/>
        </w:rPr>
        <w:t>GUCM-2026-XJ-001-LQY</w:t>
      </w:r>
    </w:p>
    <w:bookmarkEnd w:id="9"/>
    <w:p w:rsidR="00277DEB" w:rsidRDefault="00B63DA5">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rsidR="00277DEB" w:rsidRDefault="00B63DA5">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rsidR="00277DEB" w:rsidRDefault="00B63DA5">
      <w:pPr>
        <w:spacing w:line="400" w:lineRule="exact"/>
        <w:rPr>
          <w:rFonts w:ascii="宋体" w:eastAsia="宋体" w:hAnsi="宋体" w:cs="Times New Roman"/>
          <w:b/>
          <w:bCs/>
          <w:szCs w:val="21"/>
        </w:rPr>
      </w:pPr>
      <w:r>
        <w:rPr>
          <w:rFonts w:hint="eastAsia"/>
        </w:rPr>
        <w:t>本章中带</w:t>
      </w:r>
      <w:r>
        <w:rPr>
          <w:rFonts w:ascii="宋体" w:eastAsia="宋体" w:hAnsi="宋体" w:cs="宋体" w:hint="eastAsia"/>
        </w:rPr>
        <w:t>▲</w:t>
      </w:r>
      <w:r>
        <w:rPr>
          <w:rFonts w:hint="eastAsia"/>
        </w:rPr>
        <w:t>号条款为实质性内容要求，投标时必须满足。</w:t>
      </w:r>
    </w:p>
    <w:tbl>
      <w:tblPr>
        <w:tblW w:w="902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259"/>
        <w:gridCol w:w="983"/>
        <w:gridCol w:w="5960"/>
      </w:tblGrid>
      <w:tr w:rsidR="00277DEB">
        <w:trPr>
          <w:trHeight w:val="399"/>
          <w:jc w:val="center"/>
        </w:trPr>
        <w:tc>
          <w:tcPr>
            <w:tcW w:w="9029" w:type="dxa"/>
            <w:gridSpan w:val="4"/>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277DEB">
        <w:trPr>
          <w:trHeight w:val="616"/>
          <w:jc w:val="center"/>
        </w:trPr>
        <w:tc>
          <w:tcPr>
            <w:tcW w:w="827" w:type="dxa"/>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1259" w:type="dxa"/>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983" w:type="dxa"/>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60" w:type="dxa"/>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277DEB">
        <w:trPr>
          <w:trHeight w:val="922"/>
          <w:jc w:val="center"/>
        </w:trPr>
        <w:tc>
          <w:tcPr>
            <w:tcW w:w="827" w:type="dxa"/>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center"/>
              <w:rPr>
                <w:rFonts w:ascii="宋体" w:eastAsia="宋体" w:hAnsi="宋体" w:cs="Times New Roman"/>
                <w:b/>
                <w:szCs w:val="21"/>
              </w:rPr>
            </w:pPr>
            <w:r>
              <w:rPr>
                <w:rFonts w:ascii="宋体" w:eastAsia="宋体" w:hAnsi="宋体" w:cs="宋体" w:hint="eastAsia"/>
                <w:b/>
                <w:bCs/>
                <w:szCs w:val="21"/>
              </w:rPr>
              <w:t>1</w:t>
            </w:r>
          </w:p>
        </w:tc>
        <w:tc>
          <w:tcPr>
            <w:tcW w:w="1259" w:type="dxa"/>
            <w:tcBorders>
              <w:top w:val="single" w:sz="4" w:space="0" w:color="auto"/>
              <w:left w:val="single" w:sz="4" w:space="0" w:color="auto"/>
              <w:bottom w:val="single" w:sz="4" w:space="0" w:color="auto"/>
              <w:right w:val="single" w:sz="4" w:space="0" w:color="auto"/>
            </w:tcBorders>
            <w:vAlign w:val="center"/>
          </w:tcPr>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图书馆维</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护提升工</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程、中国</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东盟传统</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医药文化</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交流中心</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提升工</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程、报告</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厅提升工</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程项目、</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双创学院</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二楼手法</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培训及基</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础医学院</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鉴定所建</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设工程、</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明秀校区</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实训室改</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造项目招</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标控制价</w:t>
            </w:r>
          </w:p>
          <w:p w:rsidR="009D258C" w:rsidRDefault="009D258C" w:rsidP="009D258C">
            <w:pPr>
              <w:autoSpaceDE w:val="0"/>
              <w:autoSpaceDN w:val="0"/>
              <w:adjustRightInd w:val="0"/>
              <w:snapToGrid w:val="0"/>
              <w:ind w:left="420" w:hanging="4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编制服务</w:t>
            </w:r>
          </w:p>
          <w:p w:rsidR="00277DEB" w:rsidRDefault="009D258C" w:rsidP="009D258C">
            <w:pPr>
              <w:autoSpaceDE w:val="0"/>
              <w:autoSpaceDN w:val="0"/>
              <w:adjustRightInd w:val="0"/>
              <w:snapToGrid w:val="0"/>
              <w:ind w:left="420" w:hanging="420"/>
              <w:rPr>
                <w:rFonts w:ascii="宋体" w:eastAsia="宋体" w:hAnsi="宋体" w:cs="Times New Roman"/>
                <w:szCs w:val="21"/>
              </w:rPr>
            </w:pPr>
            <w:r>
              <w:rPr>
                <w:rFonts w:ascii="Times New Roman" w:eastAsia="仿宋_GB2312" w:hAnsi="Times New Roman" w:cs="Times New Roman" w:hint="eastAsia"/>
                <w:sz w:val="24"/>
                <w:szCs w:val="24"/>
              </w:rPr>
              <w:t>采购</w:t>
            </w:r>
          </w:p>
        </w:tc>
        <w:tc>
          <w:tcPr>
            <w:tcW w:w="983" w:type="dxa"/>
            <w:tcBorders>
              <w:top w:val="single" w:sz="4" w:space="0" w:color="auto"/>
              <w:left w:val="single" w:sz="4" w:space="0" w:color="auto"/>
              <w:bottom w:val="single" w:sz="4" w:space="0" w:color="auto"/>
              <w:right w:val="single" w:sz="4" w:space="0" w:color="auto"/>
            </w:tcBorders>
            <w:vAlign w:val="center"/>
          </w:tcPr>
          <w:p w:rsidR="00277DEB" w:rsidRDefault="00B63DA5">
            <w:pPr>
              <w:spacing w:line="360" w:lineRule="auto"/>
              <w:jc w:val="center"/>
              <w:rPr>
                <w:rFonts w:ascii="宋体" w:eastAsia="宋体" w:hAnsi="宋体" w:cs="Times New Roman"/>
                <w:szCs w:val="21"/>
              </w:rPr>
            </w:pPr>
            <w:r>
              <w:rPr>
                <w:rFonts w:ascii="宋体" w:eastAsia="宋体" w:hAnsi="宋体" w:cs="Times New Roman" w:hint="eastAsia"/>
                <w:szCs w:val="21"/>
              </w:rPr>
              <w:t>4份</w:t>
            </w:r>
          </w:p>
        </w:tc>
        <w:tc>
          <w:tcPr>
            <w:tcW w:w="5960" w:type="dxa"/>
            <w:tcBorders>
              <w:top w:val="single" w:sz="4" w:space="0" w:color="auto"/>
              <w:left w:val="single" w:sz="4" w:space="0" w:color="auto"/>
              <w:bottom w:val="single" w:sz="4" w:space="0" w:color="auto"/>
              <w:right w:val="single" w:sz="4" w:space="0" w:color="auto"/>
            </w:tcBorders>
            <w:vAlign w:val="center"/>
          </w:tcPr>
          <w:p w:rsidR="009D258C" w:rsidRDefault="009D258C" w:rsidP="009D258C">
            <w:pPr>
              <w:spacing w:line="500" w:lineRule="exact"/>
              <w:ind w:firstLineChars="200" w:firstLine="640"/>
              <w:rPr>
                <w:rFonts w:ascii="仿宋" w:eastAsia="仿宋" w:hAnsi="仿宋" w:cs="黑体"/>
                <w:sz w:val="32"/>
                <w:szCs w:val="32"/>
              </w:rPr>
            </w:pPr>
            <w:bookmarkStart w:id="22" w:name="OLE_LINK30"/>
            <w:r>
              <w:rPr>
                <w:rFonts w:ascii="仿宋" w:eastAsia="仿宋" w:hAnsi="仿宋" w:cs="黑体" w:hint="eastAsia"/>
                <w:sz w:val="32"/>
                <w:szCs w:val="32"/>
              </w:rPr>
              <w:t>一、服务供应商的资格要求</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（一）服务供应商必须具有独立法人资格。</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（二）不允许以联合体的形式参与报价，服务供应商中标后不允许转包、分包。</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（三）拟投入工程工程量清单及招标控制价编制服务负责人必须是国家注册的造价工程师和具有国家人事主管部门核发的高级工程师职称,并从事本行业工作五年以上。</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（四）拟投入工程工程量清单及招标控制价编制服务人员必须具有独立相似的工程建设项目咨询服务业绩，具有良好的职业道德和较强的协调沟通能力，具有较强的工作责任感和敬业精神。</w:t>
            </w:r>
          </w:p>
          <w:p w:rsidR="009D258C" w:rsidRDefault="009D258C" w:rsidP="009D258C">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二、服务内容及工作要求</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（一）服务内容：</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1、严格按照清单规范、定额及政府有关文件编制上控价。</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2、严格按照设计文件编制，避免清单缺项、漏项。</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3、配合采购人工作，对采购人提出的问题要及时答复。</w:t>
            </w:r>
          </w:p>
          <w:p w:rsidR="009D258C" w:rsidRDefault="009D258C" w:rsidP="000C68A8">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4、根据合同条款编制完成后出具成果报告，同时根据需要在项目送财审投资评审中心评审时，配合与财政投资评审人员核对，完成招标控制价的最终审定。</w:t>
            </w:r>
            <w:r w:rsidR="000C68A8" w:rsidRPr="007E7E0B">
              <w:rPr>
                <w:rFonts w:ascii="仿宋" w:eastAsia="仿宋" w:hAnsi="仿宋" w:cs="仿宋_GB2312" w:hint="eastAsia"/>
                <w:color w:val="FF0000"/>
                <w:sz w:val="32"/>
                <w:szCs w:val="32"/>
              </w:rPr>
              <w:t>如送审为部门支出预算，还需在财审审定后3日内，出具项目的最终招标控制价。</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中标服务供应商在签订合同时，应附编制小组人员名单。人员安排方面，以项目编制服务负责人为编制小组组长，选派有施工经验、业务好、责任心强的人员，以保证更好地为采购人服务。未经学校审计处同意不得变更编制人员。</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6、在履行合同期间或合同规定期限内，不得泄露与本合同规定业务活动有关的保密资料。</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（二）成果文件：提供工程量清单及招标控制价一式2份。</w:t>
            </w:r>
          </w:p>
          <w:p w:rsidR="008A5678" w:rsidRPr="008A5678" w:rsidRDefault="009D258C" w:rsidP="009D258C">
            <w:pPr>
              <w:spacing w:line="500" w:lineRule="exact"/>
              <w:ind w:firstLineChars="200" w:firstLine="640"/>
              <w:rPr>
                <w:rFonts w:ascii="仿宋" w:eastAsia="仿宋" w:hAnsi="仿宋" w:cs="仿宋_GB2312"/>
                <w:color w:val="FF0000"/>
                <w:sz w:val="32"/>
                <w:szCs w:val="32"/>
              </w:rPr>
            </w:pPr>
            <w:r w:rsidRPr="008A5678">
              <w:rPr>
                <w:rFonts w:ascii="仿宋" w:eastAsia="仿宋" w:hAnsi="仿宋" w:cs="仿宋_GB2312" w:hint="eastAsia"/>
                <w:color w:val="FF0000"/>
                <w:sz w:val="32"/>
                <w:szCs w:val="32"/>
              </w:rPr>
              <w:t>（三）编制周期：</w:t>
            </w:r>
            <w:r w:rsidR="008A5678" w:rsidRPr="008A5678">
              <w:rPr>
                <w:rFonts w:ascii="仿宋" w:eastAsia="仿宋" w:hAnsi="仿宋" w:cs="仿宋_GB2312" w:hint="eastAsia"/>
                <w:color w:val="FF0000"/>
                <w:sz w:val="32"/>
                <w:szCs w:val="32"/>
              </w:rPr>
              <w:t>编制周期：自收到委托人完整的设计资料后，工程造价400万以内的项目7日内提交初稿、工程造价400万以上的项目15日内提交初稿，交由委托人审核或第三方审核。</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（四）报价供应商不得存在下列情形之一：</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1、为本工程提供设计的；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2、为本工程的监理人；</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3、为本工程的施工单位；</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4、与本工程的监理人或施工单位或</w:t>
            </w:r>
            <w:r>
              <w:rPr>
                <w:rFonts w:ascii="仿宋" w:eastAsia="仿宋" w:hAnsi="仿宋" w:cs="仿宋_GB2312" w:hint="eastAsia"/>
                <w:sz w:val="32"/>
                <w:szCs w:val="32"/>
              </w:rPr>
              <w:lastRenderedPageBreak/>
              <w:t>招标代理机构同为一个法定代表人的；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5、与本工程的监理人或施工单位或招标代理机构相互控股或参股的；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6、与本工程的监理人或施工单位或招标代理机构相互任职或工作的；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7、被责令停业的；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8、被暂停或取消投标资格的；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9、财产被接管或冻结的；</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10、在最近三年内有骗取中标或严重违约的。</w:t>
            </w:r>
          </w:p>
          <w:p w:rsidR="009D258C" w:rsidRDefault="009D258C" w:rsidP="009D258C">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七、需要提供的材料(一式一份)</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（一）服务供应商须提供如下资料，并承诺真实有效：</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（二）营业执照和资质证书；</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（三）近3年内编制的装修项目项目的工程量清单及招标控制价的业绩（业绩要求：编制的控制价1800万元及以上）；</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（四）报价函；</w:t>
            </w:r>
          </w:p>
          <w:p w:rsidR="009D258C" w:rsidRDefault="009D258C" w:rsidP="009D258C">
            <w:pPr>
              <w:spacing w:line="5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（五）拟投入本工程工程量清单及招标控制价编制服务负责人国家注册的造价工程师证、国家人事主管部门核发的工程师职称证及从事本行业工作证明。</w:t>
            </w:r>
            <w:bookmarkEnd w:id="22"/>
          </w:p>
          <w:p w:rsidR="00277DEB" w:rsidRDefault="00277DEB" w:rsidP="009D258C">
            <w:pPr>
              <w:pStyle w:val="a3"/>
              <w:rPr>
                <w:rFonts w:ascii="宋体" w:eastAsia="宋体" w:hAnsi="宋体" w:cs="宋体"/>
                <w:color w:val="000000"/>
                <w:kern w:val="0"/>
                <w:sz w:val="22"/>
              </w:rPr>
            </w:pPr>
          </w:p>
        </w:tc>
      </w:tr>
      <w:tr w:rsidR="00277DEB">
        <w:trPr>
          <w:trHeight w:val="521"/>
          <w:jc w:val="center"/>
        </w:trPr>
        <w:tc>
          <w:tcPr>
            <w:tcW w:w="9029" w:type="dxa"/>
            <w:gridSpan w:val="4"/>
            <w:tcBorders>
              <w:top w:val="single" w:sz="4" w:space="0" w:color="auto"/>
              <w:left w:val="single" w:sz="4" w:space="0" w:color="auto"/>
              <w:bottom w:val="single" w:sz="4" w:space="0" w:color="auto"/>
              <w:right w:val="single" w:sz="4" w:space="0" w:color="auto"/>
            </w:tcBorders>
            <w:vAlign w:val="center"/>
          </w:tcPr>
          <w:p w:rsidR="00277DEB" w:rsidRDefault="00B63DA5">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lastRenderedPageBreak/>
              <w:t>二、供应商响应情况</w:t>
            </w:r>
          </w:p>
        </w:tc>
      </w:tr>
      <w:tr w:rsidR="00277DEB">
        <w:trPr>
          <w:trHeight w:val="521"/>
          <w:jc w:val="center"/>
        </w:trPr>
        <w:tc>
          <w:tcPr>
            <w:tcW w:w="9029" w:type="dxa"/>
            <w:gridSpan w:val="4"/>
            <w:tcBorders>
              <w:top w:val="single" w:sz="4" w:space="0" w:color="auto"/>
              <w:left w:val="single" w:sz="4" w:space="0" w:color="auto"/>
              <w:bottom w:val="single" w:sz="4" w:space="0" w:color="auto"/>
              <w:right w:val="single" w:sz="4" w:space="0" w:color="auto"/>
            </w:tcBorders>
            <w:vAlign w:val="center"/>
          </w:tcPr>
          <w:p w:rsidR="00277DEB" w:rsidRDefault="00B63DA5">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          无偏离          商务响应情况：无偏离</w:t>
            </w:r>
          </w:p>
        </w:tc>
      </w:tr>
      <w:tr w:rsidR="00277DEB">
        <w:trPr>
          <w:trHeight w:val="424"/>
          <w:jc w:val="center"/>
        </w:trPr>
        <w:tc>
          <w:tcPr>
            <w:tcW w:w="9029" w:type="dxa"/>
            <w:gridSpan w:val="4"/>
            <w:tcBorders>
              <w:top w:val="single" w:sz="4" w:space="0" w:color="auto"/>
              <w:left w:val="single" w:sz="4" w:space="0" w:color="auto"/>
              <w:bottom w:val="single" w:sz="4" w:space="0" w:color="auto"/>
              <w:right w:val="single" w:sz="4" w:space="0" w:color="auto"/>
            </w:tcBorders>
            <w:vAlign w:val="center"/>
          </w:tcPr>
          <w:p w:rsidR="00277DEB" w:rsidRDefault="00B63DA5">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277DEB">
        <w:trPr>
          <w:trHeight w:val="424"/>
          <w:jc w:val="center"/>
        </w:trPr>
        <w:tc>
          <w:tcPr>
            <w:tcW w:w="9029" w:type="dxa"/>
            <w:gridSpan w:val="4"/>
            <w:tcBorders>
              <w:top w:val="single" w:sz="4" w:space="0" w:color="auto"/>
              <w:left w:val="single" w:sz="4" w:space="0" w:color="auto"/>
              <w:bottom w:val="single" w:sz="4" w:space="0" w:color="auto"/>
              <w:right w:val="single" w:sz="4" w:space="0" w:color="auto"/>
            </w:tcBorders>
            <w:vAlign w:val="center"/>
          </w:tcPr>
          <w:p w:rsidR="00277DEB" w:rsidRDefault="00B63DA5" w:rsidP="009D258C">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w:t>
            </w:r>
            <w:r w:rsidR="009D258C">
              <w:rPr>
                <w:rFonts w:ascii="宋体" w:eastAsia="宋体" w:hAnsi="宋体" w:cs="Times New Roman" w:hint="eastAsia"/>
                <w:szCs w:val="21"/>
              </w:rPr>
              <w:t>费率报价，</w:t>
            </w:r>
            <w:bookmarkStart w:id="23" w:name="OLE_LINK12"/>
            <w:bookmarkStart w:id="24" w:name="OLE_LINK13"/>
            <w:r w:rsidR="009D258C">
              <w:rPr>
                <w:rFonts w:ascii="宋体" w:eastAsia="宋体" w:hAnsi="宋体" w:cs="Times New Roman" w:hint="eastAsia"/>
                <w:szCs w:val="21"/>
              </w:rPr>
              <w:t>报价费率不得大于</w:t>
            </w:r>
            <w:r w:rsidR="009D258C" w:rsidRPr="009D258C">
              <w:rPr>
                <w:rFonts w:ascii="宋体" w:eastAsia="宋体" w:hAnsi="宋体" w:cs="Times New Roman" w:hint="eastAsia"/>
                <w:szCs w:val="21"/>
              </w:rPr>
              <w:t>0.178%</w:t>
            </w:r>
            <w:bookmarkEnd w:id="23"/>
            <w:bookmarkEnd w:id="24"/>
          </w:p>
        </w:tc>
      </w:tr>
    </w:tbl>
    <w:p w:rsidR="009D258C" w:rsidRDefault="009D258C">
      <w:pPr>
        <w:tabs>
          <w:tab w:val="center" w:pos="4153"/>
        </w:tabs>
        <w:snapToGrid w:val="0"/>
        <w:spacing w:before="50" w:after="50" w:line="360" w:lineRule="atLeast"/>
        <w:rPr>
          <w:rFonts w:ascii="宋体" w:eastAsia="宋体" w:hAnsi="宋体" w:cs="仿宋_GB2312"/>
          <w:color w:val="000000"/>
          <w:szCs w:val="21"/>
        </w:rPr>
      </w:pPr>
    </w:p>
    <w:p w:rsidR="009D258C" w:rsidRDefault="009D258C">
      <w:pPr>
        <w:tabs>
          <w:tab w:val="center" w:pos="4153"/>
        </w:tabs>
        <w:snapToGrid w:val="0"/>
        <w:spacing w:before="50" w:after="50" w:line="360" w:lineRule="atLeast"/>
        <w:rPr>
          <w:rFonts w:ascii="宋体" w:eastAsia="宋体" w:hAnsi="宋体" w:cs="仿宋_GB2312"/>
          <w:color w:val="000000"/>
          <w:szCs w:val="21"/>
        </w:rPr>
      </w:pPr>
      <w:bookmarkStart w:id="25" w:name="_GoBack"/>
      <w:bookmarkEnd w:id="25"/>
    </w:p>
    <w:p w:rsidR="009D258C" w:rsidRDefault="009D258C">
      <w:pPr>
        <w:tabs>
          <w:tab w:val="center" w:pos="4153"/>
        </w:tabs>
        <w:snapToGrid w:val="0"/>
        <w:spacing w:before="50" w:after="50" w:line="360" w:lineRule="atLeast"/>
        <w:rPr>
          <w:rFonts w:ascii="宋体" w:eastAsia="宋体" w:hAnsi="宋体" w:cs="仿宋_GB2312"/>
          <w:color w:val="000000"/>
          <w:szCs w:val="21"/>
        </w:rPr>
      </w:pPr>
    </w:p>
    <w:p w:rsidR="001A044A" w:rsidRDefault="001A044A">
      <w:pPr>
        <w:tabs>
          <w:tab w:val="center" w:pos="4153"/>
        </w:tabs>
        <w:snapToGrid w:val="0"/>
        <w:spacing w:before="50" w:after="50" w:line="360" w:lineRule="atLeast"/>
        <w:rPr>
          <w:rFonts w:ascii="宋体" w:eastAsia="宋体" w:hAnsi="宋体" w:cs="仿宋_GB2312"/>
          <w:color w:val="000000"/>
          <w:szCs w:val="21"/>
        </w:rPr>
      </w:pPr>
    </w:p>
    <w:p w:rsidR="001A044A" w:rsidRDefault="001A044A">
      <w:pPr>
        <w:tabs>
          <w:tab w:val="center" w:pos="4153"/>
        </w:tabs>
        <w:snapToGrid w:val="0"/>
        <w:spacing w:before="50" w:after="50" w:line="360" w:lineRule="atLeast"/>
        <w:rPr>
          <w:rFonts w:ascii="宋体" w:eastAsia="宋体" w:hAnsi="宋体" w:cs="仿宋_GB2312" w:hint="eastAsia"/>
          <w:color w:val="000000"/>
          <w:szCs w:val="21"/>
        </w:rPr>
      </w:pPr>
    </w:p>
    <w:p w:rsidR="009D258C" w:rsidRDefault="009D258C">
      <w:pPr>
        <w:tabs>
          <w:tab w:val="center" w:pos="4153"/>
        </w:tabs>
        <w:snapToGrid w:val="0"/>
        <w:spacing w:before="50" w:after="50" w:line="360" w:lineRule="atLeast"/>
        <w:rPr>
          <w:rFonts w:ascii="宋体" w:eastAsia="宋体" w:hAnsi="宋体" w:cs="仿宋_GB2312"/>
          <w:color w:val="000000"/>
          <w:szCs w:val="21"/>
        </w:rPr>
      </w:pPr>
    </w:p>
    <w:p w:rsidR="00277DEB" w:rsidRDefault="00B63DA5">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rsidR="00277DEB" w:rsidRDefault="00B63DA5">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rsidR="00277DEB" w:rsidRDefault="00B63DA5">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rsidR="00277DEB" w:rsidRDefault="00277DEB">
      <w:pPr>
        <w:pStyle w:val="2"/>
      </w:pPr>
    </w:p>
    <w:p w:rsidR="00277DEB" w:rsidRDefault="00B63DA5">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年  月   日  </w:t>
      </w:r>
    </w:p>
    <w:sectPr w:rsidR="00277DEB" w:rsidSect="004B3D68">
      <w:pgSz w:w="11906" w:h="16838"/>
      <w:pgMar w:top="680" w:right="1558" w:bottom="68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9C" w:rsidRDefault="006B329C" w:rsidP="00BD5346">
      <w:r>
        <w:separator/>
      </w:r>
    </w:p>
  </w:endnote>
  <w:endnote w:type="continuationSeparator" w:id="0">
    <w:p w:rsidR="006B329C" w:rsidRDefault="006B329C" w:rsidP="00BD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9C" w:rsidRDefault="006B329C" w:rsidP="00BD5346">
      <w:r>
        <w:separator/>
      </w:r>
    </w:p>
  </w:footnote>
  <w:footnote w:type="continuationSeparator" w:id="0">
    <w:p w:rsidR="006B329C" w:rsidRDefault="006B329C" w:rsidP="00BD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57EE07"/>
    <w:multiLevelType w:val="singleLevel"/>
    <w:tmpl w:val="FC57EE0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djMGJkMjQ2YWU3YzI0ZWQ5MDIzYTA5NWI0MDhjY2EifQ=="/>
  </w:docVars>
  <w:rsids>
    <w:rsidRoot w:val="00524735"/>
    <w:rsid w:val="00001C4D"/>
    <w:rsid w:val="000151A7"/>
    <w:rsid w:val="00015768"/>
    <w:rsid w:val="00023BD5"/>
    <w:rsid w:val="00031906"/>
    <w:rsid w:val="00057E4B"/>
    <w:rsid w:val="000662E8"/>
    <w:rsid w:val="000A7F3A"/>
    <w:rsid w:val="000C68A8"/>
    <w:rsid w:val="000D5670"/>
    <w:rsid w:val="000E0562"/>
    <w:rsid w:val="00111693"/>
    <w:rsid w:val="001373A8"/>
    <w:rsid w:val="00157A8E"/>
    <w:rsid w:val="00176973"/>
    <w:rsid w:val="001A0047"/>
    <w:rsid w:val="001A044A"/>
    <w:rsid w:val="001A6750"/>
    <w:rsid w:val="001B34DC"/>
    <w:rsid w:val="001B4A32"/>
    <w:rsid w:val="001C0DAF"/>
    <w:rsid w:val="001E7733"/>
    <w:rsid w:val="00206F37"/>
    <w:rsid w:val="00223331"/>
    <w:rsid w:val="0024086D"/>
    <w:rsid w:val="002708B5"/>
    <w:rsid w:val="00277DEB"/>
    <w:rsid w:val="0029114E"/>
    <w:rsid w:val="00296E65"/>
    <w:rsid w:val="002C2BF7"/>
    <w:rsid w:val="002C493F"/>
    <w:rsid w:val="002E0607"/>
    <w:rsid w:val="002F4F7E"/>
    <w:rsid w:val="003204C8"/>
    <w:rsid w:val="00330702"/>
    <w:rsid w:val="0033284B"/>
    <w:rsid w:val="00337925"/>
    <w:rsid w:val="00346371"/>
    <w:rsid w:val="003569A7"/>
    <w:rsid w:val="003672AA"/>
    <w:rsid w:val="00396B29"/>
    <w:rsid w:val="003A6D4F"/>
    <w:rsid w:val="003B0BC1"/>
    <w:rsid w:val="003B0D49"/>
    <w:rsid w:val="003E7362"/>
    <w:rsid w:val="004004BB"/>
    <w:rsid w:val="00405D87"/>
    <w:rsid w:val="004269CC"/>
    <w:rsid w:val="00431419"/>
    <w:rsid w:val="00467AEF"/>
    <w:rsid w:val="00481137"/>
    <w:rsid w:val="004B3D68"/>
    <w:rsid w:val="004C21B1"/>
    <w:rsid w:val="004C5F6C"/>
    <w:rsid w:val="00507281"/>
    <w:rsid w:val="0051140A"/>
    <w:rsid w:val="00524735"/>
    <w:rsid w:val="005312D8"/>
    <w:rsid w:val="00563B34"/>
    <w:rsid w:val="00590B6E"/>
    <w:rsid w:val="005944DC"/>
    <w:rsid w:val="005D08A8"/>
    <w:rsid w:val="005D624B"/>
    <w:rsid w:val="005E52CA"/>
    <w:rsid w:val="005F16FF"/>
    <w:rsid w:val="006027D7"/>
    <w:rsid w:val="00604BDC"/>
    <w:rsid w:val="00624C56"/>
    <w:rsid w:val="006337F3"/>
    <w:rsid w:val="00646231"/>
    <w:rsid w:val="006552B4"/>
    <w:rsid w:val="006A130D"/>
    <w:rsid w:val="006B329C"/>
    <w:rsid w:val="006F55C4"/>
    <w:rsid w:val="006F69B2"/>
    <w:rsid w:val="006F7030"/>
    <w:rsid w:val="007047E7"/>
    <w:rsid w:val="00710E97"/>
    <w:rsid w:val="007169EB"/>
    <w:rsid w:val="00721CE0"/>
    <w:rsid w:val="00755828"/>
    <w:rsid w:val="00762DF7"/>
    <w:rsid w:val="0078412A"/>
    <w:rsid w:val="007C2B74"/>
    <w:rsid w:val="007C339F"/>
    <w:rsid w:val="007F6B6A"/>
    <w:rsid w:val="0083146F"/>
    <w:rsid w:val="0085079A"/>
    <w:rsid w:val="0086224C"/>
    <w:rsid w:val="00880385"/>
    <w:rsid w:val="00890449"/>
    <w:rsid w:val="008A5678"/>
    <w:rsid w:val="008D0D3D"/>
    <w:rsid w:val="008E4DE4"/>
    <w:rsid w:val="008F2A60"/>
    <w:rsid w:val="008F74D2"/>
    <w:rsid w:val="00991794"/>
    <w:rsid w:val="009952DE"/>
    <w:rsid w:val="009C57F8"/>
    <w:rsid w:val="009D258C"/>
    <w:rsid w:val="009D7D51"/>
    <w:rsid w:val="009E0515"/>
    <w:rsid w:val="00A060AF"/>
    <w:rsid w:val="00A50EBB"/>
    <w:rsid w:val="00A62D7A"/>
    <w:rsid w:val="00A67BE2"/>
    <w:rsid w:val="00A71325"/>
    <w:rsid w:val="00A8452E"/>
    <w:rsid w:val="00A9771F"/>
    <w:rsid w:val="00AC4040"/>
    <w:rsid w:val="00AC6B73"/>
    <w:rsid w:val="00AD59A6"/>
    <w:rsid w:val="00AD76FB"/>
    <w:rsid w:val="00AF5446"/>
    <w:rsid w:val="00B064FB"/>
    <w:rsid w:val="00B1181B"/>
    <w:rsid w:val="00B22DB8"/>
    <w:rsid w:val="00B27915"/>
    <w:rsid w:val="00B63DA5"/>
    <w:rsid w:val="00B731F5"/>
    <w:rsid w:val="00B746CC"/>
    <w:rsid w:val="00B904F5"/>
    <w:rsid w:val="00B91803"/>
    <w:rsid w:val="00B965A5"/>
    <w:rsid w:val="00B96E10"/>
    <w:rsid w:val="00BA1055"/>
    <w:rsid w:val="00BA2E26"/>
    <w:rsid w:val="00BB16E6"/>
    <w:rsid w:val="00BD5346"/>
    <w:rsid w:val="00BD7727"/>
    <w:rsid w:val="00BF0F70"/>
    <w:rsid w:val="00C17FE5"/>
    <w:rsid w:val="00C47AFF"/>
    <w:rsid w:val="00C53609"/>
    <w:rsid w:val="00CE6D71"/>
    <w:rsid w:val="00CF0D73"/>
    <w:rsid w:val="00CF76F9"/>
    <w:rsid w:val="00D077FD"/>
    <w:rsid w:val="00D13EEC"/>
    <w:rsid w:val="00D50CB5"/>
    <w:rsid w:val="00D90C70"/>
    <w:rsid w:val="00DA1CFD"/>
    <w:rsid w:val="00DE22AA"/>
    <w:rsid w:val="00DE5392"/>
    <w:rsid w:val="00E24A0E"/>
    <w:rsid w:val="00E4026B"/>
    <w:rsid w:val="00E53292"/>
    <w:rsid w:val="00E72F0B"/>
    <w:rsid w:val="00E73DC4"/>
    <w:rsid w:val="00E82004"/>
    <w:rsid w:val="00E85EB0"/>
    <w:rsid w:val="00E93312"/>
    <w:rsid w:val="00EA5557"/>
    <w:rsid w:val="00EE5DEA"/>
    <w:rsid w:val="00F328EB"/>
    <w:rsid w:val="00F45CD2"/>
    <w:rsid w:val="00F56E46"/>
    <w:rsid w:val="00F77061"/>
    <w:rsid w:val="00FE76F2"/>
    <w:rsid w:val="021B04E9"/>
    <w:rsid w:val="02990C86"/>
    <w:rsid w:val="04B252B7"/>
    <w:rsid w:val="050A002F"/>
    <w:rsid w:val="06696C18"/>
    <w:rsid w:val="08711E6A"/>
    <w:rsid w:val="08FE3622"/>
    <w:rsid w:val="0C5F6C9D"/>
    <w:rsid w:val="0C741652"/>
    <w:rsid w:val="0D244E26"/>
    <w:rsid w:val="0EC773BC"/>
    <w:rsid w:val="116021A5"/>
    <w:rsid w:val="15082937"/>
    <w:rsid w:val="15363948"/>
    <w:rsid w:val="155142DE"/>
    <w:rsid w:val="178766DD"/>
    <w:rsid w:val="189E521C"/>
    <w:rsid w:val="18A33D59"/>
    <w:rsid w:val="18ED5352"/>
    <w:rsid w:val="196C5B8A"/>
    <w:rsid w:val="19A10B83"/>
    <w:rsid w:val="1B3A34BE"/>
    <w:rsid w:val="1CA64241"/>
    <w:rsid w:val="1E1A5BD2"/>
    <w:rsid w:val="1EFC2921"/>
    <w:rsid w:val="1F066139"/>
    <w:rsid w:val="20C46CE7"/>
    <w:rsid w:val="21D40771"/>
    <w:rsid w:val="221E6C99"/>
    <w:rsid w:val="22804455"/>
    <w:rsid w:val="22DD75EC"/>
    <w:rsid w:val="2492046F"/>
    <w:rsid w:val="24D665AE"/>
    <w:rsid w:val="25201F1F"/>
    <w:rsid w:val="258C10EE"/>
    <w:rsid w:val="2685203A"/>
    <w:rsid w:val="28D36AB7"/>
    <w:rsid w:val="28E3564E"/>
    <w:rsid w:val="2A790107"/>
    <w:rsid w:val="2A8A6882"/>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D46809"/>
    <w:rsid w:val="3E9230EE"/>
    <w:rsid w:val="3F890995"/>
    <w:rsid w:val="4340292E"/>
    <w:rsid w:val="47F44134"/>
    <w:rsid w:val="48154D05"/>
    <w:rsid w:val="48EC5AF0"/>
    <w:rsid w:val="4A9401EE"/>
    <w:rsid w:val="4AAD305D"/>
    <w:rsid w:val="4DA1334D"/>
    <w:rsid w:val="4DE374C2"/>
    <w:rsid w:val="4E487C6D"/>
    <w:rsid w:val="50030AC9"/>
    <w:rsid w:val="502B6EFE"/>
    <w:rsid w:val="5069558E"/>
    <w:rsid w:val="54212AF2"/>
    <w:rsid w:val="542A7E0B"/>
    <w:rsid w:val="54D23DEC"/>
    <w:rsid w:val="54DC2F82"/>
    <w:rsid w:val="582157B7"/>
    <w:rsid w:val="59D53026"/>
    <w:rsid w:val="5DDB3533"/>
    <w:rsid w:val="5FEC48FC"/>
    <w:rsid w:val="60E92BEA"/>
    <w:rsid w:val="642F3CCD"/>
    <w:rsid w:val="65FD2C93"/>
    <w:rsid w:val="66952ECC"/>
    <w:rsid w:val="6A4410A4"/>
    <w:rsid w:val="6B021A3D"/>
    <w:rsid w:val="6CB00A5F"/>
    <w:rsid w:val="6CC369E5"/>
    <w:rsid w:val="70260062"/>
    <w:rsid w:val="70567B70"/>
    <w:rsid w:val="776B3F01"/>
    <w:rsid w:val="789E3E62"/>
    <w:rsid w:val="7961387E"/>
    <w:rsid w:val="7B2A40D3"/>
    <w:rsid w:val="7EEF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B6D5"/>
  <w15:docId w15:val="{99DC5E27-E16C-4465-8186-2F6DC64F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D68"/>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4B3D68"/>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B3D68"/>
    <w:pPr>
      <w:jc w:val="left"/>
    </w:pPr>
  </w:style>
  <w:style w:type="paragraph" w:styleId="a4">
    <w:name w:val="Balloon Text"/>
    <w:basedOn w:val="a"/>
    <w:link w:val="a5"/>
    <w:uiPriority w:val="99"/>
    <w:unhideWhenUsed/>
    <w:qFormat/>
    <w:rsid w:val="004B3D68"/>
    <w:rPr>
      <w:sz w:val="18"/>
      <w:szCs w:val="18"/>
    </w:rPr>
  </w:style>
  <w:style w:type="paragraph" w:styleId="a6">
    <w:name w:val="footer"/>
    <w:basedOn w:val="a"/>
    <w:link w:val="a7"/>
    <w:uiPriority w:val="99"/>
    <w:unhideWhenUsed/>
    <w:qFormat/>
    <w:rsid w:val="004B3D68"/>
    <w:pPr>
      <w:tabs>
        <w:tab w:val="center" w:pos="4153"/>
        <w:tab w:val="right" w:pos="8306"/>
      </w:tabs>
      <w:snapToGrid w:val="0"/>
      <w:jc w:val="left"/>
    </w:pPr>
    <w:rPr>
      <w:sz w:val="18"/>
      <w:szCs w:val="18"/>
    </w:rPr>
  </w:style>
  <w:style w:type="paragraph" w:styleId="a8">
    <w:name w:val="header"/>
    <w:basedOn w:val="a"/>
    <w:link w:val="a9"/>
    <w:uiPriority w:val="99"/>
    <w:unhideWhenUsed/>
    <w:qFormat/>
    <w:rsid w:val="004B3D6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4B3D68"/>
    <w:rPr>
      <w:sz w:val="24"/>
    </w:rPr>
  </w:style>
  <w:style w:type="table" w:styleId="ab">
    <w:name w:val="Table Grid"/>
    <w:basedOn w:val="a1"/>
    <w:uiPriority w:val="59"/>
    <w:qFormat/>
    <w:rsid w:val="004B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sid w:val="004B3D68"/>
    <w:rPr>
      <w:color w:val="0000FF"/>
      <w:u w:val="single"/>
    </w:rPr>
  </w:style>
  <w:style w:type="character" w:customStyle="1" w:styleId="a9">
    <w:name w:val="页眉 字符"/>
    <w:basedOn w:val="a0"/>
    <w:link w:val="a8"/>
    <w:uiPriority w:val="99"/>
    <w:qFormat/>
    <w:rsid w:val="004B3D68"/>
    <w:rPr>
      <w:sz w:val="18"/>
      <w:szCs w:val="18"/>
    </w:rPr>
  </w:style>
  <w:style w:type="character" w:customStyle="1" w:styleId="a7">
    <w:name w:val="页脚 字符"/>
    <w:basedOn w:val="a0"/>
    <w:link w:val="a6"/>
    <w:uiPriority w:val="99"/>
    <w:qFormat/>
    <w:rsid w:val="004B3D68"/>
    <w:rPr>
      <w:sz w:val="18"/>
      <w:szCs w:val="18"/>
    </w:rPr>
  </w:style>
  <w:style w:type="character" w:customStyle="1" w:styleId="a5">
    <w:name w:val="批注框文本 字符"/>
    <w:basedOn w:val="a0"/>
    <w:link w:val="a4"/>
    <w:uiPriority w:val="99"/>
    <w:semiHidden/>
    <w:qFormat/>
    <w:rsid w:val="004B3D6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74826">
      <w:bodyDiv w:val="1"/>
      <w:marLeft w:val="0"/>
      <w:marRight w:val="0"/>
      <w:marTop w:val="0"/>
      <w:marBottom w:val="0"/>
      <w:divBdr>
        <w:top w:val="none" w:sz="0" w:space="0" w:color="auto"/>
        <w:left w:val="none" w:sz="0" w:space="0" w:color="auto"/>
        <w:bottom w:val="none" w:sz="0" w:space="0" w:color="auto"/>
        <w:right w:val="none" w:sz="0" w:space="0" w:color="auto"/>
      </w:divBdr>
    </w:div>
    <w:div w:id="796921612">
      <w:bodyDiv w:val="1"/>
      <w:marLeft w:val="0"/>
      <w:marRight w:val="0"/>
      <w:marTop w:val="0"/>
      <w:marBottom w:val="0"/>
      <w:divBdr>
        <w:top w:val="none" w:sz="0" w:space="0" w:color="auto"/>
        <w:left w:val="none" w:sz="0" w:space="0" w:color="auto"/>
        <w:bottom w:val="none" w:sz="0" w:space="0" w:color="auto"/>
        <w:right w:val="none" w:sz="0" w:space="0" w:color="auto"/>
      </w:divBdr>
    </w:div>
    <w:div w:id="1134836775">
      <w:bodyDiv w:val="1"/>
      <w:marLeft w:val="0"/>
      <w:marRight w:val="0"/>
      <w:marTop w:val="0"/>
      <w:marBottom w:val="0"/>
      <w:divBdr>
        <w:top w:val="none" w:sz="0" w:space="0" w:color="auto"/>
        <w:left w:val="none" w:sz="0" w:space="0" w:color="auto"/>
        <w:bottom w:val="none" w:sz="0" w:space="0" w:color="auto"/>
        <w:right w:val="none" w:sz="0" w:space="0" w:color="auto"/>
      </w:divBdr>
    </w:div>
    <w:div w:id="132540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Microsoft</cp:lastModifiedBy>
  <cp:revision>78</cp:revision>
  <cp:lastPrinted>2025-11-03T07:48:00Z</cp:lastPrinted>
  <dcterms:created xsi:type="dcterms:W3CDTF">2022-01-12T07:22:00Z</dcterms:created>
  <dcterms:modified xsi:type="dcterms:W3CDTF">2026-01-07T15:17:00Z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1331417C877F441B8544A8F934D99538</vt:lpwstr>
  </property>
  <property fmtid="{D5CDD505-2E9C-101B-9397-08002B2CF9AE}" pid="4" name="KSOTemplateDocerSaveRecord">
    <vt:lpwstr>eyJoZGlkIjoiM2VlNDg5Njk3MmRjNzEwYzBhMTM1NTBmNzJmNjZmYzQiLCJ1c2VySWQiOiIyNDUwMDE4NzMifQ==</vt:lpwstr>
  </property>
</Properties>
</file>