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22AD" w14:textId="65EBEED0" w:rsidR="006349E7" w:rsidRPr="008C293C" w:rsidRDefault="006349E7" w:rsidP="006349E7">
      <w:pPr>
        <w:widowControl/>
        <w:jc w:val="left"/>
        <w:rPr>
          <w:rFonts w:hint="eastAsia"/>
        </w:rPr>
      </w:pPr>
      <w:r w:rsidRPr="0098607B">
        <w:rPr>
          <w:rFonts w:ascii="黑体" w:eastAsia="黑体" w:hAnsi="黑体" w:cs="宋体"/>
          <w:b/>
          <w:bCs/>
          <w:color w:val="000000"/>
          <w:sz w:val="32"/>
          <w:szCs w:val="32"/>
          <w14:ligatures w14:val="none"/>
        </w:rPr>
        <w:t>附件</w:t>
      </w:r>
      <w:r>
        <w:rPr>
          <w:rFonts w:ascii="黑体" w:eastAsia="黑体" w:hAnsi="黑体" w:cs="宋体" w:hint="eastAsia"/>
          <w:b/>
          <w:bCs/>
          <w:color w:val="000000"/>
          <w:sz w:val="32"/>
          <w:szCs w:val="32"/>
          <w14:ligatures w14:val="none"/>
        </w:rPr>
        <w:t>1</w:t>
      </w:r>
    </w:p>
    <w:p w14:paraId="441AA2AC" w14:textId="0AE65033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="600"/>
        <w:jc w:val="center"/>
        <w:rPr>
          <w:rFonts w:ascii="方正小标宋简体" w:eastAsia="方正小标宋简体" w:hAnsi="方正小标宋简体" w:cs="方正小标宋简体" w:hint="eastAsia"/>
          <w:snapToGrid w:val="0"/>
          <w:sz w:val="36"/>
          <w:szCs w:val="36"/>
        </w:rPr>
      </w:pPr>
      <w:r w:rsidRPr="00214849">
        <w:rPr>
          <w:rFonts w:ascii="方正小标宋简体" w:eastAsia="方正小标宋简体" w:hAnsi="方正小标宋简体" w:cs="方正小标宋简体" w:hint="eastAsia"/>
          <w:snapToGrid w:val="0"/>
          <w:sz w:val="36"/>
          <w:szCs w:val="36"/>
        </w:rPr>
        <w:t>磁带清洁修复与数字化归档服务</w:t>
      </w:r>
      <w:r w:rsidRPr="00214849">
        <w:rPr>
          <w:rFonts w:ascii="方正小标宋简体" w:eastAsia="方正小标宋简体" w:hAnsi="方正小标宋简体" w:cs="方正小标宋简体"/>
          <w:snapToGrid w:val="0"/>
          <w:sz w:val="36"/>
          <w:szCs w:val="36"/>
        </w:rPr>
        <w:t>采购需求</w:t>
      </w:r>
    </w:p>
    <w:p w14:paraId="4CDF7AEC" w14:textId="77777777" w:rsidR="00F614B3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</w:pPr>
    </w:p>
    <w:p w14:paraId="347B92CA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  <w:t>一、项目名称</w:t>
      </w:r>
    </w:p>
    <w:p w14:paraId="03BB2E2C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磁带清洁修复与数字化归档服务</w:t>
      </w:r>
    </w:p>
    <w:p w14:paraId="3EE6F8D8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  <w:t>二、项目内容</w:t>
      </w:r>
    </w:p>
    <w:p w14:paraId="3DE54C69" w14:textId="658950DA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Chars="142" w:firstLine="426"/>
        <w:jc w:val="both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/>
          <w:sz w:val="30"/>
          <w:szCs w:val="30"/>
          <w:shd w:val="clear" w:color="auto" w:fill="FFFFFF"/>
        </w:rPr>
        <w:t>本次采购服务内容为对我校保存的一批历史录像带资料进行专业化、抢救性的数字化加工处理，总数量约为</w:t>
      </w:r>
      <w:r w:rsidR="00EF1BF0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305</w:t>
      </w:r>
      <w:r w:rsidRPr="00214849">
        <w:rPr>
          <w:rFonts w:ascii="仿宋" w:eastAsia="仿宋" w:hAnsi="仿宋" w:cs="仿宋"/>
          <w:sz w:val="30"/>
          <w:szCs w:val="30"/>
          <w:shd w:val="clear" w:color="auto" w:fill="FFFFFF"/>
        </w:rPr>
        <w:t>盒（以实际交接数为准</w:t>
      </w:r>
      <w:r w:rsidRPr="0021484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，类型包括KCS-20BRK、KCA-60BRK/30BRK、KCA60-BRS等</w:t>
      </w:r>
      <w:r w:rsidRPr="00214849">
        <w:rPr>
          <w:rFonts w:ascii="仿宋" w:eastAsia="仿宋" w:hAnsi="仿宋" w:cs="仿宋"/>
          <w:sz w:val="30"/>
          <w:szCs w:val="30"/>
          <w:shd w:val="clear" w:color="auto" w:fill="FFFFFF"/>
        </w:rPr>
        <w:t>）。核心工作包括：录像带物理修复、广播级信号采集、数字化编码、质量控制、元数据编目及数据交付。</w:t>
      </w:r>
    </w:p>
    <w:p w14:paraId="20B13F19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  <w:t>三、技术参数与服务要求</w:t>
      </w:r>
    </w:p>
    <w:p w14:paraId="4ACE6B96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Chars="142" w:firstLine="426"/>
        <w:jc w:val="both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/>
          <w:sz w:val="30"/>
          <w:szCs w:val="30"/>
          <w:shd w:val="clear" w:color="auto" w:fill="FFFFFF"/>
        </w:rPr>
        <w:t>本项目需求表中带有“▲”的技术参数或要求为实质性要求，必须满足，竞标响应不得低于该技术指标或要求。</w:t>
      </w:r>
    </w:p>
    <w:p w14:paraId="6C023A99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Chars="142" w:firstLine="426"/>
        <w:jc w:val="both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1.</w:t>
      </w:r>
      <w:r w:rsidRPr="00214849">
        <w:rPr>
          <w:rFonts w:hint="eastAsia"/>
        </w:rPr>
        <w:t xml:space="preserve"> </w:t>
      </w:r>
      <w:r w:rsidRPr="0021484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技术参数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9"/>
        <w:gridCol w:w="5810"/>
        <w:gridCol w:w="812"/>
      </w:tblGrid>
      <w:tr w:rsidR="00F614B3" w:rsidRPr="00214849" w14:paraId="63E99C53" w14:textId="77777777" w:rsidTr="000869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EE90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4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DBB16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服务项目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EE7CD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技术服务需求（实质性要求已标注▲）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F6EC7" w14:textId="77777777" w:rsidR="00F614B3" w:rsidRPr="00214849" w:rsidRDefault="00F614B3" w:rsidP="000869A2">
            <w:pPr>
              <w:rPr>
                <w:rFonts w:hint="eastAsia"/>
              </w:rPr>
            </w:pPr>
            <w:r w:rsidRPr="00214849">
              <w:t>数量</w:t>
            </w:r>
          </w:p>
        </w:tc>
      </w:tr>
      <w:tr w:rsidR="00F614B3" w:rsidRPr="00214849" w14:paraId="14AAD03E" w14:textId="77777777" w:rsidTr="000869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EFE0D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4E516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录像带数字化制作服务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51E7C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▲1. 播放设备要求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：必须配备与各规格录像带（如U-</w:t>
            </w:r>
            <w:proofErr w:type="spellStart"/>
            <w:r w:rsidRPr="00214849">
              <w:rPr>
                <w:rFonts w:ascii="仿宋" w:eastAsia="仿宋" w:hAnsi="仿宋"/>
                <w:sz w:val="24"/>
                <w:szCs w:val="24"/>
              </w:rPr>
              <w:t>matic</w:t>
            </w:r>
            <w:proofErr w:type="spellEnd"/>
            <w:r w:rsidRPr="00214849">
              <w:rPr>
                <w:rFonts w:ascii="仿宋" w:eastAsia="仿宋" w:hAnsi="仿宋"/>
                <w:sz w:val="24"/>
                <w:szCs w:val="24"/>
              </w:rPr>
              <w:t xml:space="preserve"> SP, </w:t>
            </w:r>
            <w:proofErr w:type="spellStart"/>
            <w:r w:rsidRPr="00214849">
              <w:rPr>
                <w:rFonts w:ascii="仿宋" w:eastAsia="仿宋" w:hAnsi="仿宋"/>
                <w:sz w:val="24"/>
                <w:szCs w:val="24"/>
              </w:rPr>
              <w:t>Betacam</w:t>
            </w:r>
            <w:proofErr w:type="spellEnd"/>
            <w:r w:rsidRPr="00214849">
              <w:rPr>
                <w:rFonts w:ascii="仿宋" w:eastAsia="仿宋" w:hAnsi="仿宋"/>
                <w:sz w:val="24"/>
                <w:szCs w:val="24"/>
              </w:rPr>
              <w:t xml:space="preserve"> SP, DVCAM等）对应的专业级播放设备，并确保设备状态良好、定期校准，以保证信号输出质量。</w:t>
            </w:r>
          </w:p>
          <w:p w14:paraId="6CFF5C4D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▲2. 供应商与团队资质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1B84ED56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为保证设备运维与服务的及时性、可靠性，供应商须在南宁市具备可持续的本地化服务能力。具体要求包括但不限于：</w:t>
            </w:r>
          </w:p>
          <w:p w14:paraId="5591BD5B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a.响应时效：能够承诺在2小时内到达项目现场并提供技术服务。</w:t>
            </w:r>
          </w:p>
          <w:p w14:paraId="406B93B2" w14:textId="77777777" w:rsidR="00126565" w:rsidRDefault="00F614B3" w:rsidP="000869A2">
            <w:pPr>
              <w:rPr>
                <w:rFonts w:ascii="仿宋" w:eastAsia="仿宋" w:hAnsi="仿宋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b.服务网络：在南宁市设有常驻的技术服务团队、稳定的备品备件库或长期合作的本地服务伙伴，以保障服务的持续性。</w:t>
            </w:r>
          </w:p>
          <w:p w14:paraId="531A1FFA" w14:textId="389E0C76" w:rsidR="00F614B3" w:rsidRPr="00214849" w:rsidRDefault="00126565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c.</w:t>
            </w:r>
            <w:r w:rsidRPr="00126565">
              <w:rPr>
                <w:rFonts w:ascii="仿宋" w:eastAsia="仿宋" w:hAnsi="仿宋" w:hint="eastAsia"/>
                <w:sz w:val="24"/>
                <w:szCs w:val="24"/>
              </w:rPr>
              <w:t>供应商须具备履行合同所必需的设备和专业技术能力，并应在投标（或响应）文件中就此进行书面承诺，同时提供能够佐证其能力的相关证明材料。</w:t>
            </w:r>
          </w:p>
          <w:p w14:paraId="2C49A47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▲3. 抢救性修复标准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20366F1A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a.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预处理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：拆盒前对外观、霉变、标签信息进行拍照与文字记录。</w:t>
            </w:r>
          </w:p>
          <w:p w14:paraId="6350E91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b.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清洁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：使用99.9%无水乙醇等专业溶剂清洁霉变与粘连。</w:t>
            </w:r>
          </w:p>
          <w:p w14:paraId="320A535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c.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修复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：对断裂磁带必须使用专用接带器按标准工艺（45°或90°角切割）进行接带，确保接缝平整、无溢胶。</w:t>
            </w:r>
          </w:p>
          <w:p w14:paraId="512B4D53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▲4. 采集与编辑系统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05424F8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a.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采集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：必须配备广播级视音频采集卡，支持SDI/分量等专业接口，确保模拟信号高质量无损数字化。</w:t>
            </w:r>
          </w:p>
          <w:p w14:paraId="5BF0E659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b.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编辑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：必须使用正版授权的专业非线性编辑软件（如DaVinci Resolve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）进行后期处理与质量控制。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编辑系统：必须使用正版授权的专业非线性编辑软件，严禁使用盗版或破解软件，提供发票证明（发票开具日期必须早于本次投标的截止日期至少3个月【90天】）。</w:t>
            </w:r>
          </w:p>
          <w:p w14:paraId="43C1C00B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▲5. 数据存储与安全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7AF14C6B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a. 工作必须在校验完备的RAID 5或更高级别磁盘阵列上进行。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存储设备需提供发票证明（发票开具日期必须早于本次投标的截止日期至少3个月【90天】）。</w:t>
            </w:r>
          </w:p>
          <w:p w14:paraId="160DB0B1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b. 必须制定并执行严格的数据备份策略（如每日增量、每周全备），防范数据丢失风险。</w:t>
            </w:r>
          </w:p>
          <w:p w14:paraId="264027AE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6. 数字化输出规格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063F0C97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-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封装格式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：MP4</w:t>
            </w:r>
          </w:p>
          <w:p w14:paraId="3BD2B02F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-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视频编码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：H.264/AVC，分辨率1280x720，</w:t>
            </w:r>
            <w:proofErr w:type="gramStart"/>
            <w:r w:rsidRPr="00214849">
              <w:rPr>
                <w:rFonts w:ascii="仿宋" w:eastAsia="仿宋" w:hAnsi="仿宋"/>
                <w:sz w:val="24"/>
                <w:szCs w:val="24"/>
              </w:rPr>
              <w:t>帧率</w:t>
            </w:r>
            <w:proofErr w:type="gramEnd"/>
            <w:r w:rsidRPr="00214849">
              <w:rPr>
                <w:rFonts w:ascii="仿宋" w:eastAsia="仿宋" w:hAnsi="仿宋"/>
                <w:sz w:val="24"/>
                <w:szCs w:val="24"/>
              </w:rPr>
              <w:t>25fps，码率≥2000kbps。</w:t>
            </w:r>
          </w:p>
          <w:p w14:paraId="1CBDBED0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-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音频编码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：AAC，立体声，采样率48kHz，码率192kbps。</w:t>
            </w:r>
          </w:p>
          <w:p w14:paraId="364DECD5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b/>
                <w:bCs/>
                <w:sz w:val="24"/>
                <w:szCs w:val="24"/>
              </w:rPr>
              <w:t>7. 质量控制与交付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14:paraId="668374DA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a. 采集过程需实时监看监听，确保画面无抖动、丢帧，声音清晰无杂音。</w:t>
            </w:r>
          </w:p>
          <w:p w14:paraId="5C26C85A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lastRenderedPageBreak/>
              <w:t>b. 交付物须包括：符合规格的数字视频文件、包含磁带原始信息与处理记录的元数据文件（如Excel/XML格式）、数字化工作质量报告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，数字化后的文件编制方法应符合广西中医药大学档案编目有关要求，具体在实际数字化过程中商议确定。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119E2" w14:textId="77777777" w:rsidR="00F614B3" w:rsidRPr="00214849" w:rsidRDefault="00F614B3" w:rsidP="000869A2">
            <w:pPr>
              <w:rPr>
                <w:rFonts w:hint="eastAsia"/>
              </w:rPr>
            </w:pPr>
            <w:r w:rsidRPr="00214849">
              <w:rPr>
                <w:rFonts w:hint="eastAsia"/>
              </w:rPr>
              <w:lastRenderedPageBreak/>
              <w:t>305</w:t>
            </w:r>
          </w:p>
        </w:tc>
      </w:tr>
    </w:tbl>
    <w:p w14:paraId="78038587" w14:textId="77777777" w:rsidR="00F614B3" w:rsidRPr="00214849" w:rsidRDefault="00F614B3" w:rsidP="00F614B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Chars="142" w:firstLine="426"/>
        <w:jc w:val="both"/>
        <w:rPr>
          <w:rFonts w:ascii="仿宋" w:eastAsia="仿宋" w:hAnsi="仿宋" w:cs="仿宋" w:hint="eastAsia"/>
          <w:sz w:val="30"/>
          <w:szCs w:val="30"/>
          <w:shd w:val="clear" w:color="auto" w:fill="FFFFFF"/>
        </w:rPr>
      </w:pPr>
      <w:r w:rsidRPr="0021484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lastRenderedPageBreak/>
        <w:t>2.</w:t>
      </w:r>
      <w:r w:rsidRPr="00214849">
        <w:rPr>
          <w:rFonts w:ascii="仿宋" w:eastAsia="仿宋" w:hAnsi="仿宋" w:cs="仿宋"/>
          <w:sz w:val="30"/>
          <w:szCs w:val="30"/>
          <w:shd w:val="clear" w:color="auto" w:fill="FFFFFF"/>
        </w:rPr>
        <w:t>商务条款响应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4536"/>
        <w:gridCol w:w="2121"/>
      </w:tblGrid>
      <w:tr w:rsidR="00F614B3" w:rsidRPr="00214849" w14:paraId="4AA495E4" w14:textId="77777777" w:rsidTr="000869A2">
        <w:trPr>
          <w:tblHeader/>
        </w:trPr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269649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条款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04D4D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采购人要求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27A90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Cs w:val="21"/>
              </w:rPr>
              <w:t>报价人响应（请填写“完全响应”或具体承诺）</w:t>
            </w:r>
          </w:p>
        </w:tc>
      </w:tr>
      <w:tr w:rsidR="00F614B3" w:rsidRPr="00214849" w14:paraId="002A636E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732C8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维护与支持期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3EC29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本项目质量保证期</w:t>
            </w:r>
            <w:proofErr w:type="gramStart"/>
            <w:r w:rsidRPr="00214849">
              <w:rPr>
                <w:rFonts w:ascii="仿宋" w:eastAsia="仿宋" w:hAnsi="仿宋"/>
                <w:sz w:val="24"/>
                <w:szCs w:val="24"/>
              </w:rPr>
              <w:t>自最终</w:t>
            </w:r>
            <w:proofErr w:type="gramEnd"/>
            <w:r w:rsidRPr="00214849">
              <w:rPr>
                <w:rFonts w:ascii="仿宋" w:eastAsia="仿宋" w:hAnsi="仿宋"/>
                <w:sz w:val="24"/>
                <w:szCs w:val="24"/>
              </w:rPr>
              <w:t>交付成果验收合格之日起计算，为期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年。保证期内，供应商须对所有数字化成果（包括视频文件、元数据等）因制作过程或技术缺陷导致的任何质量问题，提供免费的修复、重制或更换服务。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7C200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614B3" w:rsidRPr="00214849" w14:paraId="499112FF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3515F3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系统维护和支持要求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9804D1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技术支持：保证期内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免费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提供技术咨询热线或在线支持，解答采购人关于数字文件使用、检索、播放等方面的技术问题。</w:t>
            </w:r>
          </w:p>
          <w:p w14:paraId="32FD7941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问题响应与修复：</w:t>
            </w:r>
          </w:p>
          <w:p w14:paraId="41217659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一般性问题（如文件无法播放、元数据错误）：供应商在接到采购人通知后，应在2小时内</w:t>
            </w:r>
            <w:proofErr w:type="gramStart"/>
            <w:r w:rsidRPr="00214849">
              <w:rPr>
                <w:rFonts w:ascii="仿宋" w:eastAsia="仿宋" w:hAnsi="仿宋"/>
                <w:sz w:val="24"/>
                <w:szCs w:val="24"/>
              </w:rPr>
              <w:t>作出</w:t>
            </w:r>
            <w:proofErr w:type="gramEnd"/>
            <w:r w:rsidRPr="00214849">
              <w:rPr>
                <w:rFonts w:ascii="仿宋" w:eastAsia="仿宋" w:hAnsi="仿宋"/>
                <w:sz w:val="24"/>
                <w:szCs w:val="24"/>
              </w:rPr>
              <w:t>响应，并在24小时内提供明确的解决方案或修复后的文件。</w:t>
            </w:r>
          </w:p>
          <w:p w14:paraId="3BC615F7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严重质量问题（如数据损坏、内容缺失）：供应商应在接到通知后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1小时内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紧急响应，并承诺在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72小时内</w:t>
            </w:r>
            <w:r w:rsidRPr="00214849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启动修复或重制流程，直至问题解决。</w:t>
            </w:r>
          </w:p>
          <w:p w14:paraId="39457235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数据备份与移交：项目验收时，供应商除交付最终数字成果外，还应额外提供一套完整的、未经压缩的原始采集文件（如MOV/AVI格式）作为存档母版，与元数据一同移交，以确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lastRenderedPageBreak/>
              <w:t>保长期保存与未来再次利用的可能。</w:t>
            </w:r>
          </w:p>
          <w:p w14:paraId="383B2E0D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 w:hint="eastAsia"/>
                <w:sz w:val="24"/>
                <w:szCs w:val="24"/>
              </w:rPr>
              <w:t>（5）投标人应充分考虑成本及需求要求再进行报价，如投标人低价恶意竞价、且成交后无法按要求完成开发或所供系统无法满足功能要求的，采购人将按虚假竞标处理，并保留因耽误采购人使用时间造成的损失进行赔偿的权利，通过报备政</w:t>
            </w:r>
            <w:proofErr w:type="gramStart"/>
            <w:r w:rsidRPr="00214849">
              <w:rPr>
                <w:rFonts w:ascii="仿宋" w:eastAsia="仿宋" w:hAnsi="仿宋" w:hint="eastAsia"/>
                <w:sz w:val="24"/>
                <w:szCs w:val="24"/>
              </w:rPr>
              <w:t>采云</w:t>
            </w:r>
            <w:proofErr w:type="gramEnd"/>
            <w:r w:rsidRPr="00214849">
              <w:rPr>
                <w:rFonts w:ascii="仿宋" w:eastAsia="仿宋" w:hAnsi="仿宋" w:hint="eastAsia"/>
                <w:sz w:val="24"/>
                <w:szCs w:val="24"/>
              </w:rPr>
              <w:t>平台及财政厅监管部门，并按规定对投标人公司予以处罚和进行网上通报处理，追究投标人的法律责任，由此引发的一切后果由投标人承担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62778C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614B3" w:rsidRPr="00214849" w14:paraId="48982912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929202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交付时间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83A9B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 xml:space="preserve">合同签订后 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 xml:space="preserve"> 日内完成全部录像带的数字化处理并交付成果。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D2B04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614B3" w:rsidRPr="00214849" w14:paraId="6D037B4E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C71AE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交付地点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1E765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广西中医药大学</w:t>
            </w:r>
            <w:r w:rsidRPr="00214849">
              <w:rPr>
                <w:rFonts w:ascii="仿宋" w:eastAsia="仿宋" w:hAnsi="仿宋" w:hint="eastAsia"/>
                <w:sz w:val="24"/>
                <w:szCs w:val="24"/>
              </w:rPr>
              <w:t>图书馆8楼807室</w:t>
            </w:r>
            <w:r w:rsidRPr="00214849">
              <w:rPr>
                <w:rFonts w:ascii="仿宋" w:eastAsia="仿宋" w:hAnsi="仿宋"/>
                <w:sz w:val="24"/>
                <w:szCs w:val="24"/>
              </w:rPr>
              <w:t>或按采购人指定方式在线交付。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6D69A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614B3" w:rsidRPr="00214849" w14:paraId="32A6F1F4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9E435E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付款方式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8B41E5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项目全部交付验收合格后，凭全额发票一次性支付。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BB261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614B3" w:rsidRPr="00214849" w14:paraId="5E087C73" w14:textId="77777777" w:rsidTr="000869A2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CF8C1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其他要求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FD929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14849">
              <w:rPr>
                <w:rFonts w:ascii="仿宋" w:eastAsia="仿宋" w:hAnsi="仿宋"/>
                <w:sz w:val="24"/>
                <w:szCs w:val="24"/>
              </w:rPr>
              <w:t>报价须为含税全包价，包含人工、设备、耗材、税费等所有费用。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3AB396" w14:textId="77777777" w:rsidR="00F614B3" w:rsidRPr="00214849" w:rsidRDefault="00F614B3" w:rsidP="000869A2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69B2464" w14:textId="77777777" w:rsidR="00F614B3" w:rsidRPr="00214849" w:rsidRDefault="00F614B3" w:rsidP="00F614B3">
      <w:pPr>
        <w:rPr>
          <w:rFonts w:ascii="仿宋" w:eastAsia="仿宋" w:hAnsi="仿宋" w:hint="eastAsia"/>
          <w:sz w:val="24"/>
          <w:szCs w:val="24"/>
        </w:rPr>
      </w:pPr>
      <w:r w:rsidRPr="00214849">
        <w:rPr>
          <w:rFonts w:ascii="仿宋" w:eastAsia="仿宋" w:hAnsi="仿宋" w:hint="eastAsia"/>
          <w:sz w:val="24"/>
          <w:szCs w:val="24"/>
        </w:rPr>
        <w:t>注：①所有价格均用人民币表示，单位为元，精确到小数点后两位；高于预算金额的报价无效；</w:t>
      </w:r>
    </w:p>
    <w:p w14:paraId="08CFD74A" w14:textId="77777777" w:rsidR="00F614B3" w:rsidRPr="00214849" w:rsidRDefault="00F614B3" w:rsidP="00F614B3">
      <w:pPr>
        <w:rPr>
          <w:rFonts w:ascii="仿宋" w:eastAsia="仿宋" w:hAnsi="仿宋" w:hint="eastAsia"/>
          <w:sz w:val="24"/>
          <w:szCs w:val="24"/>
        </w:rPr>
      </w:pPr>
      <w:r w:rsidRPr="00214849">
        <w:rPr>
          <w:rFonts w:ascii="仿宋" w:eastAsia="仿宋" w:hAnsi="仿宋" w:hint="eastAsia"/>
          <w:sz w:val="24"/>
          <w:szCs w:val="24"/>
        </w:rPr>
        <w:t>②技术要求必须逐条完全响应。</w:t>
      </w:r>
    </w:p>
    <w:p w14:paraId="2882E5E3" w14:textId="77777777" w:rsidR="00F614B3" w:rsidRPr="00214849" w:rsidRDefault="00F614B3" w:rsidP="00F614B3">
      <w:pPr>
        <w:rPr>
          <w:rFonts w:ascii="仿宋" w:eastAsia="仿宋" w:hAnsi="仿宋" w:hint="eastAsia"/>
          <w:sz w:val="24"/>
          <w:szCs w:val="24"/>
        </w:rPr>
      </w:pPr>
      <w:r w:rsidRPr="00214849">
        <w:rPr>
          <w:rFonts w:ascii="仿宋" w:eastAsia="仿宋" w:hAnsi="仿宋" w:hint="eastAsia"/>
          <w:sz w:val="24"/>
          <w:szCs w:val="24"/>
        </w:rPr>
        <w:t>③商务要求应逐条完全响应，如有缺项漏项或未列明响应内容的，视为认可采购人要求，报价有效但需按采购人要求执行商务条款。</w:t>
      </w:r>
    </w:p>
    <w:p w14:paraId="40B9EB30" w14:textId="77777777" w:rsidR="00F614B3" w:rsidRPr="00214849" w:rsidRDefault="00F614B3" w:rsidP="00F614B3">
      <w:pPr>
        <w:rPr>
          <w:rFonts w:ascii="仿宋" w:eastAsia="仿宋" w:hAnsi="仿宋" w:hint="eastAsia"/>
          <w:sz w:val="24"/>
          <w:szCs w:val="24"/>
        </w:rPr>
      </w:pPr>
    </w:p>
    <w:p w14:paraId="37807358" w14:textId="77777777" w:rsidR="00F614B3" w:rsidRPr="00214849" w:rsidRDefault="00F614B3" w:rsidP="00F614B3">
      <w:pPr>
        <w:rPr>
          <w:rFonts w:hint="eastAsia"/>
        </w:rPr>
      </w:pPr>
    </w:p>
    <w:p w14:paraId="4ACD3CBF" w14:textId="55D5C7D1" w:rsidR="001338C5" w:rsidRPr="00F614B3" w:rsidRDefault="001338C5" w:rsidP="00080813">
      <w:pPr>
        <w:pStyle w:val="ae"/>
        <w:widowControl/>
        <w:shd w:val="clear" w:color="auto" w:fill="FFFFFF"/>
        <w:spacing w:before="0" w:beforeAutospacing="0" w:after="0" w:afterAutospacing="0" w:line="560" w:lineRule="atLeast"/>
        <w:ind w:firstLine="600"/>
        <w:jc w:val="center"/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36"/>
          <w:szCs w:val="36"/>
        </w:rPr>
      </w:pPr>
    </w:p>
    <w:sectPr w:rsidR="001338C5" w:rsidRPr="00F6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9B7F" w14:textId="77777777" w:rsidR="00CA025A" w:rsidRDefault="00CA025A" w:rsidP="006349E7">
      <w:pPr>
        <w:rPr>
          <w:rFonts w:hint="eastAsia"/>
        </w:rPr>
      </w:pPr>
      <w:r>
        <w:separator/>
      </w:r>
    </w:p>
  </w:endnote>
  <w:endnote w:type="continuationSeparator" w:id="0">
    <w:p w14:paraId="2D1288AD" w14:textId="77777777" w:rsidR="00CA025A" w:rsidRDefault="00CA025A" w:rsidP="006349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7183" w14:textId="77777777" w:rsidR="00CA025A" w:rsidRDefault="00CA025A" w:rsidP="006349E7">
      <w:pPr>
        <w:rPr>
          <w:rFonts w:hint="eastAsia"/>
        </w:rPr>
      </w:pPr>
      <w:r>
        <w:separator/>
      </w:r>
    </w:p>
  </w:footnote>
  <w:footnote w:type="continuationSeparator" w:id="0">
    <w:p w14:paraId="30228963" w14:textId="77777777" w:rsidR="00CA025A" w:rsidRDefault="00CA025A" w:rsidP="006349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8AC"/>
    <w:multiLevelType w:val="multilevel"/>
    <w:tmpl w:val="C31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7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897"/>
    <w:rsid w:val="00010293"/>
    <w:rsid w:val="00010E60"/>
    <w:rsid w:val="00011063"/>
    <w:rsid w:val="00012312"/>
    <w:rsid w:val="000139F1"/>
    <w:rsid w:val="00014CC0"/>
    <w:rsid w:val="00015D22"/>
    <w:rsid w:val="0002421D"/>
    <w:rsid w:val="00024ECB"/>
    <w:rsid w:val="00027A30"/>
    <w:rsid w:val="000357DA"/>
    <w:rsid w:val="000408EF"/>
    <w:rsid w:val="00041507"/>
    <w:rsid w:val="00043DD9"/>
    <w:rsid w:val="00045DCE"/>
    <w:rsid w:val="00053A06"/>
    <w:rsid w:val="00061749"/>
    <w:rsid w:val="0006189D"/>
    <w:rsid w:val="00062DCF"/>
    <w:rsid w:val="00063479"/>
    <w:rsid w:val="00063EBD"/>
    <w:rsid w:val="0006680C"/>
    <w:rsid w:val="000669F5"/>
    <w:rsid w:val="000675F5"/>
    <w:rsid w:val="000709DB"/>
    <w:rsid w:val="00071B79"/>
    <w:rsid w:val="000729D4"/>
    <w:rsid w:val="00072A92"/>
    <w:rsid w:val="0007592E"/>
    <w:rsid w:val="00075B41"/>
    <w:rsid w:val="000800C2"/>
    <w:rsid w:val="00080813"/>
    <w:rsid w:val="0008110C"/>
    <w:rsid w:val="000930E5"/>
    <w:rsid w:val="000971D5"/>
    <w:rsid w:val="000A0E6A"/>
    <w:rsid w:val="000A2872"/>
    <w:rsid w:val="000A5672"/>
    <w:rsid w:val="000A6B20"/>
    <w:rsid w:val="000B10F6"/>
    <w:rsid w:val="000B2B61"/>
    <w:rsid w:val="000B2E29"/>
    <w:rsid w:val="000B4FA5"/>
    <w:rsid w:val="000B5880"/>
    <w:rsid w:val="000B62A1"/>
    <w:rsid w:val="000B6788"/>
    <w:rsid w:val="000B7441"/>
    <w:rsid w:val="000C5519"/>
    <w:rsid w:val="000C7638"/>
    <w:rsid w:val="000D0AA3"/>
    <w:rsid w:val="000D166E"/>
    <w:rsid w:val="000D53C6"/>
    <w:rsid w:val="000E1182"/>
    <w:rsid w:val="000E3889"/>
    <w:rsid w:val="000E4252"/>
    <w:rsid w:val="000E75D0"/>
    <w:rsid w:val="000F057C"/>
    <w:rsid w:val="00103CA7"/>
    <w:rsid w:val="001059C5"/>
    <w:rsid w:val="00105BE8"/>
    <w:rsid w:val="00111E38"/>
    <w:rsid w:val="001157C5"/>
    <w:rsid w:val="00121666"/>
    <w:rsid w:val="0012331F"/>
    <w:rsid w:val="00126524"/>
    <w:rsid w:val="00126565"/>
    <w:rsid w:val="00130CDE"/>
    <w:rsid w:val="001338C5"/>
    <w:rsid w:val="00136897"/>
    <w:rsid w:val="00137887"/>
    <w:rsid w:val="00137ED5"/>
    <w:rsid w:val="00140101"/>
    <w:rsid w:val="00141E20"/>
    <w:rsid w:val="00144975"/>
    <w:rsid w:val="001479BA"/>
    <w:rsid w:val="00150BB6"/>
    <w:rsid w:val="00153CA0"/>
    <w:rsid w:val="001541A9"/>
    <w:rsid w:val="00154C02"/>
    <w:rsid w:val="00155A14"/>
    <w:rsid w:val="00155C11"/>
    <w:rsid w:val="00160474"/>
    <w:rsid w:val="0016263D"/>
    <w:rsid w:val="0016662E"/>
    <w:rsid w:val="001715A5"/>
    <w:rsid w:val="001719DE"/>
    <w:rsid w:val="0017439E"/>
    <w:rsid w:val="00174DBA"/>
    <w:rsid w:val="0017614B"/>
    <w:rsid w:val="0017653C"/>
    <w:rsid w:val="001774E6"/>
    <w:rsid w:val="0017773E"/>
    <w:rsid w:val="001806E4"/>
    <w:rsid w:val="00180C82"/>
    <w:rsid w:val="00180EF0"/>
    <w:rsid w:val="00182157"/>
    <w:rsid w:val="00183CC3"/>
    <w:rsid w:val="00184B4B"/>
    <w:rsid w:val="00184F95"/>
    <w:rsid w:val="00185874"/>
    <w:rsid w:val="001860F5"/>
    <w:rsid w:val="00186D06"/>
    <w:rsid w:val="00190ED1"/>
    <w:rsid w:val="001948EC"/>
    <w:rsid w:val="001957A8"/>
    <w:rsid w:val="001959CE"/>
    <w:rsid w:val="00196E5A"/>
    <w:rsid w:val="00197EEB"/>
    <w:rsid w:val="001A5401"/>
    <w:rsid w:val="001B14CB"/>
    <w:rsid w:val="001B1898"/>
    <w:rsid w:val="001B2241"/>
    <w:rsid w:val="001B359F"/>
    <w:rsid w:val="001B385C"/>
    <w:rsid w:val="001B4900"/>
    <w:rsid w:val="001B502B"/>
    <w:rsid w:val="001B562C"/>
    <w:rsid w:val="001B5C08"/>
    <w:rsid w:val="001C02CA"/>
    <w:rsid w:val="001C4324"/>
    <w:rsid w:val="001C4EF5"/>
    <w:rsid w:val="001C5790"/>
    <w:rsid w:val="001C7E27"/>
    <w:rsid w:val="001D17BE"/>
    <w:rsid w:val="001E4D3A"/>
    <w:rsid w:val="001E5F41"/>
    <w:rsid w:val="001F0CE3"/>
    <w:rsid w:val="001F195B"/>
    <w:rsid w:val="001F2A10"/>
    <w:rsid w:val="001F782A"/>
    <w:rsid w:val="00200C79"/>
    <w:rsid w:val="002057E8"/>
    <w:rsid w:val="00206F4E"/>
    <w:rsid w:val="00217169"/>
    <w:rsid w:val="0022051D"/>
    <w:rsid w:val="00225A7C"/>
    <w:rsid w:val="00231CA2"/>
    <w:rsid w:val="002348EF"/>
    <w:rsid w:val="00244B2C"/>
    <w:rsid w:val="002461A2"/>
    <w:rsid w:val="002470C2"/>
    <w:rsid w:val="002473DB"/>
    <w:rsid w:val="002513B2"/>
    <w:rsid w:val="00252584"/>
    <w:rsid w:val="00252B64"/>
    <w:rsid w:val="002534AC"/>
    <w:rsid w:val="0025557C"/>
    <w:rsid w:val="00261D11"/>
    <w:rsid w:val="00265CFC"/>
    <w:rsid w:val="00270A81"/>
    <w:rsid w:val="002842D6"/>
    <w:rsid w:val="00287470"/>
    <w:rsid w:val="002941F2"/>
    <w:rsid w:val="0029610E"/>
    <w:rsid w:val="00296F2F"/>
    <w:rsid w:val="002A4F55"/>
    <w:rsid w:val="002B600E"/>
    <w:rsid w:val="002B7D93"/>
    <w:rsid w:val="002B7DA7"/>
    <w:rsid w:val="002C2597"/>
    <w:rsid w:val="002C39CE"/>
    <w:rsid w:val="002C410D"/>
    <w:rsid w:val="002C4241"/>
    <w:rsid w:val="002C4304"/>
    <w:rsid w:val="002C600A"/>
    <w:rsid w:val="002C6C0E"/>
    <w:rsid w:val="002D011A"/>
    <w:rsid w:val="002D0554"/>
    <w:rsid w:val="002D3413"/>
    <w:rsid w:val="002D4DD7"/>
    <w:rsid w:val="002D6C04"/>
    <w:rsid w:val="002E1940"/>
    <w:rsid w:val="002E2BFE"/>
    <w:rsid w:val="002E5B2C"/>
    <w:rsid w:val="002F07A0"/>
    <w:rsid w:val="002F3656"/>
    <w:rsid w:val="002F375A"/>
    <w:rsid w:val="00300ECB"/>
    <w:rsid w:val="003037C0"/>
    <w:rsid w:val="00306E75"/>
    <w:rsid w:val="0030716C"/>
    <w:rsid w:val="003073C8"/>
    <w:rsid w:val="00313190"/>
    <w:rsid w:val="003146D5"/>
    <w:rsid w:val="00314C36"/>
    <w:rsid w:val="00315913"/>
    <w:rsid w:val="0031755F"/>
    <w:rsid w:val="00323A4C"/>
    <w:rsid w:val="003246B4"/>
    <w:rsid w:val="003258A7"/>
    <w:rsid w:val="0032653F"/>
    <w:rsid w:val="00326EFA"/>
    <w:rsid w:val="003326AE"/>
    <w:rsid w:val="00333ADB"/>
    <w:rsid w:val="00334942"/>
    <w:rsid w:val="00336C5B"/>
    <w:rsid w:val="00337D4E"/>
    <w:rsid w:val="00344E19"/>
    <w:rsid w:val="003473E2"/>
    <w:rsid w:val="00347FED"/>
    <w:rsid w:val="003516C6"/>
    <w:rsid w:val="00351BB4"/>
    <w:rsid w:val="003548D7"/>
    <w:rsid w:val="00355370"/>
    <w:rsid w:val="0036270E"/>
    <w:rsid w:val="00362C85"/>
    <w:rsid w:val="00365625"/>
    <w:rsid w:val="003657CD"/>
    <w:rsid w:val="00365AB0"/>
    <w:rsid w:val="003704ED"/>
    <w:rsid w:val="00370FE6"/>
    <w:rsid w:val="00372FC7"/>
    <w:rsid w:val="003730FB"/>
    <w:rsid w:val="0037674C"/>
    <w:rsid w:val="00380CBA"/>
    <w:rsid w:val="00387A31"/>
    <w:rsid w:val="0039000F"/>
    <w:rsid w:val="0039034D"/>
    <w:rsid w:val="00394A53"/>
    <w:rsid w:val="00397033"/>
    <w:rsid w:val="00397268"/>
    <w:rsid w:val="003A3AF1"/>
    <w:rsid w:val="003A6D52"/>
    <w:rsid w:val="003B0595"/>
    <w:rsid w:val="003B0B4E"/>
    <w:rsid w:val="003B2252"/>
    <w:rsid w:val="003B470E"/>
    <w:rsid w:val="003C2803"/>
    <w:rsid w:val="003C33AF"/>
    <w:rsid w:val="003C358C"/>
    <w:rsid w:val="003C3ECA"/>
    <w:rsid w:val="003C4A20"/>
    <w:rsid w:val="003C559D"/>
    <w:rsid w:val="003C7B8E"/>
    <w:rsid w:val="003D034F"/>
    <w:rsid w:val="003E0970"/>
    <w:rsid w:val="003E185C"/>
    <w:rsid w:val="003E6175"/>
    <w:rsid w:val="003E6716"/>
    <w:rsid w:val="003E7621"/>
    <w:rsid w:val="003F40C6"/>
    <w:rsid w:val="003F5565"/>
    <w:rsid w:val="003F6B65"/>
    <w:rsid w:val="0040040E"/>
    <w:rsid w:val="00400D01"/>
    <w:rsid w:val="00404676"/>
    <w:rsid w:val="004075D6"/>
    <w:rsid w:val="00407B17"/>
    <w:rsid w:val="004109A4"/>
    <w:rsid w:val="00415D43"/>
    <w:rsid w:val="0042229A"/>
    <w:rsid w:val="004228CA"/>
    <w:rsid w:val="00422A5C"/>
    <w:rsid w:val="00425C53"/>
    <w:rsid w:val="00426A4C"/>
    <w:rsid w:val="00432B6E"/>
    <w:rsid w:val="0043758D"/>
    <w:rsid w:val="00441018"/>
    <w:rsid w:val="0044142E"/>
    <w:rsid w:val="0044464F"/>
    <w:rsid w:val="00444EF1"/>
    <w:rsid w:val="00446174"/>
    <w:rsid w:val="00446CD6"/>
    <w:rsid w:val="00447C66"/>
    <w:rsid w:val="00453920"/>
    <w:rsid w:val="00462884"/>
    <w:rsid w:val="00463319"/>
    <w:rsid w:val="00464EEB"/>
    <w:rsid w:val="004664A4"/>
    <w:rsid w:val="004678B7"/>
    <w:rsid w:val="0047073E"/>
    <w:rsid w:val="00481E9D"/>
    <w:rsid w:val="00482948"/>
    <w:rsid w:val="00485420"/>
    <w:rsid w:val="00490435"/>
    <w:rsid w:val="00492414"/>
    <w:rsid w:val="004A2212"/>
    <w:rsid w:val="004A5520"/>
    <w:rsid w:val="004B3F0A"/>
    <w:rsid w:val="004B4F9E"/>
    <w:rsid w:val="004B6B7C"/>
    <w:rsid w:val="004C1CBB"/>
    <w:rsid w:val="004C6754"/>
    <w:rsid w:val="004C6981"/>
    <w:rsid w:val="004D20A1"/>
    <w:rsid w:val="004E0F56"/>
    <w:rsid w:val="004E73E7"/>
    <w:rsid w:val="004F016A"/>
    <w:rsid w:val="004F6480"/>
    <w:rsid w:val="004F7B6D"/>
    <w:rsid w:val="005109C0"/>
    <w:rsid w:val="00511304"/>
    <w:rsid w:val="0051291D"/>
    <w:rsid w:val="00514348"/>
    <w:rsid w:val="00520FA2"/>
    <w:rsid w:val="00522184"/>
    <w:rsid w:val="0052265D"/>
    <w:rsid w:val="0052290D"/>
    <w:rsid w:val="00523D04"/>
    <w:rsid w:val="0052642C"/>
    <w:rsid w:val="00526E62"/>
    <w:rsid w:val="005351FD"/>
    <w:rsid w:val="0054080A"/>
    <w:rsid w:val="0054160B"/>
    <w:rsid w:val="005417F9"/>
    <w:rsid w:val="00544563"/>
    <w:rsid w:val="00544CF3"/>
    <w:rsid w:val="00544E70"/>
    <w:rsid w:val="00546690"/>
    <w:rsid w:val="00550013"/>
    <w:rsid w:val="00552312"/>
    <w:rsid w:val="005561F8"/>
    <w:rsid w:val="00557B04"/>
    <w:rsid w:val="00562D7C"/>
    <w:rsid w:val="00563415"/>
    <w:rsid w:val="0056487F"/>
    <w:rsid w:val="00564946"/>
    <w:rsid w:val="00564A5A"/>
    <w:rsid w:val="00567894"/>
    <w:rsid w:val="00570E34"/>
    <w:rsid w:val="005725FD"/>
    <w:rsid w:val="00573EA2"/>
    <w:rsid w:val="005816A0"/>
    <w:rsid w:val="00583628"/>
    <w:rsid w:val="00583E66"/>
    <w:rsid w:val="00590D2B"/>
    <w:rsid w:val="00596D76"/>
    <w:rsid w:val="0059742C"/>
    <w:rsid w:val="005A4479"/>
    <w:rsid w:val="005A6440"/>
    <w:rsid w:val="005A6519"/>
    <w:rsid w:val="005A6641"/>
    <w:rsid w:val="005A6678"/>
    <w:rsid w:val="005B2FD3"/>
    <w:rsid w:val="005B4D66"/>
    <w:rsid w:val="005B5938"/>
    <w:rsid w:val="005B6ED7"/>
    <w:rsid w:val="005B7549"/>
    <w:rsid w:val="005C0503"/>
    <w:rsid w:val="005C1014"/>
    <w:rsid w:val="005C3ED2"/>
    <w:rsid w:val="005C6B31"/>
    <w:rsid w:val="005D0E5F"/>
    <w:rsid w:val="005D1034"/>
    <w:rsid w:val="005D1A9C"/>
    <w:rsid w:val="005D25DC"/>
    <w:rsid w:val="005D5C2F"/>
    <w:rsid w:val="005D6598"/>
    <w:rsid w:val="005D7146"/>
    <w:rsid w:val="005E0B09"/>
    <w:rsid w:val="005E1E5A"/>
    <w:rsid w:val="005E2D63"/>
    <w:rsid w:val="005E4A03"/>
    <w:rsid w:val="005E53C9"/>
    <w:rsid w:val="005F710B"/>
    <w:rsid w:val="006015DE"/>
    <w:rsid w:val="00602D77"/>
    <w:rsid w:val="00607EFC"/>
    <w:rsid w:val="006118A2"/>
    <w:rsid w:val="006136CC"/>
    <w:rsid w:val="00615818"/>
    <w:rsid w:val="00623247"/>
    <w:rsid w:val="006252A4"/>
    <w:rsid w:val="006253A2"/>
    <w:rsid w:val="00625AC3"/>
    <w:rsid w:val="00627108"/>
    <w:rsid w:val="006271AA"/>
    <w:rsid w:val="0063051B"/>
    <w:rsid w:val="00632B68"/>
    <w:rsid w:val="00633716"/>
    <w:rsid w:val="006344F8"/>
    <w:rsid w:val="006345DA"/>
    <w:rsid w:val="006348D1"/>
    <w:rsid w:val="006349E7"/>
    <w:rsid w:val="00636987"/>
    <w:rsid w:val="0064273D"/>
    <w:rsid w:val="00642B0E"/>
    <w:rsid w:val="00644CEF"/>
    <w:rsid w:val="00645133"/>
    <w:rsid w:val="006507AC"/>
    <w:rsid w:val="00652F2A"/>
    <w:rsid w:val="006577E4"/>
    <w:rsid w:val="00664F03"/>
    <w:rsid w:val="006669A9"/>
    <w:rsid w:val="00672072"/>
    <w:rsid w:val="00672899"/>
    <w:rsid w:val="006751CA"/>
    <w:rsid w:val="006822A1"/>
    <w:rsid w:val="006861B5"/>
    <w:rsid w:val="00692C7A"/>
    <w:rsid w:val="006977AB"/>
    <w:rsid w:val="00697BB1"/>
    <w:rsid w:val="006A2DA2"/>
    <w:rsid w:val="006A3EE7"/>
    <w:rsid w:val="006B00C6"/>
    <w:rsid w:val="006B1127"/>
    <w:rsid w:val="006B3CA7"/>
    <w:rsid w:val="006B55E4"/>
    <w:rsid w:val="006C55FE"/>
    <w:rsid w:val="006D1449"/>
    <w:rsid w:val="006D3785"/>
    <w:rsid w:val="006D37F0"/>
    <w:rsid w:val="006D5DC4"/>
    <w:rsid w:val="006D5DE5"/>
    <w:rsid w:val="006D6552"/>
    <w:rsid w:val="006E2E2C"/>
    <w:rsid w:val="006E4506"/>
    <w:rsid w:val="006E64A6"/>
    <w:rsid w:val="006F0F24"/>
    <w:rsid w:val="006F1029"/>
    <w:rsid w:val="006F35CE"/>
    <w:rsid w:val="006F78E9"/>
    <w:rsid w:val="0070032A"/>
    <w:rsid w:val="00701F86"/>
    <w:rsid w:val="007028C2"/>
    <w:rsid w:val="007065E4"/>
    <w:rsid w:val="00707F26"/>
    <w:rsid w:val="00711241"/>
    <w:rsid w:val="00711F1A"/>
    <w:rsid w:val="00713A58"/>
    <w:rsid w:val="00713BF1"/>
    <w:rsid w:val="00715197"/>
    <w:rsid w:val="007157D8"/>
    <w:rsid w:val="00723924"/>
    <w:rsid w:val="00726339"/>
    <w:rsid w:val="00727204"/>
    <w:rsid w:val="00731759"/>
    <w:rsid w:val="007326E8"/>
    <w:rsid w:val="007327D7"/>
    <w:rsid w:val="00733B60"/>
    <w:rsid w:val="00734312"/>
    <w:rsid w:val="00734CED"/>
    <w:rsid w:val="00746311"/>
    <w:rsid w:val="00747CC1"/>
    <w:rsid w:val="00754B12"/>
    <w:rsid w:val="00757577"/>
    <w:rsid w:val="00760567"/>
    <w:rsid w:val="007609F1"/>
    <w:rsid w:val="0076234E"/>
    <w:rsid w:val="00764BE5"/>
    <w:rsid w:val="00766868"/>
    <w:rsid w:val="00767851"/>
    <w:rsid w:val="007707F4"/>
    <w:rsid w:val="00771606"/>
    <w:rsid w:val="00771EF2"/>
    <w:rsid w:val="0077468E"/>
    <w:rsid w:val="00774933"/>
    <w:rsid w:val="00775FE7"/>
    <w:rsid w:val="00780FB3"/>
    <w:rsid w:val="00782266"/>
    <w:rsid w:val="0078286A"/>
    <w:rsid w:val="007828DE"/>
    <w:rsid w:val="007830F2"/>
    <w:rsid w:val="007839B7"/>
    <w:rsid w:val="007904F5"/>
    <w:rsid w:val="00790DAC"/>
    <w:rsid w:val="0079202A"/>
    <w:rsid w:val="00793129"/>
    <w:rsid w:val="0079318B"/>
    <w:rsid w:val="00793484"/>
    <w:rsid w:val="007A213F"/>
    <w:rsid w:val="007A4B6A"/>
    <w:rsid w:val="007B1665"/>
    <w:rsid w:val="007B5137"/>
    <w:rsid w:val="007B55B5"/>
    <w:rsid w:val="007C1734"/>
    <w:rsid w:val="007C22FC"/>
    <w:rsid w:val="007C55F3"/>
    <w:rsid w:val="007C7000"/>
    <w:rsid w:val="007C7655"/>
    <w:rsid w:val="007D27BD"/>
    <w:rsid w:val="007D3DE2"/>
    <w:rsid w:val="007D61C3"/>
    <w:rsid w:val="007D6C71"/>
    <w:rsid w:val="007E0389"/>
    <w:rsid w:val="007E42BE"/>
    <w:rsid w:val="007E6C0F"/>
    <w:rsid w:val="007E7F6C"/>
    <w:rsid w:val="007F3118"/>
    <w:rsid w:val="007F3A77"/>
    <w:rsid w:val="007F43A6"/>
    <w:rsid w:val="007F5A74"/>
    <w:rsid w:val="007F7C76"/>
    <w:rsid w:val="00803741"/>
    <w:rsid w:val="0080386A"/>
    <w:rsid w:val="008046F5"/>
    <w:rsid w:val="00804BB6"/>
    <w:rsid w:val="00806C98"/>
    <w:rsid w:val="00811351"/>
    <w:rsid w:val="008115BC"/>
    <w:rsid w:val="00812007"/>
    <w:rsid w:val="00813935"/>
    <w:rsid w:val="00815FCB"/>
    <w:rsid w:val="00821031"/>
    <w:rsid w:val="00821B5A"/>
    <w:rsid w:val="00823C81"/>
    <w:rsid w:val="008268BE"/>
    <w:rsid w:val="0083065D"/>
    <w:rsid w:val="008317DA"/>
    <w:rsid w:val="008336E0"/>
    <w:rsid w:val="00837B88"/>
    <w:rsid w:val="00840729"/>
    <w:rsid w:val="008416DF"/>
    <w:rsid w:val="00841EB9"/>
    <w:rsid w:val="00843132"/>
    <w:rsid w:val="00846A85"/>
    <w:rsid w:val="00850849"/>
    <w:rsid w:val="00850861"/>
    <w:rsid w:val="00850956"/>
    <w:rsid w:val="00854657"/>
    <w:rsid w:val="00855936"/>
    <w:rsid w:val="008629C3"/>
    <w:rsid w:val="008644E3"/>
    <w:rsid w:val="0086597C"/>
    <w:rsid w:val="00870BBE"/>
    <w:rsid w:val="00871A62"/>
    <w:rsid w:val="008720AB"/>
    <w:rsid w:val="00877361"/>
    <w:rsid w:val="00877727"/>
    <w:rsid w:val="00880045"/>
    <w:rsid w:val="008861AE"/>
    <w:rsid w:val="0088752F"/>
    <w:rsid w:val="00887E3F"/>
    <w:rsid w:val="00887E9F"/>
    <w:rsid w:val="008905A6"/>
    <w:rsid w:val="00890D95"/>
    <w:rsid w:val="008922A8"/>
    <w:rsid w:val="0089492C"/>
    <w:rsid w:val="008A1FD0"/>
    <w:rsid w:val="008A2113"/>
    <w:rsid w:val="008A2ACD"/>
    <w:rsid w:val="008B0A82"/>
    <w:rsid w:val="008B0C59"/>
    <w:rsid w:val="008B215A"/>
    <w:rsid w:val="008B4517"/>
    <w:rsid w:val="008B5B8E"/>
    <w:rsid w:val="008C08BE"/>
    <w:rsid w:val="008C19D1"/>
    <w:rsid w:val="008C3F41"/>
    <w:rsid w:val="008C72C7"/>
    <w:rsid w:val="008C7906"/>
    <w:rsid w:val="008D2865"/>
    <w:rsid w:val="008D62D8"/>
    <w:rsid w:val="008E0A9D"/>
    <w:rsid w:val="008E1C77"/>
    <w:rsid w:val="008E36DB"/>
    <w:rsid w:val="008E45F6"/>
    <w:rsid w:val="008E5270"/>
    <w:rsid w:val="008E7BE3"/>
    <w:rsid w:val="008F071C"/>
    <w:rsid w:val="008F0EE6"/>
    <w:rsid w:val="008F2163"/>
    <w:rsid w:val="008F35CD"/>
    <w:rsid w:val="008F50FA"/>
    <w:rsid w:val="00900CF8"/>
    <w:rsid w:val="00902203"/>
    <w:rsid w:val="00902C89"/>
    <w:rsid w:val="00903087"/>
    <w:rsid w:val="00904BA1"/>
    <w:rsid w:val="0090577E"/>
    <w:rsid w:val="00906042"/>
    <w:rsid w:val="00912081"/>
    <w:rsid w:val="00913E39"/>
    <w:rsid w:val="00923587"/>
    <w:rsid w:val="009240D3"/>
    <w:rsid w:val="0092605B"/>
    <w:rsid w:val="00926522"/>
    <w:rsid w:val="009272AF"/>
    <w:rsid w:val="009301E8"/>
    <w:rsid w:val="00931483"/>
    <w:rsid w:val="00931A75"/>
    <w:rsid w:val="009332B1"/>
    <w:rsid w:val="009538AA"/>
    <w:rsid w:val="00953DAE"/>
    <w:rsid w:val="00954503"/>
    <w:rsid w:val="00956727"/>
    <w:rsid w:val="00970032"/>
    <w:rsid w:val="0097048E"/>
    <w:rsid w:val="00971A74"/>
    <w:rsid w:val="0097270F"/>
    <w:rsid w:val="00973F15"/>
    <w:rsid w:val="009755E8"/>
    <w:rsid w:val="0097718E"/>
    <w:rsid w:val="00980FDE"/>
    <w:rsid w:val="00994F9A"/>
    <w:rsid w:val="009964D6"/>
    <w:rsid w:val="009A3702"/>
    <w:rsid w:val="009A376C"/>
    <w:rsid w:val="009A3F0E"/>
    <w:rsid w:val="009A60F8"/>
    <w:rsid w:val="009A7E5E"/>
    <w:rsid w:val="009B04D2"/>
    <w:rsid w:val="009B1B10"/>
    <w:rsid w:val="009B5205"/>
    <w:rsid w:val="009B5CB1"/>
    <w:rsid w:val="009B6376"/>
    <w:rsid w:val="009B70C0"/>
    <w:rsid w:val="009B7422"/>
    <w:rsid w:val="009C1114"/>
    <w:rsid w:val="009C2069"/>
    <w:rsid w:val="009C3959"/>
    <w:rsid w:val="009C39C3"/>
    <w:rsid w:val="009C41A2"/>
    <w:rsid w:val="009D1F9D"/>
    <w:rsid w:val="009D515A"/>
    <w:rsid w:val="009E214C"/>
    <w:rsid w:val="009E2414"/>
    <w:rsid w:val="009E319B"/>
    <w:rsid w:val="009F03CE"/>
    <w:rsid w:val="009F35CB"/>
    <w:rsid w:val="009F78EE"/>
    <w:rsid w:val="00A00AE0"/>
    <w:rsid w:val="00A026B0"/>
    <w:rsid w:val="00A02B17"/>
    <w:rsid w:val="00A03C17"/>
    <w:rsid w:val="00A03FEF"/>
    <w:rsid w:val="00A04133"/>
    <w:rsid w:val="00A054EC"/>
    <w:rsid w:val="00A064BC"/>
    <w:rsid w:val="00A06E35"/>
    <w:rsid w:val="00A07EEE"/>
    <w:rsid w:val="00A11E28"/>
    <w:rsid w:val="00A1243C"/>
    <w:rsid w:val="00A151B9"/>
    <w:rsid w:val="00A20608"/>
    <w:rsid w:val="00A26B33"/>
    <w:rsid w:val="00A302AF"/>
    <w:rsid w:val="00A333A9"/>
    <w:rsid w:val="00A349D5"/>
    <w:rsid w:val="00A35F29"/>
    <w:rsid w:val="00A41868"/>
    <w:rsid w:val="00A50F53"/>
    <w:rsid w:val="00A5205F"/>
    <w:rsid w:val="00A52916"/>
    <w:rsid w:val="00A55367"/>
    <w:rsid w:val="00A5698B"/>
    <w:rsid w:val="00A57D5E"/>
    <w:rsid w:val="00A60527"/>
    <w:rsid w:val="00A60897"/>
    <w:rsid w:val="00A609DD"/>
    <w:rsid w:val="00A60E28"/>
    <w:rsid w:val="00A621C3"/>
    <w:rsid w:val="00A63219"/>
    <w:rsid w:val="00A635A4"/>
    <w:rsid w:val="00A6552F"/>
    <w:rsid w:val="00A67166"/>
    <w:rsid w:val="00A80070"/>
    <w:rsid w:val="00A808F7"/>
    <w:rsid w:val="00A81996"/>
    <w:rsid w:val="00A82F00"/>
    <w:rsid w:val="00A82F97"/>
    <w:rsid w:val="00A83D50"/>
    <w:rsid w:val="00A8531B"/>
    <w:rsid w:val="00A92126"/>
    <w:rsid w:val="00A938C7"/>
    <w:rsid w:val="00A9700F"/>
    <w:rsid w:val="00AA12DF"/>
    <w:rsid w:val="00AA224F"/>
    <w:rsid w:val="00AA3542"/>
    <w:rsid w:val="00AA4F96"/>
    <w:rsid w:val="00AA5411"/>
    <w:rsid w:val="00AA6D19"/>
    <w:rsid w:val="00AB71EF"/>
    <w:rsid w:val="00AB72D1"/>
    <w:rsid w:val="00AC05DF"/>
    <w:rsid w:val="00AC247B"/>
    <w:rsid w:val="00AD659C"/>
    <w:rsid w:val="00AD7F51"/>
    <w:rsid w:val="00AE21DA"/>
    <w:rsid w:val="00AE309A"/>
    <w:rsid w:val="00AE42A1"/>
    <w:rsid w:val="00AE5761"/>
    <w:rsid w:val="00AE5926"/>
    <w:rsid w:val="00AE78C3"/>
    <w:rsid w:val="00AE7CCA"/>
    <w:rsid w:val="00AF35AC"/>
    <w:rsid w:val="00AF6F9F"/>
    <w:rsid w:val="00B00F94"/>
    <w:rsid w:val="00B02031"/>
    <w:rsid w:val="00B03C7D"/>
    <w:rsid w:val="00B067C4"/>
    <w:rsid w:val="00B11FA1"/>
    <w:rsid w:val="00B12DF6"/>
    <w:rsid w:val="00B17F24"/>
    <w:rsid w:val="00B22D56"/>
    <w:rsid w:val="00B243DA"/>
    <w:rsid w:val="00B36117"/>
    <w:rsid w:val="00B375D9"/>
    <w:rsid w:val="00B43575"/>
    <w:rsid w:val="00B44842"/>
    <w:rsid w:val="00B47F80"/>
    <w:rsid w:val="00B51CA0"/>
    <w:rsid w:val="00B53028"/>
    <w:rsid w:val="00B54A8B"/>
    <w:rsid w:val="00B57302"/>
    <w:rsid w:val="00B62629"/>
    <w:rsid w:val="00B63F9A"/>
    <w:rsid w:val="00B64561"/>
    <w:rsid w:val="00B74468"/>
    <w:rsid w:val="00B81459"/>
    <w:rsid w:val="00B85282"/>
    <w:rsid w:val="00B85EB5"/>
    <w:rsid w:val="00B912D6"/>
    <w:rsid w:val="00B91838"/>
    <w:rsid w:val="00B924CC"/>
    <w:rsid w:val="00B92BB3"/>
    <w:rsid w:val="00B9535E"/>
    <w:rsid w:val="00B9772D"/>
    <w:rsid w:val="00B97B23"/>
    <w:rsid w:val="00B97E51"/>
    <w:rsid w:val="00BA1509"/>
    <w:rsid w:val="00BA2005"/>
    <w:rsid w:val="00BA2F1A"/>
    <w:rsid w:val="00BA42C0"/>
    <w:rsid w:val="00BB079F"/>
    <w:rsid w:val="00BB1C6D"/>
    <w:rsid w:val="00BB5AF8"/>
    <w:rsid w:val="00BC2F82"/>
    <w:rsid w:val="00BC40CA"/>
    <w:rsid w:val="00BC48B2"/>
    <w:rsid w:val="00BC5EB5"/>
    <w:rsid w:val="00BD0A2F"/>
    <w:rsid w:val="00BD0B47"/>
    <w:rsid w:val="00BD5C2F"/>
    <w:rsid w:val="00BE784D"/>
    <w:rsid w:val="00BF2F5B"/>
    <w:rsid w:val="00C00803"/>
    <w:rsid w:val="00C00C1A"/>
    <w:rsid w:val="00C076A5"/>
    <w:rsid w:val="00C103DF"/>
    <w:rsid w:val="00C119CA"/>
    <w:rsid w:val="00C12A75"/>
    <w:rsid w:val="00C15ADD"/>
    <w:rsid w:val="00C1605C"/>
    <w:rsid w:val="00C16254"/>
    <w:rsid w:val="00C21325"/>
    <w:rsid w:val="00C2132B"/>
    <w:rsid w:val="00C230C2"/>
    <w:rsid w:val="00C24E1E"/>
    <w:rsid w:val="00C26A83"/>
    <w:rsid w:val="00C31884"/>
    <w:rsid w:val="00C34CBA"/>
    <w:rsid w:val="00C36F35"/>
    <w:rsid w:val="00C4116B"/>
    <w:rsid w:val="00C41E93"/>
    <w:rsid w:val="00C451BD"/>
    <w:rsid w:val="00C46524"/>
    <w:rsid w:val="00C515F1"/>
    <w:rsid w:val="00C55390"/>
    <w:rsid w:val="00C56419"/>
    <w:rsid w:val="00C602BA"/>
    <w:rsid w:val="00C60308"/>
    <w:rsid w:val="00C61FF5"/>
    <w:rsid w:val="00C626A5"/>
    <w:rsid w:val="00C62A5B"/>
    <w:rsid w:val="00C63210"/>
    <w:rsid w:val="00C63CF2"/>
    <w:rsid w:val="00C64CFF"/>
    <w:rsid w:val="00C70A62"/>
    <w:rsid w:val="00C765B6"/>
    <w:rsid w:val="00C77558"/>
    <w:rsid w:val="00C84618"/>
    <w:rsid w:val="00C849D5"/>
    <w:rsid w:val="00C9198C"/>
    <w:rsid w:val="00C9661F"/>
    <w:rsid w:val="00CA025A"/>
    <w:rsid w:val="00CA2551"/>
    <w:rsid w:val="00CA287F"/>
    <w:rsid w:val="00CA2FD0"/>
    <w:rsid w:val="00CA377E"/>
    <w:rsid w:val="00CA545C"/>
    <w:rsid w:val="00CA593B"/>
    <w:rsid w:val="00CB266F"/>
    <w:rsid w:val="00CB58CB"/>
    <w:rsid w:val="00CB783A"/>
    <w:rsid w:val="00CC2BF1"/>
    <w:rsid w:val="00CC4369"/>
    <w:rsid w:val="00CC48BE"/>
    <w:rsid w:val="00CD16BF"/>
    <w:rsid w:val="00CE3582"/>
    <w:rsid w:val="00CE4F72"/>
    <w:rsid w:val="00CE6579"/>
    <w:rsid w:val="00CE6691"/>
    <w:rsid w:val="00CE7C78"/>
    <w:rsid w:val="00CF7B9D"/>
    <w:rsid w:val="00D04DF8"/>
    <w:rsid w:val="00D10989"/>
    <w:rsid w:val="00D1405E"/>
    <w:rsid w:val="00D146E5"/>
    <w:rsid w:val="00D22C85"/>
    <w:rsid w:val="00D2326F"/>
    <w:rsid w:val="00D26AFD"/>
    <w:rsid w:val="00D31841"/>
    <w:rsid w:val="00D3497E"/>
    <w:rsid w:val="00D44CB8"/>
    <w:rsid w:val="00D47EC8"/>
    <w:rsid w:val="00D530A5"/>
    <w:rsid w:val="00D55152"/>
    <w:rsid w:val="00D6215F"/>
    <w:rsid w:val="00D712D8"/>
    <w:rsid w:val="00D75A25"/>
    <w:rsid w:val="00D77EE0"/>
    <w:rsid w:val="00D8143F"/>
    <w:rsid w:val="00D82F5D"/>
    <w:rsid w:val="00D867B8"/>
    <w:rsid w:val="00D904F0"/>
    <w:rsid w:val="00D921E7"/>
    <w:rsid w:val="00D969B4"/>
    <w:rsid w:val="00DA06A7"/>
    <w:rsid w:val="00DA0FAB"/>
    <w:rsid w:val="00DA5E02"/>
    <w:rsid w:val="00DC01A1"/>
    <w:rsid w:val="00DC08D0"/>
    <w:rsid w:val="00DC0F9F"/>
    <w:rsid w:val="00DC1523"/>
    <w:rsid w:val="00DC350A"/>
    <w:rsid w:val="00DC366B"/>
    <w:rsid w:val="00DC4443"/>
    <w:rsid w:val="00DC68FB"/>
    <w:rsid w:val="00DD2DE5"/>
    <w:rsid w:val="00DD50B2"/>
    <w:rsid w:val="00DD67ED"/>
    <w:rsid w:val="00DD6C75"/>
    <w:rsid w:val="00DD7884"/>
    <w:rsid w:val="00DD7EE5"/>
    <w:rsid w:val="00DE1A52"/>
    <w:rsid w:val="00DE3934"/>
    <w:rsid w:val="00DE439A"/>
    <w:rsid w:val="00DE5222"/>
    <w:rsid w:val="00DE5582"/>
    <w:rsid w:val="00DE6363"/>
    <w:rsid w:val="00DE7A9B"/>
    <w:rsid w:val="00DF068A"/>
    <w:rsid w:val="00DF07CD"/>
    <w:rsid w:val="00DF2D0C"/>
    <w:rsid w:val="00DF31BC"/>
    <w:rsid w:val="00E00E5A"/>
    <w:rsid w:val="00E03D1A"/>
    <w:rsid w:val="00E05C1D"/>
    <w:rsid w:val="00E0604E"/>
    <w:rsid w:val="00E060ED"/>
    <w:rsid w:val="00E11D21"/>
    <w:rsid w:val="00E12140"/>
    <w:rsid w:val="00E12AF1"/>
    <w:rsid w:val="00E204A5"/>
    <w:rsid w:val="00E2198E"/>
    <w:rsid w:val="00E2436C"/>
    <w:rsid w:val="00E264EB"/>
    <w:rsid w:val="00E2785D"/>
    <w:rsid w:val="00E312A6"/>
    <w:rsid w:val="00E31A93"/>
    <w:rsid w:val="00E328F3"/>
    <w:rsid w:val="00E37AFB"/>
    <w:rsid w:val="00E44CA8"/>
    <w:rsid w:val="00E4502B"/>
    <w:rsid w:val="00E50371"/>
    <w:rsid w:val="00E52CEF"/>
    <w:rsid w:val="00E53665"/>
    <w:rsid w:val="00E577CD"/>
    <w:rsid w:val="00E64F7D"/>
    <w:rsid w:val="00E70AA6"/>
    <w:rsid w:val="00E70E8B"/>
    <w:rsid w:val="00E71C48"/>
    <w:rsid w:val="00E7268D"/>
    <w:rsid w:val="00E74360"/>
    <w:rsid w:val="00E82C64"/>
    <w:rsid w:val="00E8321C"/>
    <w:rsid w:val="00E83FF8"/>
    <w:rsid w:val="00E85DBD"/>
    <w:rsid w:val="00E871A4"/>
    <w:rsid w:val="00E913D6"/>
    <w:rsid w:val="00E913DF"/>
    <w:rsid w:val="00E92808"/>
    <w:rsid w:val="00EA097A"/>
    <w:rsid w:val="00EA2194"/>
    <w:rsid w:val="00EA6E2C"/>
    <w:rsid w:val="00EB044A"/>
    <w:rsid w:val="00EB0D6E"/>
    <w:rsid w:val="00EB272F"/>
    <w:rsid w:val="00EB468D"/>
    <w:rsid w:val="00EB4E4A"/>
    <w:rsid w:val="00EB758F"/>
    <w:rsid w:val="00EC2099"/>
    <w:rsid w:val="00EC2425"/>
    <w:rsid w:val="00EC367A"/>
    <w:rsid w:val="00EC5BC4"/>
    <w:rsid w:val="00ED1BDB"/>
    <w:rsid w:val="00ED1E5C"/>
    <w:rsid w:val="00ED3881"/>
    <w:rsid w:val="00ED70A5"/>
    <w:rsid w:val="00EE12E8"/>
    <w:rsid w:val="00EE162E"/>
    <w:rsid w:val="00EE2716"/>
    <w:rsid w:val="00EE27BD"/>
    <w:rsid w:val="00EE3672"/>
    <w:rsid w:val="00EE7F83"/>
    <w:rsid w:val="00EF1BF0"/>
    <w:rsid w:val="00EF2F2C"/>
    <w:rsid w:val="00EF3815"/>
    <w:rsid w:val="00EF58B2"/>
    <w:rsid w:val="00F01A7E"/>
    <w:rsid w:val="00F025EE"/>
    <w:rsid w:val="00F0460A"/>
    <w:rsid w:val="00F1198D"/>
    <w:rsid w:val="00F11AB2"/>
    <w:rsid w:val="00F14DE1"/>
    <w:rsid w:val="00F20000"/>
    <w:rsid w:val="00F22467"/>
    <w:rsid w:val="00F22708"/>
    <w:rsid w:val="00F228FD"/>
    <w:rsid w:val="00F22F11"/>
    <w:rsid w:val="00F23381"/>
    <w:rsid w:val="00F24B35"/>
    <w:rsid w:val="00F26222"/>
    <w:rsid w:val="00F26501"/>
    <w:rsid w:val="00F3079B"/>
    <w:rsid w:val="00F4248A"/>
    <w:rsid w:val="00F42671"/>
    <w:rsid w:val="00F43408"/>
    <w:rsid w:val="00F52B7E"/>
    <w:rsid w:val="00F55A76"/>
    <w:rsid w:val="00F5685C"/>
    <w:rsid w:val="00F56B2B"/>
    <w:rsid w:val="00F614B3"/>
    <w:rsid w:val="00F6326E"/>
    <w:rsid w:val="00F64778"/>
    <w:rsid w:val="00F67F44"/>
    <w:rsid w:val="00F705F7"/>
    <w:rsid w:val="00F73A40"/>
    <w:rsid w:val="00F73A99"/>
    <w:rsid w:val="00F75630"/>
    <w:rsid w:val="00F77AD7"/>
    <w:rsid w:val="00F81281"/>
    <w:rsid w:val="00F829FB"/>
    <w:rsid w:val="00F94F1D"/>
    <w:rsid w:val="00F95062"/>
    <w:rsid w:val="00F96812"/>
    <w:rsid w:val="00FA09C6"/>
    <w:rsid w:val="00FB0930"/>
    <w:rsid w:val="00FB195B"/>
    <w:rsid w:val="00FB2C50"/>
    <w:rsid w:val="00FB7F3F"/>
    <w:rsid w:val="00FC0A78"/>
    <w:rsid w:val="00FC0F67"/>
    <w:rsid w:val="00FC13EF"/>
    <w:rsid w:val="00FC175A"/>
    <w:rsid w:val="00FC5C7E"/>
    <w:rsid w:val="00FC7C51"/>
    <w:rsid w:val="00FD41C2"/>
    <w:rsid w:val="00FD62DB"/>
    <w:rsid w:val="00FE139B"/>
    <w:rsid w:val="00FE14C7"/>
    <w:rsid w:val="00FE2CF4"/>
    <w:rsid w:val="00FE2FEF"/>
    <w:rsid w:val="00FE3804"/>
    <w:rsid w:val="00FE49BF"/>
    <w:rsid w:val="00FE5BCC"/>
    <w:rsid w:val="00FF09C3"/>
    <w:rsid w:val="00FF4EB2"/>
    <w:rsid w:val="00FF6B5D"/>
    <w:rsid w:val="00FF6E3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5CD0"/>
  <w15:chartTrackingRefBased/>
  <w15:docId w15:val="{7A08A2B5-1738-4E87-BCA5-3B13DE9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8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8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8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8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8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0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8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8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89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8081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6349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349E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3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349E7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854657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54657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85465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4657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54657"/>
    <w:rPr>
      <w:b/>
      <w:bCs/>
    </w:rPr>
  </w:style>
  <w:style w:type="paragraph" w:styleId="af8">
    <w:name w:val="Revision"/>
    <w:hidden/>
    <w:uiPriority w:val="99"/>
    <w:semiHidden/>
    <w:rsid w:val="0085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mic6962@gmail.com</dc:creator>
  <cp:keywords/>
  <dc:description/>
  <cp:lastModifiedBy>mic6962@gmail.com</cp:lastModifiedBy>
  <cp:revision>33</cp:revision>
  <dcterms:created xsi:type="dcterms:W3CDTF">2025-12-18T01:43:00Z</dcterms:created>
  <dcterms:modified xsi:type="dcterms:W3CDTF">2025-12-31T00:48:00Z</dcterms:modified>
</cp:coreProperties>
</file>