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360" w:lineRule="atLeast"/>
        <w:ind w:right="380"/>
        <w:rPr>
          <w:rFonts w:hint="eastAsia" w:ascii="宋体" w:hAnsi="宋体" w:eastAsia="宋体" w:cs="Times New Roman"/>
          <w:b/>
          <w:bCs/>
          <w:szCs w:val="21"/>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eastAsia="zh-CN"/>
        </w:rPr>
        <w:t>广西中医药大学</w:t>
      </w:r>
      <w:r>
        <w:rPr>
          <w:rFonts w:hint="eastAsia" w:ascii="宋体" w:hAnsi="宋体" w:eastAsia="宋体" w:cs="Times New Roman"/>
          <w:b/>
          <w:bCs/>
          <w:color w:val="0000FF"/>
          <w:sz w:val="24"/>
          <w:szCs w:val="24"/>
          <w:lang w:eastAsia="zh-CN"/>
        </w:rPr>
        <w:t>知识图谱</w:t>
      </w:r>
      <w:r>
        <w:rPr>
          <w:rFonts w:hint="eastAsia" w:ascii="宋体" w:hAnsi="宋体" w:eastAsia="宋体" w:cs="Times New Roman"/>
          <w:b/>
          <w:bCs/>
          <w:sz w:val="24"/>
          <w:szCs w:val="24"/>
          <w:lang w:eastAsia="zh-CN"/>
        </w:rPr>
        <w:t>建设项目</w:t>
      </w:r>
      <w:bookmarkStart w:id="0" w:name="_GoBack"/>
      <w:bookmarkEnd w:id="0"/>
    </w:p>
    <w:p>
      <w:pPr>
        <w:spacing w:line="360" w:lineRule="atLeast"/>
        <w:ind w:right="380"/>
        <w:rPr>
          <w:rFonts w:hint="eastAsia"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:GUCM-2024-XJ-047-LF</w:t>
      </w:r>
    </w:p>
    <w:p>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hint="eastAsia" w:ascii="宋体" w:hAnsi="宋体" w:eastAsia="宋体" w:cs="Times New Roman"/>
          <w:b/>
          <w:bCs/>
          <w:szCs w:val="21"/>
        </w:rPr>
      </w:pPr>
    </w:p>
    <w:tbl>
      <w:tblPr>
        <w:tblStyle w:val="7"/>
        <w:tblW w:w="98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Times New Roman" w:hAnsi="Times New Roman" w:eastAsia="宋体" w:cs="Times New Roman"/>
                <w:b/>
                <w:szCs w:val="21"/>
              </w:rPr>
            </w:pPr>
            <w:r>
              <w:rPr>
                <w:rFonts w:hint="default" w:ascii="Times New Roman" w:hAnsi="Times New Roman"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9"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b/>
                <w:color w:val="0000FF"/>
                <w:szCs w:val="21"/>
              </w:rPr>
            </w:pPr>
            <w:r>
              <w:rPr>
                <w:rFonts w:hint="default" w:ascii="Times New Roman" w:hAnsi="Times New Roman" w:eastAsia="宋体" w:cs="Times New Roman"/>
                <w:b/>
                <w:color w:val="0000FF"/>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lang w:val="en-US" w:eastAsia="zh-CN"/>
              </w:rPr>
              <w:t>生理学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0000FF"/>
                <w:szCs w:val="21"/>
                <w:lang w:eastAsia="zh-CN"/>
              </w:rPr>
            </w:pPr>
            <w:r>
              <w:rPr>
                <w:rFonts w:hint="default" w:ascii="Times New Roman" w:hAnsi="Times New Roman" w:eastAsia="宋体" w:cs="Times New Roman"/>
                <w:color w:val="0000FF"/>
                <w:szCs w:val="21"/>
              </w:rPr>
              <w:t>1</w:t>
            </w:r>
            <w:r>
              <w:rPr>
                <w:rFonts w:hint="default" w:ascii="Times New Roman" w:hAnsi="Times New Roman" w:eastAsia="宋体" w:cs="Times New Roman"/>
                <w:color w:val="0000FF"/>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4"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b/>
                <w:color w:val="0000FF"/>
                <w:szCs w:val="21"/>
              </w:rPr>
            </w:pPr>
            <w:r>
              <w:rPr>
                <w:rFonts w:hint="default" w:ascii="Times New Roman" w:hAnsi="Times New Roman" w:eastAsia="宋体" w:cs="Times New Roman"/>
                <w:b/>
                <w:color w:val="0000FF"/>
                <w:szCs w:val="21"/>
              </w:rPr>
              <w:t>2</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lang w:val="en-US" w:eastAsia="zh-CN"/>
              </w:rPr>
              <w:t>中医诊断学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1</w:t>
            </w:r>
            <w:r>
              <w:rPr>
                <w:rFonts w:hint="default" w:ascii="Times New Roman" w:hAnsi="Times New Roman" w:eastAsia="宋体" w:cs="Times New Roman"/>
                <w:color w:val="0000FF"/>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b/>
                <w:color w:val="0000FF"/>
                <w:szCs w:val="21"/>
              </w:rPr>
            </w:pPr>
            <w:r>
              <w:rPr>
                <w:rFonts w:hint="default" w:ascii="Times New Roman" w:hAnsi="Times New Roman" w:eastAsia="宋体" w:cs="Times New Roman"/>
                <w:b/>
                <w:color w:val="0000FF"/>
                <w:szCs w:val="21"/>
              </w:rPr>
              <w:t>3</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lang w:val="en-US" w:eastAsia="zh-CN"/>
              </w:rPr>
              <w:t>中医内科学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1</w:t>
            </w:r>
            <w:r>
              <w:rPr>
                <w:rFonts w:hint="default" w:ascii="Times New Roman" w:hAnsi="Times New Roman" w:eastAsia="宋体" w:cs="Times New Roman"/>
                <w:color w:val="0000FF"/>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b/>
                <w:color w:val="0000FF"/>
                <w:szCs w:val="21"/>
                <w:lang w:val="en-US" w:eastAsia="zh-CN"/>
              </w:rPr>
            </w:pPr>
            <w:r>
              <w:rPr>
                <w:rFonts w:hint="default" w:ascii="Times New Roman" w:hAnsi="Times New Roman" w:eastAsia="宋体" w:cs="Times New Roman"/>
                <w:b/>
                <w:color w:val="0000FF"/>
                <w:szCs w:val="21"/>
                <w:lang w:val="en-US" w:eastAsia="zh-CN"/>
              </w:rPr>
              <w:t>4</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lang w:val="en-US" w:eastAsia="zh-CN"/>
              </w:rPr>
              <w:t>人体系统解剖学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rPr>
              <w:t>1</w:t>
            </w:r>
            <w:r>
              <w:rPr>
                <w:rFonts w:hint="default" w:ascii="Times New Roman" w:hAnsi="Times New Roman" w:eastAsia="宋体" w:cs="Times New Roman"/>
                <w:color w:val="0000FF"/>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b/>
                <w:color w:val="0000FF"/>
                <w:szCs w:val="21"/>
                <w:lang w:val="en-US" w:eastAsia="zh-CN"/>
              </w:rPr>
            </w:pPr>
            <w:r>
              <w:rPr>
                <w:rFonts w:hint="default" w:ascii="Times New Roman" w:hAnsi="Times New Roman" w:eastAsia="宋体" w:cs="Times New Roman"/>
                <w:b/>
                <w:color w:val="0000FF"/>
                <w:szCs w:val="21"/>
                <w:lang w:val="en-US" w:eastAsia="zh-CN"/>
              </w:rPr>
              <w:t>5</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lang w:val="en-US" w:eastAsia="zh-CN"/>
              </w:rPr>
              <w:t>组织与胚胎学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rPr>
              <w:t>1</w:t>
            </w:r>
            <w:r>
              <w:rPr>
                <w:rFonts w:hint="default" w:ascii="Times New Roman" w:hAnsi="Times New Roman" w:eastAsia="宋体" w:cs="Times New Roman"/>
                <w:color w:val="0000FF"/>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hint="default" w:ascii="Times New Roman" w:hAnsi="Times New Roman" w:eastAsia="宋体" w:cs="Times New Roman"/>
                <w:szCs w:val="21"/>
              </w:rPr>
            </w:pPr>
            <w:r>
              <w:rPr>
                <w:rFonts w:hint="default" w:ascii="Times New Roman" w:hAnsi="Times New Roman" w:eastAsia="宋体" w:cs="Times New Roman"/>
                <w:b/>
                <w:szCs w:val="21"/>
              </w:rPr>
              <w:t>报价说明</w:t>
            </w:r>
            <w:r>
              <w:rPr>
                <w:rFonts w:hint="default" w:ascii="Times New Roman" w:hAnsi="Times New Roman"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计量</w:t>
            </w:r>
            <w:r>
              <w:rPr>
                <w:rFonts w:hint="default" w:ascii="Times New Roman" w:hAnsi="Times New Roman" w:eastAsia="宋体" w:cs="Times New Roman"/>
                <w:b/>
                <w:color w:val="000000"/>
                <w:kern w:val="0"/>
                <w:szCs w:val="21"/>
              </w:rPr>
              <w:br w:type="textWrapping"/>
            </w:r>
            <w:r>
              <w:rPr>
                <w:rFonts w:hint="default" w:ascii="Times New Roman" w:hAnsi="Times New Roman" w:eastAsia="宋体" w:cs="Times New Roman"/>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b/>
                <w:color w:val="000000"/>
                <w:kern w:val="0"/>
                <w:szCs w:val="21"/>
              </w:rPr>
            </w:pPr>
            <w:r>
              <w:rPr>
                <w:rFonts w:hint="default" w:ascii="Times New Roman" w:hAnsi="Times New Roman" w:eastAsia="宋体" w:cs="Times New Roman"/>
                <w:b/>
                <w:color w:val="000000"/>
                <w:kern w:val="0"/>
                <w:szCs w:val="21"/>
              </w:rPr>
              <w:t>金额（元）</w:t>
            </w:r>
          </w:p>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2" w:hRule="atLeast"/>
          <w:jc w:val="center"/>
        </w:trPr>
        <w:tc>
          <w:tcPr>
            <w:tcW w:w="704"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color w:val="0000FF"/>
                <w:szCs w:val="21"/>
                <w:lang w:val="en-US" w:eastAsia="zh-CN"/>
              </w:rPr>
              <w:t>生理学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65000</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65000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704"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rPr>
              <w:t>2</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color w:val="0000FF"/>
                <w:szCs w:val="21"/>
                <w:lang w:val="en-US" w:eastAsia="zh-CN"/>
              </w:rPr>
              <w:t>中医诊断学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65000</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65000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704"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rPr>
              <w:t>3</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color w:val="0000FF"/>
                <w:szCs w:val="21"/>
                <w:lang w:val="en-US" w:eastAsia="zh-CN"/>
              </w:rPr>
              <w:t>中医内科学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65000</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65000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704"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lang w:val="en-US" w:eastAsia="zh-CN"/>
              </w:rPr>
              <w:t>4</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color w:val="0000FF"/>
                <w:szCs w:val="21"/>
                <w:lang w:val="en-US" w:eastAsia="zh-CN"/>
              </w:rPr>
              <w:t>人体系统解剖学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65000</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65000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lang w:val="en-US" w:eastAsia="zh-CN"/>
              </w:rPr>
              <w:t>5</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color w:val="0000FF"/>
                <w:szCs w:val="21"/>
                <w:lang w:val="en-US" w:eastAsia="zh-CN"/>
              </w:rPr>
              <w:t>组织与胚胎学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65000</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65000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xml:space="preserve">报价总价：大写：   </w:t>
            </w:r>
            <w:r>
              <w:rPr>
                <w:rFonts w:hint="eastAsia" w:ascii="Times New Roman" w:hAnsi="Times New Roman" w:eastAsia="宋体" w:cs="Times New Roman"/>
                <w:kern w:val="0"/>
                <w:szCs w:val="21"/>
                <w:lang w:val="en-US" w:eastAsia="zh-CN"/>
              </w:rPr>
              <w:t>叁拾贰万伍仟元整</w:t>
            </w:r>
            <w:r>
              <w:rPr>
                <w:rFonts w:hint="default" w:ascii="Times New Roman" w:hAnsi="Times New Roman" w:eastAsia="宋体" w:cs="Times New Roman"/>
                <w:kern w:val="0"/>
                <w:szCs w:val="21"/>
              </w:rPr>
              <w:t xml:space="preserve">         ；小写人民币：        </w:t>
            </w:r>
            <w:r>
              <w:rPr>
                <w:rFonts w:hint="eastAsia" w:ascii="Times New Roman" w:hAnsi="Times New Roman" w:eastAsia="宋体" w:cs="Times New Roman"/>
                <w:kern w:val="0"/>
                <w:szCs w:val="21"/>
                <w:lang w:val="en-US" w:eastAsia="zh-CN"/>
              </w:rPr>
              <w:t>325000</w:t>
            </w:r>
            <w:r>
              <w:rPr>
                <w:rFonts w:hint="default" w:ascii="Times New Roman" w:hAnsi="Times New Roman" w:eastAsia="宋体" w:cs="Times New Roman"/>
                <w:kern w:val="0"/>
                <w:szCs w:val="21"/>
              </w:rPr>
              <w:t xml:space="preserve">     </w:t>
            </w:r>
          </w:p>
        </w:tc>
      </w:tr>
    </w:tbl>
    <w:p>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月   日  </w:t>
      </w:r>
    </w:p>
    <w:sectPr>
      <w:pgSz w:w="11906" w:h="16838"/>
      <w:pgMar w:top="1417" w:right="1417"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00000000" w:usb1="00000000" w:usb2="00000000" w:usb3="00000000" w:csb0="00000000" w:csb1="00000000"/>
  </w:font>
  <w:font w:name="方正小标宋简体">
    <w:panose1 w:val="02000000000000000000"/>
    <w:charset w:val="86"/>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mNlZjIwOGMyNDQxNzViNmMyODFlOGQ5NjI4NWMifQ=="/>
    <w:docVar w:name="KSO_WPS_MARK_KEY" w:val="baba6e68-a9cc-4b61-965e-4bb15d80e55c"/>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91794"/>
    <w:rsid w:val="009952DE"/>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7454235"/>
    <w:rsid w:val="08711E6A"/>
    <w:rsid w:val="08FE3622"/>
    <w:rsid w:val="0CDA795F"/>
    <w:rsid w:val="0E3B3121"/>
    <w:rsid w:val="0E721BC1"/>
    <w:rsid w:val="19A10B83"/>
    <w:rsid w:val="1BE75582"/>
    <w:rsid w:val="1C4658B6"/>
    <w:rsid w:val="20C46CE7"/>
    <w:rsid w:val="221E6C99"/>
    <w:rsid w:val="22356D36"/>
    <w:rsid w:val="230E7CB2"/>
    <w:rsid w:val="258C10EE"/>
    <w:rsid w:val="28E3564E"/>
    <w:rsid w:val="2F2A1D09"/>
    <w:rsid w:val="365D57F4"/>
    <w:rsid w:val="36E52844"/>
    <w:rsid w:val="38F0754B"/>
    <w:rsid w:val="3C0D56D3"/>
    <w:rsid w:val="3CD46809"/>
    <w:rsid w:val="530E04B9"/>
    <w:rsid w:val="53227F2F"/>
    <w:rsid w:val="54DC2F82"/>
    <w:rsid w:val="56DB46C6"/>
    <w:rsid w:val="5BE74621"/>
    <w:rsid w:val="6A4410A4"/>
    <w:rsid w:val="6B021A3D"/>
    <w:rsid w:val="7BA5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6"/>
    <w:link w:val="5"/>
    <w:qFormat/>
    <w:uiPriority w:val="99"/>
    <w:rPr>
      <w:sz w:val="18"/>
      <w:szCs w:val="18"/>
    </w:rPr>
  </w:style>
  <w:style w:type="character" w:customStyle="1" w:styleId="10">
    <w:name w:val="页脚 字符"/>
    <w:basedOn w:val="6"/>
    <w:link w:val="4"/>
    <w:qFormat/>
    <w:uiPriority w:val="99"/>
    <w:rPr>
      <w:sz w:val="18"/>
      <w:szCs w:val="18"/>
    </w:rPr>
  </w:style>
  <w:style w:type="character" w:customStyle="1" w:styleId="11">
    <w:name w:val="批注框文本 字符"/>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456</Words>
  <Characters>521</Characters>
  <Lines>3</Lines>
  <Paragraphs>1</Paragraphs>
  <TotalTime>0</TotalTime>
  <ScaleCrop>false</ScaleCrop>
  <LinksUpToDate>false</LinksUpToDate>
  <CharactersWithSpaces>565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100666</cp:lastModifiedBy>
  <cp:lastPrinted>2024-12-17T08:19:00Z</cp:lastPrinted>
  <dcterms:modified xsi:type="dcterms:W3CDTF">2024-12-18T01:44:56Z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1331417C877F441B8544A8F934D99538</vt:lpwstr>
  </property>
</Properties>
</file>