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1E" w:rsidRDefault="00A65E81" w:rsidP="0087187E">
      <w:pPr>
        <w:spacing w:line="400" w:lineRule="exact"/>
        <w:rPr>
          <w:rFonts w:asciiTheme="minorEastAsia" w:hAnsiTheme="minorEastAsia" w:cs="Times New Roman"/>
          <w:b/>
          <w:sz w:val="32"/>
          <w:szCs w:val="32"/>
        </w:rPr>
      </w:pPr>
      <w:r w:rsidRPr="002F2A15">
        <w:rPr>
          <w:rFonts w:asciiTheme="minorEastAsia" w:hAnsiTheme="minorEastAsia" w:hint="eastAsia"/>
          <w:b/>
          <w:sz w:val="32"/>
          <w:szCs w:val="32"/>
        </w:rPr>
        <w:t>附件</w:t>
      </w:r>
      <w:r w:rsidR="004E7EC0">
        <w:rPr>
          <w:rFonts w:asciiTheme="minorEastAsia" w:hAnsiTheme="minorEastAsia"/>
          <w:b/>
          <w:sz w:val="32"/>
          <w:szCs w:val="32"/>
        </w:rPr>
        <w:t>3</w:t>
      </w:r>
      <w:r w:rsidRPr="002F2A15">
        <w:rPr>
          <w:rFonts w:asciiTheme="minorEastAsia" w:hAnsiTheme="minorEastAsia" w:cs="Times New Roman" w:hint="eastAsia"/>
          <w:b/>
          <w:sz w:val="32"/>
          <w:szCs w:val="32"/>
        </w:rPr>
        <w:t>采购需求</w:t>
      </w:r>
    </w:p>
    <w:p w:rsidR="004E7EC0" w:rsidRPr="00B97808" w:rsidRDefault="004E7EC0" w:rsidP="0087187E">
      <w:pPr>
        <w:spacing w:line="400" w:lineRule="exact"/>
        <w:rPr>
          <w:rFonts w:asciiTheme="minorEastAsia" w:hAnsiTheme="minorEastAsia" w:cs="Times New Roman"/>
          <w:b/>
          <w:sz w:val="32"/>
          <w:szCs w:val="32"/>
        </w:rPr>
      </w:pPr>
    </w:p>
    <w:tbl>
      <w:tblPr>
        <w:tblW w:w="90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725"/>
        <w:gridCol w:w="992"/>
        <w:gridCol w:w="1276"/>
        <w:gridCol w:w="709"/>
        <w:gridCol w:w="762"/>
        <w:gridCol w:w="3773"/>
      </w:tblGrid>
      <w:tr w:rsidR="00A82D07" w:rsidRPr="002F2A15" w:rsidTr="0010713E">
        <w:trPr>
          <w:trHeight w:val="399"/>
          <w:jc w:val="center"/>
        </w:trPr>
        <w:tc>
          <w:tcPr>
            <w:tcW w:w="9067" w:type="dxa"/>
            <w:gridSpan w:val="7"/>
            <w:tcBorders>
              <w:top w:val="single" w:sz="4" w:space="0" w:color="auto"/>
              <w:left w:val="single" w:sz="4" w:space="0" w:color="auto"/>
              <w:bottom w:val="single" w:sz="4" w:space="0" w:color="auto"/>
              <w:right w:val="single" w:sz="4" w:space="0" w:color="auto"/>
            </w:tcBorders>
            <w:vAlign w:val="center"/>
          </w:tcPr>
          <w:p w:rsidR="00A82D07" w:rsidRPr="00756874" w:rsidRDefault="00A82D07" w:rsidP="00A82D07">
            <w:pPr>
              <w:spacing w:line="360" w:lineRule="auto"/>
              <w:jc w:val="left"/>
              <w:rPr>
                <w:rFonts w:ascii="宋体" w:eastAsia="宋体" w:hAnsi="宋体"/>
                <w:b/>
                <w:sz w:val="24"/>
              </w:rPr>
            </w:pPr>
            <w:r w:rsidRPr="00756874">
              <w:rPr>
                <w:rFonts w:ascii="宋体" w:eastAsia="宋体" w:hAnsi="宋体" w:hint="eastAsia"/>
                <w:b/>
                <w:sz w:val="24"/>
              </w:rPr>
              <w:t>一、</w:t>
            </w:r>
            <w:r w:rsidR="00A65E81" w:rsidRPr="00756874">
              <w:rPr>
                <w:rFonts w:ascii="宋体" w:eastAsia="宋体" w:hAnsi="宋体" w:hint="eastAsia"/>
                <w:b/>
                <w:sz w:val="24"/>
              </w:rPr>
              <w:t>采购</w:t>
            </w:r>
            <w:r w:rsidRPr="00756874">
              <w:rPr>
                <w:rFonts w:ascii="宋体" w:eastAsia="宋体" w:hAnsi="宋体" w:hint="eastAsia"/>
                <w:b/>
                <w:sz w:val="24"/>
              </w:rPr>
              <w:t>物品参数需求</w:t>
            </w:r>
          </w:p>
        </w:tc>
      </w:tr>
      <w:tr w:rsidR="00A82D07" w:rsidRPr="002F2A15" w:rsidTr="0010713E">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82D07" w:rsidRPr="00756874" w:rsidRDefault="00A82D07" w:rsidP="00A82D07">
            <w:pPr>
              <w:spacing w:line="360" w:lineRule="auto"/>
              <w:jc w:val="center"/>
              <w:rPr>
                <w:rFonts w:ascii="宋体" w:eastAsia="宋体" w:hAnsi="宋体"/>
                <w:sz w:val="24"/>
              </w:rPr>
            </w:pPr>
            <w:r w:rsidRPr="00756874">
              <w:rPr>
                <w:rFonts w:ascii="宋体" w:eastAsia="宋体" w:hAnsi="宋体" w:hint="eastAsia"/>
                <w:sz w:val="24"/>
              </w:rPr>
              <w:t>采购物品名称</w:t>
            </w:r>
          </w:p>
        </w:tc>
        <w:tc>
          <w:tcPr>
            <w:tcW w:w="1276"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数量</w:t>
            </w:r>
          </w:p>
        </w:tc>
        <w:tc>
          <w:tcPr>
            <w:tcW w:w="762"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pPr>
              <w:spacing w:line="360" w:lineRule="auto"/>
              <w:jc w:val="center"/>
              <w:rPr>
                <w:rFonts w:ascii="宋体" w:eastAsia="宋体" w:hAnsi="宋体"/>
                <w:sz w:val="24"/>
              </w:rPr>
            </w:pPr>
            <w:r w:rsidRPr="00756874">
              <w:rPr>
                <w:rFonts w:ascii="宋体" w:eastAsia="宋体" w:hAnsi="宋体" w:hint="eastAsia"/>
                <w:sz w:val="24"/>
              </w:rPr>
              <w:t>单位</w:t>
            </w:r>
          </w:p>
        </w:tc>
        <w:tc>
          <w:tcPr>
            <w:tcW w:w="3773" w:type="dxa"/>
            <w:tcBorders>
              <w:top w:val="single" w:sz="4" w:space="0" w:color="auto"/>
              <w:left w:val="single" w:sz="4" w:space="0" w:color="auto"/>
              <w:bottom w:val="single" w:sz="4" w:space="0" w:color="auto"/>
              <w:right w:val="single" w:sz="4" w:space="0" w:color="auto"/>
            </w:tcBorders>
            <w:vAlign w:val="center"/>
          </w:tcPr>
          <w:p w:rsidR="00A82D07" w:rsidRPr="00756874" w:rsidRDefault="00A82D07" w:rsidP="00B07709">
            <w:pPr>
              <w:spacing w:line="360" w:lineRule="auto"/>
              <w:jc w:val="center"/>
              <w:rPr>
                <w:rFonts w:ascii="宋体" w:eastAsia="宋体" w:hAnsi="宋体"/>
                <w:sz w:val="24"/>
              </w:rPr>
            </w:pPr>
            <w:r w:rsidRPr="00756874">
              <w:rPr>
                <w:rFonts w:ascii="宋体" w:eastAsia="宋体" w:hAnsi="宋体" w:hint="eastAsia"/>
                <w:sz w:val="24"/>
              </w:rPr>
              <w:t>项目要求及</w:t>
            </w:r>
            <w:r w:rsidR="00B07709" w:rsidRPr="00756874">
              <w:rPr>
                <w:rFonts w:ascii="宋体" w:eastAsia="宋体" w:hAnsi="宋体" w:hint="eastAsia"/>
                <w:sz w:val="24"/>
              </w:rPr>
              <w:t>物品</w:t>
            </w:r>
            <w:r w:rsidRPr="00756874">
              <w:rPr>
                <w:rFonts w:ascii="宋体" w:eastAsia="宋体" w:hAnsi="宋体" w:hint="eastAsia"/>
                <w:sz w:val="24"/>
              </w:rPr>
              <w:t>参数需求</w:t>
            </w:r>
          </w:p>
        </w:tc>
      </w:tr>
      <w:tr w:rsidR="007D6215" w:rsidRPr="002F2A15" w:rsidTr="0010713E">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7D6215" w:rsidRPr="00756874" w:rsidRDefault="004E7841" w:rsidP="007D6215">
            <w:pPr>
              <w:spacing w:line="360" w:lineRule="auto"/>
              <w:jc w:val="center"/>
              <w:rPr>
                <w:rFonts w:ascii="宋体" w:eastAsia="宋体" w:hAnsi="宋体"/>
                <w:sz w:val="24"/>
              </w:rPr>
            </w:pPr>
            <w:r w:rsidRPr="00756874">
              <w:rPr>
                <w:rFonts w:ascii="宋体" w:eastAsia="宋体" w:hAnsi="宋体"/>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7D6215" w:rsidRPr="00756874" w:rsidRDefault="007D6215" w:rsidP="007D6215">
            <w:pPr>
              <w:autoSpaceDE w:val="0"/>
              <w:autoSpaceDN w:val="0"/>
              <w:adjustRightInd w:val="0"/>
              <w:spacing w:line="360" w:lineRule="auto"/>
              <w:jc w:val="center"/>
              <w:rPr>
                <w:rFonts w:ascii="宋体" w:eastAsia="宋体" w:hAnsi="宋体" w:cs="宋体"/>
                <w:kern w:val="0"/>
                <w:sz w:val="24"/>
              </w:rPr>
            </w:pPr>
            <w:r w:rsidRPr="00756874">
              <w:rPr>
                <w:rFonts w:ascii="宋体" w:eastAsia="宋体" w:hAnsi="宋体" w:cs="宋体" w:hint="eastAsia"/>
                <w:kern w:val="0"/>
                <w:sz w:val="24"/>
              </w:rPr>
              <w:t>花生油</w:t>
            </w:r>
          </w:p>
        </w:tc>
        <w:tc>
          <w:tcPr>
            <w:tcW w:w="1276" w:type="dxa"/>
            <w:tcBorders>
              <w:top w:val="single" w:sz="4" w:space="0" w:color="auto"/>
              <w:left w:val="single" w:sz="4" w:space="0" w:color="auto"/>
              <w:bottom w:val="single" w:sz="4" w:space="0" w:color="auto"/>
              <w:right w:val="single" w:sz="4" w:space="0" w:color="auto"/>
            </w:tcBorders>
            <w:vAlign w:val="center"/>
          </w:tcPr>
          <w:p w:rsidR="007D6215" w:rsidRPr="00756874" w:rsidRDefault="003E367A" w:rsidP="007D6215">
            <w:pPr>
              <w:spacing w:line="360" w:lineRule="auto"/>
              <w:jc w:val="center"/>
              <w:rPr>
                <w:rFonts w:ascii="宋体" w:eastAsia="宋体" w:hAnsi="宋体" w:cs="宋体"/>
                <w:sz w:val="24"/>
              </w:rPr>
            </w:pPr>
            <w:r>
              <w:rPr>
                <w:rFonts w:ascii="宋体" w:eastAsia="宋体" w:hAnsi="宋体" w:cs="宋体" w:hint="eastAsia"/>
                <w:kern w:val="0"/>
                <w:sz w:val="24"/>
              </w:rPr>
              <w:t>胡姬花</w:t>
            </w:r>
          </w:p>
        </w:tc>
        <w:tc>
          <w:tcPr>
            <w:tcW w:w="709" w:type="dxa"/>
            <w:tcBorders>
              <w:top w:val="single" w:sz="4" w:space="0" w:color="auto"/>
              <w:left w:val="single" w:sz="4" w:space="0" w:color="auto"/>
              <w:bottom w:val="single" w:sz="4" w:space="0" w:color="auto"/>
              <w:right w:val="single" w:sz="4" w:space="0" w:color="auto"/>
            </w:tcBorders>
            <w:vAlign w:val="center"/>
          </w:tcPr>
          <w:p w:rsidR="007D6215" w:rsidRPr="00756874" w:rsidRDefault="00400A1B" w:rsidP="00DC6057">
            <w:pPr>
              <w:jc w:val="center"/>
              <w:rPr>
                <w:rFonts w:ascii="宋体" w:eastAsia="宋体" w:hAnsi="宋体"/>
                <w:sz w:val="24"/>
              </w:rPr>
            </w:pPr>
            <w:r w:rsidRPr="00756874">
              <w:rPr>
                <w:rFonts w:ascii="宋体" w:eastAsia="宋体" w:hAnsi="宋体" w:cs="宋体"/>
                <w:sz w:val="24"/>
              </w:rPr>
              <w:t>4</w:t>
            </w:r>
            <w:r w:rsidR="003E367A">
              <w:rPr>
                <w:rFonts w:ascii="宋体" w:eastAsia="宋体" w:hAnsi="宋体" w:cs="宋体"/>
                <w:sz w:val="24"/>
              </w:rPr>
              <w:t>8</w:t>
            </w:r>
            <w:r w:rsidR="00DC6057">
              <w:rPr>
                <w:rFonts w:ascii="宋体" w:eastAsia="宋体" w:hAnsi="宋体" w:cs="宋体"/>
                <w:sz w:val="24"/>
              </w:rPr>
              <w:t>8</w:t>
            </w:r>
          </w:p>
        </w:tc>
        <w:tc>
          <w:tcPr>
            <w:tcW w:w="762" w:type="dxa"/>
            <w:tcBorders>
              <w:top w:val="single" w:sz="4" w:space="0" w:color="auto"/>
              <w:left w:val="single" w:sz="4" w:space="0" w:color="auto"/>
              <w:bottom w:val="single" w:sz="4" w:space="0" w:color="auto"/>
              <w:right w:val="single" w:sz="4" w:space="0" w:color="auto"/>
            </w:tcBorders>
            <w:vAlign w:val="center"/>
          </w:tcPr>
          <w:p w:rsidR="007D6215" w:rsidRPr="00756874" w:rsidRDefault="007D6215" w:rsidP="007D6215">
            <w:pPr>
              <w:spacing w:line="360" w:lineRule="auto"/>
              <w:jc w:val="center"/>
              <w:rPr>
                <w:rFonts w:ascii="宋体" w:eastAsia="宋体" w:hAnsi="宋体" w:cs="宋体"/>
                <w:sz w:val="24"/>
              </w:rPr>
            </w:pPr>
            <w:r w:rsidRPr="00756874">
              <w:rPr>
                <w:rFonts w:ascii="宋体" w:eastAsia="宋体" w:hAnsi="宋体" w:cs="宋体" w:hint="eastAsia"/>
                <w:sz w:val="24"/>
              </w:rPr>
              <w:t>桶</w:t>
            </w:r>
          </w:p>
        </w:tc>
        <w:tc>
          <w:tcPr>
            <w:tcW w:w="3773" w:type="dxa"/>
            <w:tcBorders>
              <w:top w:val="single" w:sz="4" w:space="0" w:color="auto"/>
              <w:left w:val="single" w:sz="4" w:space="0" w:color="auto"/>
              <w:bottom w:val="single" w:sz="4" w:space="0" w:color="auto"/>
              <w:right w:val="single" w:sz="4" w:space="0" w:color="auto"/>
            </w:tcBorders>
            <w:vAlign w:val="center"/>
          </w:tcPr>
          <w:p w:rsidR="007D6215" w:rsidRPr="00756874" w:rsidRDefault="007D6215" w:rsidP="008B1088">
            <w:pPr>
              <w:autoSpaceDE w:val="0"/>
              <w:autoSpaceDN w:val="0"/>
              <w:adjustRightInd w:val="0"/>
              <w:spacing w:line="360" w:lineRule="exact"/>
              <w:jc w:val="left"/>
              <w:rPr>
                <w:rFonts w:ascii="宋体" w:eastAsia="宋体" w:hAnsi="宋体"/>
                <w:sz w:val="24"/>
                <w:highlight w:val="yellow"/>
              </w:rPr>
            </w:pPr>
            <w:r w:rsidRPr="00756874">
              <w:rPr>
                <w:rFonts w:ascii="宋体" w:eastAsia="宋体" w:hAnsi="宋体" w:hint="eastAsia"/>
                <w:sz w:val="24"/>
              </w:rPr>
              <w:t>5升/</w:t>
            </w:r>
            <w:r w:rsidRPr="00756874">
              <w:rPr>
                <w:rFonts w:ascii="宋体" w:eastAsia="宋体" w:hAnsi="宋体"/>
                <w:sz w:val="24"/>
              </w:rPr>
              <w:t xml:space="preserve"> </w:t>
            </w:r>
            <w:r w:rsidRPr="00756874">
              <w:rPr>
                <w:rFonts w:ascii="宋体" w:eastAsia="宋体" w:hAnsi="宋体" w:hint="eastAsia"/>
                <w:sz w:val="24"/>
              </w:rPr>
              <w:t>桶、</w:t>
            </w:r>
            <w:r w:rsidR="003E367A">
              <w:rPr>
                <w:rFonts w:ascii="宋体" w:eastAsia="宋体" w:hAnsi="宋体" w:hint="eastAsia"/>
                <w:sz w:val="24"/>
              </w:rPr>
              <w:t>古法</w:t>
            </w:r>
            <w:r w:rsidR="003E367A" w:rsidRPr="00756874">
              <w:rPr>
                <w:rFonts w:ascii="宋体" w:eastAsia="宋体" w:hAnsi="宋体" w:hint="eastAsia"/>
                <w:sz w:val="24"/>
              </w:rPr>
              <w:t>花生油</w:t>
            </w:r>
            <w:r w:rsidR="008B1088">
              <w:rPr>
                <w:rFonts w:ascii="宋体" w:eastAsia="宋体" w:hAnsi="宋体" w:hint="eastAsia"/>
                <w:sz w:val="24"/>
              </w:rPr>
              <w:t>，古法小榨</w:t>
            </w:r>
          </w:p>
        </w:tc>
      </w:tr>
      <w:tr w:rsidR="007D6215" w:rsidRPr="002F2A15" w:rsidTr="0010713E">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7D6215" w:rsidRPr="00756874" w:rsidRDefault="004E7841" w:rsidP="007D6215">
            <w:pPr>
              <w:spacing w:line="360" w:lineRule="auto"/>
              <w:jc w:val="center"/>
              <w:rPr>
                <w:rFonts w:ascii="宋体" w:eastAsia="宋体" w:hAnsi="宋体"/>
                <w:sz w:val="24"/>
              </w:rPr>
            </w:pPr>
            <w:r w:rsidRPr="00756874">
              <w:rPr>
                <w:rFonts w:ascii="宋体" w:eastAsia="宋体" w:hAnsi="宋体"/>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7D6215" w:rsidRPr="0010713E" w:rsidRDefault="003E367A" w:rsidP="007D6215">
            <w:pPr>
              <w:autoSpaceDE w:val="0"/>
              <w:autoSpaceDN w:val="0"/>
              <w:adjustRightInd w:val="0"/>
              <w:spacing w:line="360" w:lineRule="auto"/>
              <w:jc w:val="center"/>
              <w:rPr>
                <w:rFonts w:ascii="宋体" w:eastAsia="宋体" w:hAnsi="宋体" w:cs="宋体"/>
                <w:kern w:val="0"/>
                <w:sz w:val="24"/>
              </w:rPr>
            </w:pPr>
            <w:r w:rsidRPr="0010713E">
              <w:rPr>
                <w:rFonts w:ascii="宋体" w:eastAsia="宋体" w:hAnsi="宋体" w:cs="宋体" w:hint="eastAsia"/>
                <w:color w:val="000000"/>
                <w:sz w:val="24"/>
              </w:rPr>
              <w:t>大米</w:t>
            </w:r>
          </w:p>
        </w:tc>
        <w:tc>
          <w:tcPr>
            <w:tcW w:w="1276" w:type="dxa"/>
            <w:tcBorders>
              <w:top w:val="single" w:sz="4" w:space="0" w:color="auto"/>
              <w:left w:val="single" w:sz="4" w:space="0" w:color="auto"/>
              <w:bottom w:val="single" w:sz="4" w:space="0" w:color="auto"/>
              <w:right w:val="single" w:sz="4" w:space="0" w:color="auto"/>
            </w:tcBorders>
            <w:vAlign w:val="center"/>
          </w:tcPr>
          <w:p w:rsidR="007D6215" w:rsidRPr="00756874" w:rsidRDefault="003E367A" w:rsidP="00400A1B">
            <w:pPr>
              <w:spacing w:line="360" w:lineRule="auto"/>
              <w:jc w:val="center"/>
              <w:rPr>
                <w:rFonts w:ascii="宋体" w:eastAsia="宋体" w:hAnsi="宋体" w:cs="宋体"/>
                <w:sz w:val="24"/>
              </w:rPr>
            </w:pPr>
            <w:r>
              <w:rPr>
                <w:rFonts w:ascii="宋体" w:eastAsia="宋体" w:hAnsi="宋体" w:cs="宋体" w:hint="eastAsia"/>
                <w:kern w:val="0"/>
                <w:sz w:val="24"/>
              </w:rPr>
              <w:t>力拓正稻</w:t>
            </w:r>
          </w:p>
        </w:tc>
        <w:tc>
          <w:tcPr>
            <w:tcW w:w="709" w:type="dxa"/>
            <w:tcBorders>
              <w:top w:val="single" w:sz="4" w:space="0" w:color="auto"/>
              <w:left w:val="single" w:sz="4" w:space="0" w:color="auto"/>
              <w:bottom w:val="single" w:sz="4" w:space="0" w:color="auto"/>
              <w:right w:val="single" w:sz="4" w:space="0" w:color="auto"/>
            </w:tcBorders>
            <w:vAlign w:val="center"/>
          </w:tcPr>
          <w:p w:rsidR="007D6215" w:rsidRPr="00756874" w:rsidRDefault="003E367A" w:rsidP="00DC6057">
            <w:pPr>
              <w:jc w:val="center"/>
              <w:rPr>
                <w:rFonts w:ascii="宋体" w:eastAsia="宋体" w:hAnsi="宋体"/>
                <w:sz w:val="24"/>
              </w:rPr>
            </w:pPr>
            <w:r>
              <w:rPr>
                <w:rFonts w:ascii="宋体" w:eastAsia="宋体" w:hAnsi="宋体" w:cs="宋体"/>
                <w:sz w:val="24"/>
              </w:rPr>
              <w:t>48</w:t>
            </w:r>
            <w:r w:rsidR="00DC6057">
              <w:rPr>
                <w:rFonts w:ascii="宋体" w:eastAsia="宋体" w:hAnsi="宋体" w:cs="宋体"/>
                <w:sz w:val="24"/>
              </w:rPr>
              <w:t>8</w:t>
            </w:r>
          </w:p>
        </w:tc>
        <w:tc>
          <w:tcPr>
            <w:tcW w:w="762" w:type="dxa"/>
            <w:tcBorders>
              <w:top w:val="single" w:sz="4" w:space="0" w:color="auto"/>
              <w:left w:val="single" w:sz="4" w:space="0" w:color="auto"/>
              <w:bottom w:val="single" w:sz="4" w:space="0" w:color="auto"/>
              <w:right w:val="single" w:sz="4" w:space="0" w:color="auto"/>
            </w:tcBorders>
            <w:vAlign w:val="center"/>
          </w:tcPr>
          <w:p w:rsidR="007D6215" w:rsidRPr="00756874" w:rsidRDefault="003E367A" w:rsidP="00400A1B">
            <w:pPr>
              <w:spacing w:line="360" w:lineRule="auto"/>
              <w:jc w:val="center"/>
              <w:rPr>
                <w:rFonts w:ascii="宋体" w:eastAsia="宋体" w:hAnsi="宋体" w:cs="宋体"/>
                <w:sz w:val="24"/>
              </w:rPr>
            </w:pPr>
            <w:r>
              <w:rPr>
                <w:rFonts w:ascii="宋体" w:eastAsia="宋体" w:hAnsi="宋体" w:cs="宋体" w:hint="eastAsia"/>
                <w:sz w:val="24"/>
              </w:rPr>
              <w:t>袋</w:t>
            </w:r>
          </w:p>
        </w:tc>
        <w:tc>
          <w:tcPr>
            <w:tcW w:w="3773" w:type="dxa"/>
            <w:tcBorders>
              <w:top w:val="single" w:sz="4" w:space="0" w:color="auto"/>
              <w:left w:val="single" w:sz="4" w:space="0" w:color="auto"/>
              <w:bottom w:val="single" w:sz="4" w:space="0" w:color="auto"/>
              <w:right w:val="single" w:sz="4" w:space="0" w:color="auto"/>
            </w:tcBorders>
            <w:vAlign w:val="center"/>
          </w:tcPr>
          <w:p w:rsidR="007D6215" w:rsidRPr="00756874" w:rsidRDefault="003E367A" w:rsidP="0010713E">
            <w:pPr>
              <w:autoSpaceDE w:val="0"/>
              <w:autoSpaceDN w:val="0"/>
              <w:adjustRightInd w:val="0"/>
              <w:spacing w:line="360" w:lineRule="exact"/>
              <w:jc w:val="left"/>
              <w:rPr>
                <w:rFonts w:ascii="宋体" w:eastAsia="宋体" w:hAnsi="宋体"/>
                <w:sz w:val="24"/>
                <w:highlight w:val="yellow"/>
              </w:rPr>
            </w:pPr>
            <w:r>
              <w:rPr>
                <w:rFonts w:ascii="宋体" w:eastAsia="宋体" w:hAnsi="宋体" w:hint="eastAsia"/>
                <w:sz w:val="24"/>
              </w:rPr>
              <w:t>袋</w:t>
            </w:r>
            <w:r w:rsidR="00B1545F" w:rsidRPr="00756874">
              <w:rPr>
                <w:rFonts w:ascii="宋体" w:eastAsia="宋体" w:hAnsi="宋体" w:hint="eastAsia"/>
                <w:sz w:val="24"/>
              </w:rPr>
              <w:t>装，</w:t>
            </w:r>
            <w:r w:rsidRPr="00756874">
              <w:rPr>
                <w:rFonts w:ascii="宋体" w:eastAsia="宋体" w:hAnsi="宋体"/>
                <w:sz w:val="24"/>
              </w:rPr>
              <w:t xml:space="preserve"> </w:t>
            </w:r>
            <w:r w:rsidR="00400A1B" w:rsidRPr="00756874">
              <w:rPr>
                <w:rFonts w:ascii="宋体" w:eastAsia="宋体" w:hAnsi="宋体"/>
                <w:sz w:val="24"/>
              </w:rPr>
              <w:t>5k</w:t>
            </w:r>
            <w:r w:rsidR="007D6215" w:rsidRPr="00756874">
              <w:rPr>
                <w:rFonts w:ascii="宋体" w:eastAsia="宋体" w:hAnsi="宋体"/>
                <w:sz w:val="24"/>
              </w:rPr>
              <w:t>g</w:t>
            </w:r>
            <w:r w:rsidR="007D6215" w:rsidRPr="00756874">
              <w:rPr>
                <w:rFonts w:ascii="宋体" w:eastAsia="宋体" w:hAnsi="宋体" w:hint="eastAsia"/>
                <w:sz w:val="24"/>
              </w:rPr>
              <w:t>/</w:t>
            </w:r>
            <w:r>
              <w:rPr>
                <w:rFonts w:ascii="宋体" w:eastAsia="宋体" w:hAnsi="宋体" w:hint="eastAsia"/>
                <w:sz w:val="24"/>
              </w:rPr>
              <w:t>袋</w:t>
            </w:r>
            <w:r w:rsidR="007D6215" w:rsidRPr="00756874">
              <w:rPr>
                <w:rFonts w:ascii="宋体" w:eastAsia="宋体" w:hAnsi="宋体" w:hint="eastAsia"/>
                <w:sz w:val="24"/>
              </w:rPr>
              <w:t>，</w:t>
            </w:r>
            <w:r w:rsidR="00955BBF">
              <w:rPr>
                <w:rFonts w:ascii="宋体" w:eastAsia="宋体" w:hAnsi="宋体" w:hint="eastAsia"/>
                <w:sz w:val="24"/>
              </w:rPr>
              <w:t>质量等级一级</w:t>
            </w:r>
            <w:r w:rsidR="00400A1B" w:rsidRPr="00756874">
              <w:rPr>
                <w:rFonts w:ascii="宋体" w:eastAsia="宋体" w:hAnsi="宋体" w:hint="eastAsia"/>
                <w:sz w:val="24"/>
              </w:rPr>
              <w:t>，</w:t>
            </w:r>
            <w:r w:rsidR="00955BBF">
              <w:rPr>
                <w:rFonts w:ascii="宋体" w:eastAsia="宋体" w:hAnsi="宋体" w:hint="eastAsia"/>
                <w:sz w:val="24"/>
              </w:rPr>
              <w:t>当季新粮，</w:t>
            </w:r>
            <w:r w:rsidR="0010713E">
              <w:rPr>
                <w:rFonts w:ascii="宋体" w:eastAsia="宋体" w:hAnsi="宋体" w:hint="eastAsia"/>
                <w:sz w:val="24"/>
              </w:rPr>
              <w:t>米粒均匀，色泽光亮，抽真空包装。</w:t>
            </w:r>
          </w:p>
        </w:tc>
      </w:tr>
      <w:tr w:rsidR="00C42D52" w:rsidRPr="002F2A15" w:rsidTr="0010713E">
        <w:trPr>
          <w:trHeight w:val="521"/>
          <w:jc w:val="center"/>
        </w:trPr>
        <w:tc>
          <w:tcPr>
            <w:tcW w:w="9067" w:type="dxa"/>
            <w:gridSpan w:val="7"/>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tabs>
                <w:tab w:val="left" w:pos="1820"/>
              </w:tabs>
              <w:spacing w:line="360" w:lineRule="auto"/>
              <w:rPr>
                <w:rFonts w:ascii="宋体" w:eastAsia="宋体" w:hAnsi="宋体" w:cs="Courier New"/>
                <w:b/>
                <w:sz w:val="24"/>
              </w:rPr>
            </w:pPr>
            <w:r w:rsidRPr="00756874">
              <w:rPr>
                <w:rFonts w:ascii="宋体" w:eastAsia="宋体" w:hAnsi="宋体" w:hint="eastAsia"/>
                <w:b/>
                <w:sz w:val="24"/>
              </w:rPr>
              <w:t>二、商务需求</w:t>
            </w:r>
          </w:p>
        </w:tc>
      </w:tr>
      <w:tr w:rsidR="00B1545F" w:rsidRPr="002F2A15" w:rsidTr="0010713E">
        <w:trPr>
          <w:trHeight w:val="57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B1545F" w:rsidRPr="00756874" w:rsidRDefault="00B1545F" w:rsidP="00C42D52">
            <w:pPr>
              <w:autoSpaceDE w:val="0"/>
              <w:autoSpaceDN w:val="0"/>
              <w:adjustRightInd w:val="0"/>
              <w:spacing w:line="360" w:lineRule="auto"/>
              <w:jc w:val="left"/>
              <w:rPr>
                <w:rFonts w:ascii="宋体" w:eastAsia="宋体" w:hAnsi="宋体"/>
                <w:sz w:val="24"/>
              </w:rPr>
            </w:pPr>
            <w:r w:rsidRPr="00756874">
              <w:rPr>
                <w:rFonts w:ascii="宋体" w:eastAsia="宋体" w:hAnsi="宋体" w:hint="eastAsia"/>
                <w:sz w:val="24"/>
              </w:rPr>
              <w:t>交货地点</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B1545F" w:rsidRPr="00913C79" w:rsidRDefault="00B1545F" w:rsidP="00913C79">
            <w:pPr>
              <w:autoSpaceDE w:val="0"/>
              <w:autoSpaceDN w:val="0"/>
              <w:adjustRightInd w:val="0"/>
              <w:spacing w:line="360" w:lineRule="auto"/>
              <w:jc w:val="left"/>
              <w:rPr>
                <w:rFonts w:ascii="宋体" w:eastAsia="宋体" w:hAnsi="宋体" w:cs="宋体"/>
                <w:kern w:val="0"/>
                <w:sz w:val="24"/>
              </w:rPr>
            </w:pPr>
            <w:r w:rsidRPr="00913C79">
              <w:rPr>
                <w:rFonts w:ascii="宋体" w:eastAsia="宋体" w:hAnsi="宋体" w:cs="宋体" w:hint="eastAsia"/>
                <w:kern w:val="0"/>
                <w:sz w:val="24"/>
              </w:rPr>
              <w:t>采购人</w:t>
            </w:r>
            <w:r w:rsidR="001B46FF" w:rsidRPr="00913C79">
              <w:rPr>
                <w:rFonts w:ascii="宋体" w:eastAsia="宋体" w:hAnsi="宋体" w:cs="宋体" w:hint="eastAsia"/>
                <w:kern w:val="0"/>
                <w:sz w:val="24"/>
              </w:rPr>
              <w:t>提供邮寄地址</w:t>
            </w:r>
            <w:r w:rsidRPr="00913C79">
              <w:rPr>
                <w:rFonts w:ascii="宋体" w:eastAsia="宋体" w:hAnsi="宋体" w:cs="宋体" w:hint="eastAsia"/>
                <w:kern w:val="0"/>
                <w:sz w:val="24"/>
              </w:rPr>
              <w:t>，由成交供应商</w:t>
            </w:r>
            <w:r w:rsidR="00F347F7" w:rsidRPr="00913C79">
              <w:rPr>
                <w:rFonts w:ascii="宋体" w:eastAsia="宋体" w:hAnsi="宋体" w:cs="宋体" w:hint="eastAsia"/>
                <w:kern w:val="0"/>
                <w:sz w:val="24"/>
              </w:rPr>
              <w:t>负责</w:t>
            </w:r>
            <w:r w:rsidRPr="00913C79">
              <w:rPr>
                <w:rFonts w:ascii="宋体" w:eastAsia="宋体" w:hAnsi="宋体" w:cs="宋体" w:hint="eastAsia"/>
                <w:kern w:val="0"/>
                <w:sz w:val="24"/>
              </w:rPr>
              <w:t>邮寄到</w:t>
            </w:r>
            <w:r w:rsidR="001611F9" w:rsidRPr="00913C79">
              <w:rPr>
                <w:rFonts w:ascii="宋体" w:eastAsia="宋体" w:hAnsi="宋体" w:cs="宋体" w:hint="eastAsia"/>
                <w:kern w:val="0"/>
                <w:sz w:val="24"/>
              </w:rPr>
              <w:t>采购人提供的邮寄地址</w:t>
            </w:r>
            <w:r w:rsidRPr="00913C79">
              <w:rPr>
                <w:rFonts w:ascii="宋体" w:eastAsia="宋体" w:hAnsi="宋体" w:cs="宋体" w:hint="eastAsia"/>
                <w:kern w:val="0"/>
                <w:sz w:val="24"/>
              </w:rPr>
              <w:t>（快递到家）</w:t>
            </w:r>
            <w:r w:rsidR="001B46FF" w:rsidRPr="00913C79">
              <w:rPr>
                <w:rFonts w:ascii="宋体" w:eastAsia="宋体" w:hAnsi="宋体" w:cs="宋体" w:hint="eastAsia"/>
                <w:kern w:val="0"/>
                <w:sz w:val="24"/>
              </w:rPr>
              <w:t>，</w:t>
            </w:r>
            <w:r w:rsidR="00913C79" w:rsidRPr="00913C79">
              <w:rPr>
                <w:rFonts w:ascii="宋体" w:eastAsia="宋体" w:hAnsi="宋体" w:cs="宋体"/>
                <w:kern w:val="0"/>
                <w:sz w:val="24"/>
              </w:rPr>
              <w:t>20</w:t>
            </w:r>
            <w:r w:rsidR="001611F9" w:rsidRPr="00913C79">
              <w:rPr>
                <w:rFonts w:ascii="宋体" w:eastAsia="宋体" w:hAnsi="宋体" w:cs="宋体" w:hint="eastAsia"/>
                <w:kern w:val="0"/>
                <w:sz w:val="24"/>
              </w:rPr>
              <w:t>份货品发往南宁市外</w:t>
            </w:r>
            <w:bookmarkStart w:id="0" w:name="_GoBack"/>
            <w:bookmarkEnd w:id="0"/>
            <w:r w:rsidR="001611F9" w:rsidRPr="00913C79">
              <w:rPr>
                <w:rFonts w:ascii="宋体" w:eastAsia="宋体" w:hAnsi="宋体" w:cs="宋体" w:hint="eastAsia"/>
                <w:kern w:val="0"/>
                <w:sz w:val="24"/>
              </w:rPr>
              <w:t>（含区外），其余发南宁市内。快递货物时必须包装完整，保证货物无损坏</w:t>
            </w:r>
            <w:r w:rsidR="00005918" w:rsidRPr="00913C79">
              <w:rPr>
                <w:rFonts w:ascii="宋体" w:eastAsia="宋体" w:hAnsi="宋体" w:cs="宋体" w:hint="eastAsia"/>
                <w:kern w:val="0"/>
                <w:sz w:val="24"/>
              </w:rPr>
              <w:t>。</w:t>
            </w:r>
          </w:p>
        </w:tc>
      </w:tr>
      <w:tr w:rsidR="00C42D52" w:rsidRPr="002F2A15" w:rsidTr="0010713E">
        <w:trPr>
          <w:trHeight w:val="707"/>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完成时间</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C42D52" w:rsidRPr="00913C79" w:rsidRDefault="005704A3" w:rsidP="00FC6194">
            <w:pPr>
              <w:autoSpaceDE w:val="0"/>
              <w:autoSpaceDN w:val="0"/>
              <w:adjustRightInd w:val="0"/>
              <w:spacing w:line="360" w:lineRule="auto"/>
              <w:jc w:val="left"/>
              <w:rPr>
                <w:rFonts w:ascii="宋体" w:eastAsia="宋体" w:hAnsi="宋体" w:cs="宋体"/>
                <w:kern w:val="0"/>
                <w:sz w:val="24"/>
                <w:highlight w:val="yellow"/>
              </w:rPr>
            </w:pPr>
            <w:r w:rsidRPr="00913C79">
              <w:rPr>
                <w:rFonts w:ascii="宋体" w:eastAsia="宋体" w:hAnsi="宋体" w:cs="宋体"/>
                <w:kern w:val="0"/>
                <w:sz w:val="24"/>
              </w:rPr>
              <w:t>202</w:t>
            </w:r>
            <w:r w:rsidR="0010713E" w:rsidRPr="00913C79">
              <w:rPr>
                <w:rFonts w:ascii="宋体" w:eastAsia="宋体" w:hAnsi="宋体" w:cs="宋体"/>
                <w:kern w:val="0"/>
                <w:sz w:val="24"/>
              </w:rPr>
              <w:t>4</w:t>
            </w:r>
            <w:r w:rsidR="00B60596" w:rsidRPr="00913C79">
              <w:rPr>
                <w:rFonts w:ascii="宋体" w:eastAsia="宋体" w:hAnsi="宋体" w:cs="宋体" w:hint="eastAsia"/>
                <w:kern w:val="0"/>
                <w:sz w:val="24"/>
              </w:rPr>
              <w:t>年</w:t>
            </w:r>
            <w:r w:rsidR="0010713E" w:rsidRPr="00913C79">
              <w:rPr>
                <w:rFonts w:ascii="宋体" w:eastAsia="宋体" w:hAnsi="宋体" w:cs="宋体"/>
                <w:kern w:val="0"/>
                <w:sz w:val="24"/>
              </w:rPr>
              <w:t>9</w:t>
            </w:r>
            <w:r w:rsidR="00C42D52" w:rsidRPr="00913C79">
              <w:rPr>
                <w:rFonts w:ascii="宋体" w:eastAsia="宋体" w:hAnsi="宋体" w:cs="宋体" w:hint="eastAsia"/>
                <w:kern w:val="0"/>
                <w:sz w:val="24"/>
              </w:rPr>
              <w:t>月</w:t>
            </w:r>
            <w:r w:rsidR="00C30128" w:rsidRPr="00913C79">
              <w:rPr>
                <w:rFonts w:ascii="宋体" w:eastAsia="宋体" w:hAnsi="宋体" w:cs="宋体"/>
                <w:kern w:val="0"/>
                <w:sz w:val="24"/>
              </w:rPr>
              <w:t>2</w:t>
            </w:r>
            <w:r w:rsidR="00FC6194" w:rsidRPr="00913C79">
              <w:rPr>
                <w:rFonts w:ascii="宋体" w:eastAsia="宋体" w:hAnsi="宋体" w:cs="宋体"/>
                <w:kern w:val="0"/>
                <w:sz w:val="24"/>
              </w:rPr>
              <w:t>7</w:t>
            </w:r>
            <w:r w:rsidR="00C30128" w:rsidRPr="00913C79">
              <w:rPr>
                <w:rFonts w:ascii="宋体" w:eastAsia="宋体" w:hAnsi="宋体" w:cs="宋体" w:hint="eastAsia"/>
                <w:kern w:val="0"/>
                <w:sz w:val="24"/>
              </w:rPr>
              <w:t>至1</w:t>
            </w:r>
            <w:r w:rsidR="00C30128" w:rsidRPr="00913C79">
              <w:rPr>
                <w:rFonts w:ascii="宋体" w:eastAsia="宋体" w:hAnsi="宋体" w:cs="宋体"/>
                <w:kern w:val="0"/>
                <w:sz w:val="24"/>
              </w:rPr>
              <w:t>0</w:t>
            </w:r>
            <w:r w:rsidR="00C30128" w:rsidRPr="00913C79">
              <w:rPr>
                <w:rFonts w:ascii="宋体" w:eastAsia="宋体" w:hAnsi="宋体" w:cs="宋体" w:hint="eastAsia"/>
                <w:kern w:val="0"/>
                <w:sz w:val="24"/>
              </w:rPr>
              <w:t>月8</w:t>
            </w:r>
            <w:r w:rsidR="00C42D52" w:rsidRPr="00913C79">
              <w:rPr>
                <w:rFonts w:ascii="宋体" w:eastAsia="宋体" w:hAnsi="宋体" w:cs="宋体" w:hint="eastAsia"/>
                <w:kern w:val="0"/>
                <w:sz w:val="24"/>
              </w:rPr>
              <w:t>日</w:t>
            </w:r>
            <w:r w:rsidRPr="00913C79">
              <w:rPr>
                <w:rFonts w:ascii="宋体" w:eastAsia="宋体" w:hAnsi="宋体" w:cs="宋体" w:hint="eastAsia"/>
                <w:kern w:val="0"/>
                <w:sz w:val="24"/>
              </w:rPr>
              <w:t>之间</w:t>
            </w:r>
            <w:r w:rsidR="00C42D52" w:rsidRPr="00913C79">
              <w:rPr>
                <w:rFonts w:ascii="宋体" w:eastAsia="宋体" w:hAnsi="宋体" w:cs="宋体" w:hint="eastAsia"/>
                <w:kern w:val="0"/>
                <w:sz w:val="24"/>
              </w:rPr>
              <w:t>完成货物邮寄</w:t>
            </w:r>
            <w:r w:rsidR="00B60596" w:rsidRPr="00913C79">
              <w:rPr>
                <w:rFonts w:ascii="宋体" w:eastAsia="宋体" w:hAnsi="宋体" w:cs="宋体" w:hint="eastAsia"/>
                <w:kern w:val="0"/>
                <w:sz w:val="24"/>
              </w:rPr>
              <w:t>。</w:t>
            </w:r>
          </w:p>
        </w:tc>
      </w:tr>
      <w:tr w:rsidR="00C42D52" w:rsidRPr="002F2A15" w:rsidTr="0010713E">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hint="eastAsia"/>
                <w:sz w:val="24"/>
              </w:rPr>
              <w:t>付款方式</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B60596" w:rsidRPr="00913C79" w:rsidRDefault="00B60596" w:rsidP="00652571">
            <w:pPr>
              <w:autoSpaceDE w:val="0"/>
              <w:autoSpaceDN w:val="0"/>
              <w:adjustRightInd w:val="0"/>
              <w:spacing w:line="360" w:lineRule="auto"/>
              <w:jc w:val="left"/>
              <w:rPr>
                <w:rFonts w:ascii="宋体" w:eastAsia="宋体" w:hAnsi="宋体" w:cs="宋体"/>
                <w:kern w:val="0"/>
                <w:sz w:val="24"/>
                <w:highlight w:val="yellow"/>
              </w:rPr>
            </w:pPr>
            <w:r w:rsidRPr="00913C79">
              <w:rPr>
                <w:rFonts w:ascii="宋体" w:eastAsia="宋体" w:hAnsi="宋体" w:cs="宋体" w:hint="eastAsia"/>
                <w:kern w:val="0"/>
                <w:sz w:val="24"/>
              </w:rPr>
              <w:t>供应商交付全部货品并验收合格后，供应商开具整个项目全部货款金额的发票给采购人，</w:t>
            </w:r>
            <w:r w:rsidR="00652571" w:rsidRPr="00913C79">
              <w:rPr>
                <w:rFonts w:ascii="宋体" w:eastAsia="宋体" w:hAnsi="宋体" w:cs="宋体" w:hint="eastAsia"/>
                <w:kern w:val="0"/>
                <w:sz w:val="24"/>
              </w:rPr>
              <w:t>同时附上邮寄货品的</w:t>
            </w:r>
            <w:r w:rsidR="00B97808" w:rsidRPr="00913C79">
              <w:rPr>
                <w:rFonts w:ascii="宋体" w:eastAsia="宋体" w:hAnsi="宋体" w:cs="宋体" w:hint="eastAsia"/>
                <w:kern w:val="0"/>
                <w:sz w:val="24"/>
              </w:rPr>
              <w:t>快递单据</w:t>
            </w:r>
            <w:r w:rsidR="00652571" w:rsidRPr="00913C79">
              <w:rPr>
                <w:rFonts w:ascii="宋体" w:eastAsia="宋体" w:hAnsi="宋体" w:cs="宋体" w:hint="eastAsia"/>
                <w:kern w:val="0"/>
                <w:sz w:val="24"/>
              </w:rPr>
              <w:t>，</w:t>
            </w:r>
            <w:r w:rsidRPr="00913C79">
              <w:rPr>
                <w:rFonts w:ascii="宋体" w:eastAsia="宋体" w:hAnsi="宋体" w:cs="宋体" w:hint="eastAsia"/>
                <w:kern w:val="0"/>
                <w:sz w:val="24"/>
              </w:rPr>
              <w:t>采购人收到发票</w:t>
            </w:r>
            <w:r w:rsidR="00652571" w:rsidRPr="00913C79">
              <w:rPr>
                <w:rFonts w:ascii="宋体" w:eastAsia="宋体" w:hAnsi="宋体" w:cs="宋体" w:hint="eastAsia"/>
                <w:kern w:val="0"/>
                <w:sz w:val="24"/>
              </w:rPr>
              <w:t>和</w:t>
            </w:r>
            <w:r w:rsidR="00B97808" w:rsidRPr="00913C79">
              <w:rPr>
                <w:rFonts w:ascii="宋体" w:eastAsia="宋体" w:hAnsi="宋体" w:cs="宋体" w:hint="eastAsia"/>
                <w:kern w:val="0"/>
                <w:sz w:val="24"/>
              </w:rPr>
              <w:t>快递单据</w:t>
            </w:r>
            <w:r w:rsidRPr="00913C79">
              <w:rPr>
                <w:rFonts w:ascii="宋体" w:eastAsia="宋体" w:hAnsi="宋体" w:cs="宋体" w:hint="eastAsia"/>
                <w:kern w:val="0"/>
                <w:sz w:val="24"/>
              </w:rPr>
              <w:t>后</w:t>
            </w:r>
            <w:r w:rsidR="00AA3CF2" w:rsidRPr="00913C79">
              <w:rPr>
                <w:rFonts w:ascii="宋体" w:eastAsia="宋体" w:hAnsi="宋体" w:cs="宋体" w:hint="eastAsia"/>
                <w:kern w:val="0"/>
                <w:sz w:val="24"/>
              </w:rPr>
              <w:t>3</w:t>
            </w:r>
            <w:r w:rsidR="00AA3CF2" w:rsidRPr="00913C79">
              <w:rPr>
                <w:rFonts w:ascii="宋体" w:eastAsia="宋体" w:hAnsi="宋体" w:cs="宋体"/>
                <w:kern w:val="0"/>
                <w:sz w:val="24"/>
              </w:rPr>
              <w:t>0</w:t>
            </w:r>
            <w:r w:rsidRPr="00913C79">
              <w:rPr>
                <w:rFonts w:ascii="宋体" w:eastAsia="宋体" w:hAnsi="宋体" w:cs="宋体" w:hint="eastAsia"/>
                <w:kern w:val="0"/>
                <w:sz w:val="24"/>
              </w:rPr>
              <w:t>个工作日内通过转账或电汇方式付清所有货款。</w:t>
            </w:r>
            <w:r w:rsidRPr="00913C79">
              <w:rPr>
                <w:rFonts w:ascii="宋体" w:eastAsia="宋体" w:hAnsi="宋体" w:hint="eastAsia"/>
                <w:bCs/>
                <w:kern w:val="0"/>
                <w:sz w:val="24"/>
              </w:rPr>
              <w:t>发票付款方与收款方或开票单位必须与签订合同的甲方、乙方一致，项目名称必须与签订合同的项目一致，发票填制必须符合税务等有关部门规定。</w:t>
            </w:r>
          </w:p>
        </w:tc>
      </w:tr>
      <w:tr w:rsidR="00C42D52" w:rsidRPr="002F2A15" w:rsidTr="0010713E">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质保期及质保要求</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005918" w:rsidRPr="00756874" w:rsidRDefault="00005918" w:rsidP="00005918">
            <w:pPr>
              <w:autoSpaceDE w:val="0"/>
              <w:autoSpaceDN w:val="0"/>
              <w:adjustRightInd w:val="0"/>
              <w:spacing w:line="360" w:lineRule="auto"/>
              <w:jc w:val="left"/>
              <w:rPr>
                <w:rFonts w:ascii="宋体" w:eastAsia="宋体" w:hAnsi="宋体" w:cs="TimesNewRomanPSMT"/>
                <w:kern w:val="0"/>
                <w:sz w:val="24"/>
              </w:rPr>
            </w:pPr>
            <w:r w:rsidRPr="00756874">
              <w:rPr>
                <w:rFonts w:ascii="宋体" w:eastAsia="宋体" w:hAnsi="宋体" w:cs="TimesNewRomanPSMT" w:hint="eastAsia"/>
                <w:kern w:val="0"/>
                <w:sz w:val="24"/>
              </w:rPr>
              <w:t>采购标的</w:t>
            </w:r>
            <w:r w:rsidR="00CD33DF" w:rsidRPr="00756874">
              <w:rPr>
                <w:rFonts w:ascii="宋体" w:eastAsia="宋体" w:hAnsi="宋体" w:cs="TimesNewRomanPSMT" w:hint="eastAsia"/>
                <w:kern w:val="0"/>
                <w:sz w:val="24"/>
              </w:rPr>
              <w:t>需执行国家标准、行业标准、地方标准或者其他标准。所有商品</w:t>
            </w:r>
            <w:r w:rsidRPr="00756874">
              <w:rPr>
                <w:rFonts w:ascii="宋体" w:eastAsia="宋体" w:hAnsi="宋体" w:cs="TimesNewRomanPSMT" w:hint="eastAsia"/>
                <w:kern w:val="0"/>
                <w:sz w:val="24"/>
              </w:rPr>
              <w:t>必须是经过质量监督管理部门检验</w:t>
            </w:r>
            <w:r w:rsidR="00CD33DF" w:rsidRPr="00756874">
              <w:rPr>
                <w:rFonts w:ascii="宋体" w:eastAsia="宋体" w:hAnsi="宋体" w:cs="TimesNewRomanPSMT" w:hint="eastAsia"/>
                <w:kern w:val="0"/>
                <w:sz w:val="24"/>
              </w:rPr>
              <w:t>检疫</w:t>
            </w:r>
            <w:r w:rsidRPr="00756874">
              <w:rPr>
                <w:rFonts w:ascii="宋体" w:eastAsia="宋体" w:hAnsi="宋体" w:cs="TimesNewRomanPSMT" w:hint="eastAsia"/>
                <w:kern w:val="0"/>
                <w:sz w:val="24"/>
              </w:rPr>
              <w:t>并取得合格证明的产品。</w:t>
            </w:r>
          </w:p>
          <w:p w:rsidR="00005918" w:rsidRPr="00756874" w:rsidRDefault="00B60596" w:rsidP="008B7F3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食品要求是出厂3个月内的产品，保质期符合国家规定。供应商应严格遵守《食品安全法》等有关规定，严禁配送“三无”食品、</w:t>
            </w:r>
            <w:r w:rsidR="008B7F32" w:rsidRPr="00756874">
              <w:rPr>
                <w:rFonts w:ascii="宋体" w:eastAsia="宋体" w:hAnsi="宋体" w:cs="宋体" w:hint="eastAsia"/>
                <w:kern w:val="0"/>
                <w:sz w:val="24"/>
              </w:rPr>
              <w:t>有毒、有害、</w:t>
            </w:r>
            <w:r w:rsidRPr="00756874">
              <w:rPr>
                <w:rFonts w:ascii="宋体" w:eastAsia="宋体" w:hAnsi="宋体" w:cs="宋体" w:hint="eastAsia"/>
                <w:kern w:val="0"/>
                <w:sz w:val="24"/>
              </w:rPr>
              <w:t>过期、变质、</w:t>
            </w:r>
            <w:r w:rsidR="008B7F32" w:rsidRPr="00756874">
              <w:rPr>
                <w:rFonts w:ascii="宋体" w:eastAsia="宋体" w:hAnsi="宋体" w:cs="宋体" w:hint="eastAsia"/>
                <w:kern w:val="0"/>
                <w:sz w:val="24"/>
              </w:rPr>
              <w:t>假冒伪劣等不合格商</w:t>
            </w:r>
            <w:r w:rsidRPr="00756874">
              <w:rPr>
                <w:rFonts w:ascii="宋体" w:eastAsia="宋体" w:hAnsi="宋体" w:cs="宋体" w:hint="eastAsia"/>
                <w:kern w:val="0"/>
                <w:sz w:val="24"/>
              </w:rPr>
              <w:t>品。</w:t>
            </w:r>
          </w:p>
        </w:tc>
      </w:tr>
      <w:tr w:rsidR="00C42D52" w:rsidRPr="002F2A15" w:rsidTr="0010713E">
        <w:trPr>
          <w:trHeight w:val="76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C42D52" w:rsidP="00C42D5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宋体" w:hint="eastAsia"/>
                <w:kern w:val="0"/>
                <w:sz w:val="24"/>
              </w:rPr>
              <w:t>售后服务要求</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C42D52" w:rsidRPr="00756874" w:rsidRDefault="00310C72" w:rsidP="00310C72">
            <w:pPr>
              <w:autoSpaceDE w:val="0"/>
              <w:autoSpaceDN w:val="0"/>
              <w:adjustRightInd w:val="0"/>
              <w:spacing w:line="360" w:lineRule="auto"/>
              <w:jc w:val="left"/>
              <w:rPr>
                <w:rFonts w:ascii="宋体" w:eastAsia="宋体" w:hAnsi="宋体" w:cs="宋体"/>
                <w:kern w:val="0"/>
                <w:sz w:val="24"/>
              </w:rPr>
            </w:pPr>
            <w:r w:rsidRPr="00756874">
              <w:rPr>
                <w:rFonts w:ascii="宋体" w:eastAsia="宋体" w:hAnsi="宋体" w:cs="TimesNewRomanPSMT" w:hint="eastAsia"/>
                <w:kern w:val="0"/>
                <w:sz w:val="24"/>
              </w:rPr>
              <w:t>供应商负责货物的供应、包装、运输、邮寄、交货以及售后服务。</w:t>
            </w:r>
            <w:r w:rsidR="00B97808" w:rsidRPr="00756874">
              <w:rPr>
                <w:rFonts w:ascii="宋体" w:eastAsia="宋体" w:hAnsi="宋体" w:cs="宋体" w:hint="eastAsia"/>
                <w:kern w:val="0"/>
                <w:sz w:val="24"/>
              </w:rPr>
              <w:t>若产品外观、包装、质量不符合要求，如快递货物时物品有损坏，供应商应予以无条件</w:t>
            </w:r>
            <w:r w:rsidRPr="00756874">
              <w:rPr>
                <w:rFonts w:ascii="宋体" w:eastAsia="宋体" w:hAnsi="宋体" w:cs="宋体" w:hint="eastAsia"/>
                <w:kern w:val="0"/>
                <w:sz w:val="24"/>
              </w:rPr>
              <w:t>退货或</w:t>
            </w:r>
            <w:r w:rsidR="00B97808" w:rsidRPr="00756874">
              <w:rPr>
                <w:rFonts w:ascii="宋体" w:eastAsia="宋体" w:hAnsi="宋体" w:cs="宋体" w:hint="eastAsia"/>
                <w:kern w:val="0"/>
                <w:sz w:val="24"/>
              </w:rPr>
              <w:t>换货，</w:t>
            </w:r>
            <w:r w:rsidR="00C42D52" w:rsidRPr="00756874">
              <w:rPr>
                <w:rFonts w:ascii="宋体" w:eastAsia="宋体" w:hAnsi="宋体" w:cs="宋体" w:hint="eastAsia"/>
                <w:kern w:val="0"/>
                <w:sz w:val="24"/>
              </w:rPr>
              <w:t>并承担相应经济赔偿。</w:t>
            </w:r>
          </w:p>
        </w:tc>
      </w:tr>
      <w:tr w:rsidR="00C42D52" w:rsidRPr="002F2A15" w:rsidTr="0010713E">
        <w:trPr>
          <w:trHeight w:val="1586"/>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C42D52" w:rsidRPr="00756874" w:rsidRDefault="00955B38" w:rsidP="00955B38">
            <w:pPr>
              <w:autoSpaceDE w:val="0"/>
              <w:autoSpaceDN w:val="0"/>
              <w:adjustRightInd w:val="0"/>
              <w:spacing w:line="360" w:lineRule="auto"/>
              <w:jc w:val="left"/>
              <w:rPr>
                <w:rFonts w:ascii="宋体" w:eastAsia="宋体" w:hAnsi="宋体" w:cs="TimesNewRomanPSMT"/>
                <w:b/>
                <w:kern w:val="0"/>
                <w:sz w:val="24"/>
              </w:rPr>
            </w:pPr>
            <w:r w:rsidRPr="00756874">
              <w:rPr>
                <w:rFonts w:ascii="宋体" w:eastAsia="宋体" w:hAnsi="宋体" w:cs="宋体" w:hint="eastAsia"/>
                <w:b/>
                <w:kern w:val="0"/>
                <w:sz w:val="24"/>
              </w:rPr>
              <w:lastRenderedPageBreak/>
              <w:t>其他要求</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005918" w:rsidRPr="00756874" w:rsidRDefault="00005918" w:rsidP="00005918">
            <w:pPr>
              <w:pStyle w:val="af6"/>
              <w:numPr>
                <w:ilvl w:val="0"/>
                <w:numId w:val="1"/>
              </w:numPr>
              <w:autoSpaceDE w:val="0"/>
              <w:autoSpaceDN w:val="0"/>
              <w:adjustRightInd w:val="0"/>
              <w:spacing w:line="360" w:lineRule="auto"/>
              <w:ind w:firstLineChars="0"/>
              <w:jc w:val="left"/>
              <w:rPr>
                <w:rFonts w:ascii="宋体" w:eastAsia="宋体" w:hAnsi="宋体" w:cs="Times New Roman"/>
                <w:color w:val="000000" w:themeColor="text1"/>
                <w:sz w:val="24"/>
              </w:rPr>
            </w:pPr>
            <w:r w:rsidRPr="00756874">
              <w:rPr>
                <w:rFonts w:ascii="宋体" w:eastAsia="宋体" w:hAnsi="宋体" w:cs="TimesNewRomanPSMT" w:hint="eastAsia"/>
                <w:kern w:val="0"/>
                <w:sz w:val="24"/>
              </w:rPr>
              <w:t>本项目按预算费用内进行报价，报价必须含以下部分：</w:t>
            </w:r>
            <w:r w:rsidRPr="00756874">
              <w:rPr>
                <w:rFonts w:ascii="宋体" w:eastAsia="宋体" w:hAnsi="宋体" w:cs="Times New Roman" w:hint="eastAsia"/>
                <w:color w:val="000000" w:themeColor="text1"/>
                <w:sz w:val="24"/>
              </w:rPr>
              <w:t>采用全包方式，即合同金额包括满足采购需求和商务需求的所有货品价格、</w:t>
            </w:r>
            <w:r w:rsidR="00310C72" w:rsidRPr="00756874">
              <w:rPr>
                <w:rFonts w:ascii="宋体" w:eastAsia="宋体" w:hAnsi="宋体" w:cs="Times New Roman" w:hint="eastAsia"/>
                <w:color w:val="000000" w:themeColor="text1"/>
                <w:sz w:val="24"/>
              </w:rPr>
              <w:t>人工费、</w:t>
            </w:r>
            <w:r w:rsidRPr="00756874">
              <w:rPr>
                <w:rFonts w:ascii="宋体" w:eastAsia="宋体" w:hAnsi="宋体" w:cs="Times New Roman" w:hint="eastAsia"/>
                <w:color w:val="000000" w:themeColor="text1"/>
                <w:sz w:val="24"/>
              </w:rPr>
              <w:t>运输</w:t>
            </w:r>
            <w:r w:rsidR="00310C72" w:rsidRPr="00756874">
              <w:rPr>
                <w:rFonts w:ascii="宋体" w:eastAsia="宋体" w:hAnsi="宋体" w:cs="Times New Roman" w:hint="eastAsia"/>
                <w:color w:val="000000" w:themeColor="text1"/>
                <w:sz w:val="24"/>
              </w:rPr>
              <w:t>费</w:t>
            </w:r>
            <w:r w:rsidRPr="00756874">
              <w:rPr>
                <w:rFonts w:ascii="宋体" w:eastAsia="宋体" w:hAnsi="宋体" w:cs="Times New Roman" w:hint="eastAsia"/>
                <w:color w:val="000000" w:themeColor="text1"/>
                <w:sz w:val="24"/>
              </w:rPr>
              <w:t>、</w:t>
            </w:r>
            <w:r w:rsidR="00310C72" w:rsidRPr="00756874">
              <w:rPr>
                <w:rFonts w:ascii="宋体" w:eastAsia="宋体" w:hAnsi="宋体" w:cs="Times New Roman" w:hint="eastAsia"/>
                <w:color w:val="000000" w:themeColor="text1"/>
                <w:sz w:val="24"/>
              </w:rPr>
              <w:t>货品包装、</w:t>
            </w:r>
            <w:r w:rsidRPr="00756874">
              <w:rPr>
                <w:rFonts w:ascii="宋体" w:eastAsia="宋体" w:hAnsi="宋体" w:cs="Times New Roman" w:hint="eastAsia"/>
                <w:color w:val="000000" w:themeColor="text1"/>
                <w:sz w:val="24"/>
              </w:rPr>
              <w:t>货品邮寄</w:t>
            </w:r>
            <w:r w:rsidR="00310C72" w:rsidRPr="00756874">
              <w:rPr>
                <w:rFonts w:ascii="宋体" w:eastAsia="宋体" w:hAnsi="宋体" w:cs="Times New Roman" w:hint="eastAsia"/>
                <w:color w:val="000000" w:themeColor="text1"/>
                <w:sz w:val="24"/>
              </w:rPr>
              <w:t>费</w:t>
            </w:r>
            <w:r w:rsidRPr="00756874">
              <w:rPr>
                <w:rFonts w:ascii="宋体" w:eastAsia="宋体" w:hAnsi="宋体" w:cs="Times New Roman" w:hint="eastAsia"/>
                <w:color w:val="000000" w:themeColor="text1"/>
                <w:sz w:val="24"/>
              </w:rPr>
              <w:t>等所有内容的费用，以及税金、利润等。</w:t>
            </w:r>
          </w:p>
          <w:p w:rsidR="00005918" w:rsidRPr="00756874" w:rsidRDefault="00310C72" w:rsidP="00AA3CF2">
            <w:pPr>
              <w:autoSpaceDE w:val="0"/>
              <w:autoSpaceDN w:val="0"/>
              <w:adjustRightInd w:val="0"/>
              <w:spacing w:line="360" w:lineRule="auto"/>
              <w:ind w:left="360" w:hangingChars="150" w:hanging="360"/>
              <w:jc w:val="left"/>
              <w:rPr>
                <w:rFonts w:ascii="宋体" w:eastAsia="宋体" w:hAnsi="宋体"/>
                <w:bCs/>
                <w:sz w:val="24"/>
              </w:rPr>
            </w:pPr>
            <w:r w:rsidRPr="00756874">
              <w:rPr>
                <w:rFonts w:ascii="宋体" w:eastAsia="宋体" w:hAnsi="宋体" w:hint="eastAsia"/>
                <w:bCs/>
                <w:sz w:val="24"/>
              </w:rPr>
              <w:t>2、</w:t>
            </w:r>
            <w:r w:rsidR="00005918" w:rsidRPr="00756874">
              <w:rPr>
                <w:rFonts w:ascii="宋体" w:eastAsia="宋体" w:hAnsi="宋体" w:hint="eastAsia"/>
                <w:bCs/>
                <w:sz w:val="24"/>
              </w:rPr>
              <w:t>供应商应采取合理措施保障服务的安全性，自愿承担一切风险和责任。如因检测中可能遭受的任何纠纷或损失应当由供应商承担全部责任。</w:t>
            </w:r>
          </w:p>
          <w:p w:rsidR="00005918" w:rsidRPr="00756874" w:rsidRDefault="00310C72" w:rsidP="00AA3CF2">
            <w:pPr>
              <w:autoSpaceDE w:val="0"/>
              <w:autoSpaceDN w:val="0"/>
              <w:adjustRightInd w:val="0"/>
              <w:spacing w:line="360" w:lineRule="auto"/>
              <w:ind w:left="360" w:hangingChars="150" w:hanging="360"/>
              <w:jc w:val="left"/>
              <w:rPr>
                <w:rFonts w:ascii="宋体" w:eastAsia="宋体" w:hAnsi="宋体" w:cs="TimesNewRomanPSMT"/>
                <w:kern w:val="0"/>
                <w:sz w:val="24"/>
              </w:rPr>
            </w:pPr>
            <w:r w:rsidRPr="00756874">
              <w:rPr>
                <w:rFonts w:ascii="宋体" w:eastAsia="宋体" w:hAnsi="宋体"/>
                <w:bCs/>
                <w:sz w:val="24"/>
              </w:rPr>
              <w:t>3</w:t>
            </w:r>
            <w:r w:rsidR="00005918" w:rsidRPr="00756874">
              <w:rPr>
                <w:rFonts w:ascii="宋体" w:eastAsia="宋体" w:hAnsi="宋体" w:hint="eastAsia"/>
                <w:bCs/>
                <w:sz w:val="24"/>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rsidR="00C42D52" w:rsidRPr="00756874" w:rsidRDefault="00C42D52" w:rsidP="00C42D52">
            <w:pPr>
              <w:autoSpaceDE w:val="0"/>
              <w:autoSpaceDN w:val="0"/>
              <w:adjustRightInd w:val="0"/>
              <w:spacing w:line="360" w:lineRule="auto"/>
              <w:jc w:val="left"/>
              <w:rPr>
                <w:rFonts w:ascii="宋体" w:eastAsia="宋体" w:hAnsi="宋体" w:cs="TimesNewRomanPSMT"/>
                <w:kern w:val="0"/>
                <w:sz w:val="24"/>
              </w:rPr>
            </w:pPr>
          </w:p>
        </w:tc>
      </w:tr>
    </w:tbl>
    <w:p w:rsidR="0075181E" w:rsidRDefault="0075181E">
      <w:pPr>
        <w:pStyle w:val="ad"/>
        <w:widowControl/>
        <w:spacing w:after="452" w:line="555" w:lineRule="atLeast"/>
        <w:rPr>
          <w:rStyle w:val="af1"/>
          <w:rFonts w:ascii="黑体" w:eastAsia="黑体" w:hAnsi="宋体" w:cs="黑体"/>
          <w:color w:val="333333"/>
          <w:sz w:val="28"/>
          <w:szCs w:val="28"/>
          <w:shd w:val="clear" w:color="auto" w:fill="FFFFFF"/>
        </w:rPr>
      </w:pPr>
    </w:p>
    <w:p w:rsidR="00417B48" w:rsidRPr="004E7841" w:rsidRDefault="00417B48">
      <w:pPr>
        <w:pStyle w:val="ad"/>
        <w:widowControl/>
        <w:spacing w:after="452" w:line="555" w:lineRule="atLeast"/>
        <w:rPr>
          <w:rStyle w:val="af1"/>
          <w:rFonts w:ascii="黑体" w:eastAsia="黑体" w:hAnsi="宋体" w:cs="黑体"/>
          <w:color w:val="333333"/>
          <w:sz w:val="28"/>
          <w:szCs w:val="28"/>
          <w:shd w:val="clear" w:color="auto" w:fill="FFFFFF"/>
        </w:rPr>
      </w:pPr>
    </w:p>
    <w:p w:rsidR="00417B48" w:rsidRPr="002F2A15" w:rsidRDefault="00417B48" w:rsidP="002F2A15">
      <w:pPr>
        <w:pStyle w:val="ad"/>
        <w:widowControl/>
        <w:spacing w:after="452" w:line="520" w:lineRule="exact"/>
        <w:rPr>
          <w:rStyle w:val="af1"/>
          <w:rFonts w:asciiTheme="minorEastAsia" w:hAnsiTheme="minorEastAsia" w:cs="黑体"/>
          <w:b w:val="0"/>
          <w:color w:val="333333"/>
          <w:sz w:val="28"/>
          <w:szCs w:val="28"/>
          <w:shd w:val="clear" w:color="auto" w:fill="FFFFFF"/>
        </w:rPr>
      </w:pPr>
      <w:r w:rsidRPr="002F2A15">
        <w:rPr>
          <w:rStyle w:val="af1"/>
          <w:rFonts w:asciiTheme="minorEastAsia" w:hAnsiTheme="minorEastAsia" w:cs="黑体" w:hint="eastAsia"/>
          <w:b w:val="0"/>
          <w:color w:val="333333"/>
          <w:sz w:val="28"/>
          <w:szCs w:val="28"/>
          <w:shd w:val="clear" w:color="auto" w:fill="FFFFFF"/>
        </w:rPr>
        <w:t>供货商名称（盖章）：</w:t>
      </w:r>
    </w:p>
    <w:p w:rsidR="00417B48" w:rsidRPr="002F2A15" w:rsidRDefault="00417B48" w:rsidP="002F2A15">
      <w:pPr>
        <w:pStyle w:val="ad"/>
        <w:widowControl/>
        <w:spacing w:after="452" w:line="520" w:lineRule="exact"/>
        <w:rPr>
          <w:rStyle w:val="af1"/>
          <w:rFonts w:asciiTheme="minorEastAsia" w:hAnsiTheme="minorEastAsia" w:cs="黑体"/>
          <w:b w:val="0"/>
          <w:color w:val="333333"/>
          <w:sz w:val="28"/>
          <w:szCs w:val="28"/>
          <w:u w:val="single"/>
          <w:shd w:val="clear" w:color="auto" w:fill="FFFFFF"/>
        </w:rPr>
      </w:pPr>
      <w:r w:rsidRPr="002F2A15">
        <w:rPr>
          <w:rStyle w:val="af1"/>
          <w:rFonts w:asciiTheme="minorEastAsia" w:hAnsiTheme="minorEastAsia" w:cs="黑体" w:hint="eastAsia"/>
          <w:b w:val="0"/>
          <w:color w:val="333333"/>
          <w:sz w:val="28"/>
          <w:szCs w:val="28"/>
          <w:shd w:val="clear" w:color="auto" w:fill="FFFFFF"/>
        </w:rPr>
        <w:t>法定代表人或委托人（签字）：</w:t>
      </w:r>
      <w:r w:rsidRPr="002F2A15">
        <w:rPr>
          <w:rStyle w:val="af1"/>
          <w:rFonts w:asciiTheme="minorEastAsia" w:hAnsiTheme="minorEastAsia" w:cs="黑体" w:hint="eastAsia"/>
          <w:b w:val="0"/>
          <w:color w:val="333333"/>
          <w:sz w:val="28"/>
          <w:szCs w:val="28"/>
          <w:u w:val="single"/>
          <w:shd w:val="clear" w:color="auto" w:fill="FFFFFF"/>
        </w:rPr>
        <w:t xml:space="preserve">　　　　　　　　　</w:t>
      </w:r>
    </w:p>
    <w:p w:rsidR="00417B48" w:rsidRDefault="00417B48" w:rsidP="002F2A15">
      <w:pPr>
        <w:pStyle w:val="ad"/>
        <w:widowControl/>
        <w:spacing w:after="452" w:line="520" w:lineRule="exact"/>
        <w:rPr>
          <w:rStyle w:val="af1"/>
          <w:rFonts w:asciiTheme="minorEastAsia" w:hAnsiTheme="minorEastAsia" w:cs="黑体"/>
          <w:b w:val="0"/>
          <w:color w:val="333333"/>
          <w:sz w:val="28"/>
          <w:szCs w:val="28"/>
          <w:shd w:val="clear" w:color="auto" w:fill="FFFFFF"/>
        </w:rPr>
      </w:pPr>
      <w:r w:rsidRPr="002F2A15">
        <w:rPr>
          <w:rStyle w:val="af1"/>
          <w:rFonts w:asciiTheme="minorEastAsia" w:hAnsiTheme="minorEastAsia" w:cs="黑体" w:hint="eastAsia"/>
          <w:b w:val="0"/>
          <w:color w:val="333333"/>
          <w:sz w:val="28"/>
          <w:szCs w:val="28"/>
          <w:shd w:val="clear" w:color="auto" w:fill="FFFFFF"/>
        </w:rPr>
        <w:t>联系人及联系电话：</w:t>
      </w:r>
    </w:p>
    <w:p w:rsidR="004E7841" w:rsidRDefault="004E7841" w:rsidP="002F2A15">
      <w:pPr>
        <w:pStyle w:val="ad"/>
        <w:widowControl/>
        <w:spacing w:after="452" w:line="520" w:lineRule="exact"/>
        <w:rPr>
          <w:rStyle w:val="af1"/>
          <w:rFonts w:asciiTheme="minorEastAsia" w:hAnsiTheme="minorEastAsia" w:cs="黑体"/>
          <w:b w:val="0"/>
          <w:color w:val="333333"/>
          <w:sz w:val="28"/>
          <w:szCs w:val="28"/>
          <w:shd w:val="clear" w:color="auto" w:fill="FFFFFF"/>
        </w:rPr>
      </w:pPr>
    </w:p>
    <w:p w:rsidR="004E7841" w:rsidRPr="002F2A15" w:rsidRDefault="004E7841" w:rsidP="002F2A15">
      <w:pPr>
        <w:pStyle w:val="ad"/>
        <w:widowControl/>
        <w:spacing w:after="452" w:line="520" w:lineRule="exact"/>
        <w:rPr>
          <w:rStyle w:val="af1"/>
          <w:rFonts w:asciiTheme="minorEastAsia" w:hAnsiTheme="minorEastAsia" w:cs="黑体"/>
          <w:b w:val="0"/>
          <w:color w:val="333333"/>
          <w:sz w:val="28"/>
          <w:szCs w:val="28"/>
          <w:shd w:val="clear" w:color="auto" w:fill="FFFFFF"/>
        </w:rPr>
      </w:pPr>
    </w:p>
    <w:sectPr w:rsidR="004E7841" w:rsidRPr="002F2A1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4C7" w:rsidRDefault="007A64C7">
      <w:r>
        <w:separator/>
      </w:r>
    </w:p>
  </w:endnote>
  <w:endnote w:type="continuationSeparator" w:id="0">
    <w:p w:rsidR="007A64C7" w:rsidRDefault="007A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99594"/>
      <w:docPartObj>
        <w:docPartGallery w:val="AutoText"/>
      </w:docPartObj>
    </w:sdtPr>
    <w:sdtEndPr/>
    <w:sdtContent>
      <w:sdt>
        <w:sdtPr>
          <w:id w:val="171357217"/>
          <w:docPartObj>
            <w:docPartGallery w:val="AutoText"/>
          </w:docPartObj>
        </w:sdtPr>
        <w:sdtEndPr/>
        <w:sdtContent>
          <w:p w:rsidR="0075181E" w:rsidRDefault="00F330CB">
            <w:pPr>
              <w:pStyle w:val="a9"/>
              <w:jc w:val="center"/>
            </w:pPr>
            <w:r>
              <w:rPr>
                <w:b/>
                <w:sz w:val="24"/>
                <w:szCs w:val="24"/>
              </w:rPr>
              <w:fldChar w:fldCharType="begin"/>
            </w:r>
            <w:r>
              <w:rPr>
                <w:b/>
              </w:rPr>
              <w:instrText>PAGE</w:instrText>
            </w:r>
            <w:r>
              <w:rPr>
                <w:b/>
                <w:sz w:val="24"/>
                <w:szCs w:val="24"/>
              </w:rPr>
              <w:fldChar w:fldCharType="separate"/>
            </w:r>
            <w:r w:rsidR="00913C79">
              <w:rPr>
                <w:b/>
                <w:noProof/>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4C7" w:rsidRDefault="007A64C7">
      <w:r>
        <w:separator/>
      </w:r>
    </w:p>
  </w:footnote>
  <w:footnote w:type="continuationSeparator" w:id="0">
    <w:p w:rsidR="007A64C7" w:rsidRDefault="007A64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636A"/>
    <w:multiLevelType w:val="hybridMultilevel"/>
    <w:tmpl w:val="EEC2348E"/>
    <w:lvl w:ilvl="0" w:tplc="123E4C84">
      <w:start w:val="1"/>
      <w:numFmt w:val="decimal"/>
      <w:lvlText w:val="%1、"/>
      <w:lvlJc w:val="left"/>
      <w:pPr>
        <w:ind w:left="360" w:hanging="360"/>
      </w:pPr>
      <w:rPr>
        <w:rFonts w:cs="TimesNewRomanPSMT"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653D6"/>
    <w:rsid w:val="00002994"/>
    <w:rsid w:val="00005918"/>
    <w:rsid w:val="0000688E"/>
    <w:rsid w:val="000102D3"/>
    <w:rsid w:val="0001736C"/>
    <w:rsid w:val="00021BD6"/>
    <w:rsid w:val="000408C1"/>
    <w:rsid w:val="00047C0E"/>
    <w:rsid w:val="00056B5E"/>
    <w:rsid w:val="000808B9"/>
    <w:rsid w:val="00082409"/>
    <w:rsid w:val="00087E6F"/>
    <w:rsid w:val="000953D5"/>
    <w:rsid w:val="000A3D19"/>
    <w:rsid w:val="000A5D39"/>
    <w:rsid w:val="000C4E31"/>
    <w:rsid w:val="000D2E77"/>
    <w:rsid w:val="000D3B15"/>
    <w:rsid w:val="000E64E3"/>
    <w:rsid w:val="0010348A"/>
    <w:rsid w:val="0010713E"/>
    <w:rsid w:val="00110A81"/>
    <w:rsid w:val="00127AFC"/>
    <w:rsid w:val="00133620"/>
    <w:rsid w:val="00143762"/>
    <w:rsid w:val="00150216"/>
    <w:rsid w:val="00156346"/>
    <w:rsid w:val="001611F9"/>
    <w:rsid w:val="0017414C"/>
    <w:rsid w:val="001B37D8"/>
    <w:rsid w:val="001B46FF"/>
    <w:rsid w:val="001C0A0B"/>
    <w:rsid w:val="001C5E3E"/>
    <w:rsid w:val="001D0CC4"/>
    <w:rsid w:val="001D3CF7"/>
    <w:rsid w:val="001D40D9"/>
    <w:rsid w:val="001F1305"/>
    <w:rsid w:val="00204020"/>
    <w:rsid w:val="002310AC"/>
    <w:rsid w:val="00232C58"/>
    <w:rsid w:val="00253977"/>
    <w:rsid w:val="002562E1"/>
    <w:rsid w:val="00265243"/>
    <w:rsid w:val="00266758"/>
    <w:rsid w:val="0027639E"/>
    <w:rsid w:val="00283C9A"/>
    <w:rsid w:val="002A648D"/>
    <w:rsid w:val="002C48D1"/>
    <w:rsid w:val="002F2A15"/>
    <w:rsid w:val="002F4496"/>
    <w:rsid w:val="00310C72"/>
    <w:rsid w:val="00312577"/>
    <w:rsid w:val="00351A5E"/>
    <w:rsid w:val="0036661A"/>
    <w:rsid w:val="00370E79"/>
    <w:rsid w:val="003D7CA4"/>
    <w:rsid w:val="003E367A"/>
    <w:rsid w:val="00400A1B"/>
    <w:rsid w:val="00401437"/>
    <w:rsid w:val="004071AF"/>
    <w:rsid w:val="004167FA"/>
    <w:rsid w:val="00417B48"/>
    <w:rsid w:val="00431E0E"/>
    <w:rsid w:val="00432951"/>
    <w:rsid w:val="00467B3E"/>
    <w:rsid w:val="00474A3B"/>
    <w:rsid w:val="0048288D"/>
    <w:rsid w:val="0048565F"/>
    <w:rsid w:val="004D446A"/>
    <w:rsid w:val="004D6593"/>
    <w:rsid w:val="004E7841"/>
    <w:rsid w:val="004E7EC0"/>
    <w:rsid w:val="004F21A3"/>
    <w:rsid w:val="0050772C"/>
    <w:rsid w:val="005166BE"/>
    <w:rsid w:val="0052249A"/>
    <w:rsid w:val="0052392E"/>
    <w:rsid w:val="00547DDF"/>
    <w:rsid w:val="0055287B"/>
    <w:rsid w:val="005650B2"/>
    <w:rsid w:val="005704A3"/>
    <w:rsid w:val="00583C1D"/>
    <w:rsid w:val="005C6D2A"/>
    <w:rsid w:val="005E1921"/>
    <w:rsid w:val="005E4C14"/>
    <w:rsid w:val="005E4ECB"/>
    <w:rsid w:val="00603052"/>
    <w:rsid w:val="006128DF"/>
    <w:rsid w:val="00624C0D"/>
    <w:rsid w:val="00645EFC"/>
    <w:rsid w:val="00651D11"/>
    <w:rsid w:val="00652571"/>
    <w:rsid w:val="00660F53"/>
    <w:rsid w:val="00681F69"/>
    <w:rsid w:val="006A4493"/>
    <w:rsid w:val="006C62A8"/>
    <w:rsid w:val="006D028E"/>
    <w:rsid w:val="006D1F21"/>
    <w:rsid w:val="006E0179"/>
    <w:rsid w:val="006E297E"/>
    <w:rsid w:val="006E3CF1"/>
    <w:rsid w:val="006E6C19"/>
    <w:rsid w:val="007270EA"/>
    <w:rsid w:val="00733E15"/>
    <w:rsid w:val="0075181E"/>
    <w:rsid w:val="00756874"/>
    <w:rsid w:val="007828C7"/>
    <w:rsid w:val="00787637"/>
    <w:rsid w:val="007942C7"/>
    <w:rsid w:val="007A4C72"/>
    <w:rsid w:val="007A64C7"/>
    <w:rsid w:val="007B0F45"/>
    <w:rsid w:val="007B21E3"/>
    <w:rsid w:val="007B4626"/>
    <w:rsid w:val="007C5205"/>
    <w:rsid w:val="007D6215"/>
    <w:rsid w:val="00800CA8"/>
    <w:rsid w:val="00801CC6"/>
    <w:rsid w:val="0080519D"/>
    <w:rsid w:val="008077AC"/>
    <w:rsid w:val="00830BFD"/>
    <w:rsid w:val="00835CD1"/>
    <w:rsid w:val="008408CF"/>
    <w:rsid w:val="00853064"/>
    <w:rsid w:val="00857045"/>
    <w:rsid w:val="00871030"/>
    <w:rsid w:val="0087187E"/>
    <w:rsid w:val="00884A43"/>
    <w:rsid w:val="008A1471"/>
    <w:rsid w:val="008B090F"/>
    <w:rsid w:val="008B1088"/>
    <w:rsid w:val="008B7F32"/>
    <w:rsid w:val="008C04C3"/>
    <w:rsid w:val="008D14DD"/>
    <w:rsid w:val="008D1AF7"/>
    <w:rsid w:val="008D28D6"/>
    <w:rsid w:val="008E356A"/>
    <w:rsid w:val="008F2BB9"/>
    <w:rsid w:val="008F6CCE"/>
    <w:rsid w:val="00913C79"/>
    <w:rsid w:val="00923425"/>
    <w:rsid w:val="009254E6"/>
    <w:rsid w:val="00933947"/>
    <w:rsid w:val="00954DF6"/>
    <w:rsid w:val="00955B38"/>
    <w:rsid w:val="00955BBF"/>
    <w:rsid w:val="00973544"/>
    <w:rsid w:val="00976B0B"/>
    <w:rsid w:val="00980C1A"/>
    <w:rsid w:val="00991123"/>
    <w:rsid w:val="009A0E5A"/>
    <w:rsid w:val="009A2E2D"/>
    <w:rsid w:val="009A4990"/>
    <w:rsid w:val="009E24CA"/>
    <w:rsid w:val="009E40CD"/>
    <w:rsid w:val="009E469C"/>
    <w:rsid w:val="009F7174"/>
    <w:rsid w:val="00A173CF"/>
    <w:rsid w:val="00A25973"/>
    <w:rsid w:val="00A65E81"/>
    <w:rsid w:val="00A82D07"/>
    <w:rsid w:val="00A86CD0"/>
    <w:rsid w:val="00A91344"/>
    <w:rsid w:val="00AA39B1"/>
    <w:rsid w:val="00AA3CF2"/>
    <w:rsid w:val="00AC4CAC"/>
    <w:rsid w:val="00AC7DAE"/>
    <w:rsid w:val="00B07709"/>
    <w:rsid w:val="00B11EDA"/>
    <w:rsid w:val="00B12D00"/>
    <w:rsid w:val="00B1545F"/>
    <w:rsid w:val="00B17646"/>
    <w:rsid w:val="00B25E09"/>
    <w:rsid w:val="00B60596"/>
    <w:rsid w:val="00B66ED4"/>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128"/>
    <w:rsid w:val="00C30E63"/>
    <w:rsid w:val="00C42D52"/>
    <w:rsid w:val="00C55B52"/>
    <w:rsid w:val="00C81107"/>
    <w:rsid w:val="00C92655"/>
    <w:rsid w:val="00CB26C2"/>
    <w:rsid w:val="00CD33DF"/>
    <w:rsid w:val="00CE11B5"/>
    <w:rsid w:val="00CF4136"/>
    <w:rsid w:val="00CF77EF"/>
    <w:rsid w:val="00D13A3C"/>
    <w:rsid w:val="00D20611"/>
    <w:rsid w:val="00D24B5D"/>
    <w:rsid w:val="00D36B28"/>
    <w:rsid w:val="00D44D05"/>
    <w:rsid w:val="00D457A7"/>
    <w:rsid w:val="00D71E77"/>
    <w:rsid w:val="00D9050C"/>
    <w:rsid w:val="00D931B4"/>
    <w:rsid w:val="00DB4C08"/>
    <w:rsid w:val="00DC4857"/>
    <w:rsid w:val="00DC6057"/>
    <w:rsid w:val="00DC6C56"/>
    <w:rsid w:val="00DE3942"/>
    <w:rsid w:val="00DE62C0"/>
    <w:rsid w:val="00DF3090"/>
    <w:rsid w:val="00DF3C24"/>
    <w:rsid w:val="00E0409A"/>
    <w:rsid w:val="00E11FB9"/>
    <w:rsid w:val="00E12ED2"/>
    <w:rsid w:val="00E25AAB"/>
    <w:rsid w:val="00E44071"/>
    <w:rsid w:val="00E4439D"/>
    <w:rsid w:val="00E622AF"/>
    <w:rsid w:val="00E72E28"/>
    <w:rsid w:val="00E94387"/>
    <w:rsid w:val="00E953D4"/>
    <w:rsid w:val="00EB7ADE"/>
    <w:rsid w:val="00EC277A"/>
    <w:rsid w:val="00EE355B"/>
    <w:rsid w:val="00EE6160"/>
    <w:rsid w:val="00EF299F"/>
    <w:rsid w:val="00EF632F"/>
    <w:rsid w:val="00EF6487"/>
    <w:rsid w:val="00F20CDC"/>
    <w:rsid w:val="00F25E3C"/>
    <w:rsid w:val="00F26972"/>
    <w:rsid w:val="00F330CB"/>
    <w:rsid w:val="00F347F7"/>
    <w:rsid w:val="00F348C2"/>
    <w:rsid w:val="00F36390"/>
    <w:rsid w:val="00F5062C"/>
    <w:rsid w:val="00F56375"/>
    <w:rsid w:val="00F73016"/>
    <w:rsid w:val="00F92D4B"/>
    <w:rsid w:val="00F94F4A"/>
    <w:rsid w:val="00FB02B1"/>
    <w:rsid w:val="00FC6194"/>
    <w:rsid w:val="00FD620A"/>
    <w:rsid w:val="0163247B"/>
    <w:rsid w:val="0E6F05D1"/>
    <w:rsid w:val="15A6480D"/>
    <w:rsid w:val="20A0716E"/>
    <w:rsid w:val="38290730"/>
    <w:rsid w:val="47283916"/>
    <w:rsid w:val="508F329F"/>
    <w:rsid w:val="52264F17"/>
    <w:rsid w:val="527B4618"/>
    <w:rsid w:val="52B813CD"/>
    <w:rsid w:val="52D653D6"/>
    <w:rsid w:val="5B8E2CD1"/>
    <w:rsid w:val="67D866A0"/>
    <w:rsid w:val="6C28527F"/>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5BCF"/>
  <w15:docId w15:val="{93BA1D3B-0BCF-4BD0-8ACE-A1315E13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semiHidden/>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6">
    <w:name w:val="List Paragraph"/>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styleId="af7">
    <w:name w:val="No Spacing"/>
    <w:link w:val="af8"/>
    <w:uiPriority w:val="1"/>
    <w:qFormat/>
    <w:rPr>
      <w:sz w:val="22"/>
      <w:szCs w:val="22"/>
    </w:rPr>
  </w:style>
  <w:style w:type="character" w:customStyle="1" w:styleId="af8">
    <w:name w:val="无间隔 字符"/>
    <w:basedOn w:val="a0"/>
    <w:link w:val="af7"/>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00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85CBF-1CBF-4BAF-8FCC-5CE5BBD3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2</Pages>
  <Words>159</Words>
  <Characters>910</Characters>
  <Application>Microsoft Office Word</Application>
  <DocSecurity>0</DocSecurity>
  <Lines>7</Lines>
  <Paragraphs>2</Paragraphs>
  <ScaleCrop>false</ScaleCrop>
  <Company>China</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49</cp:revision>
  <cp:lastPrinted>2024-09-05T07:56:00Z</cp:lastPrinted>
  <dcterms:created xsi:type="dcterms:W3CDTF">2021-12-09T03:23:00Z</dcterms:created>
  <dcterms:modified xsi:type="dcterms:W3CDTF">2024-09-05T08:23:00Z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6DB27D8331EB43C993A6498069293B50</vt:lpwstr>
  </property>
</Properties>
</file>