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2024</w:t>
      </w:r>
      <w:r>
        <w:rPr>
          <w:rFonts w:hint="eastAsia" w:ascii="黑体" w:hAnsi="黑体" w:eastAsia="黑体" w:cs="黑体"/>
          <w:color w:val="000000"/>
          <w:szCs w:val="21"/>
          <w:u w:val="single"/>
          <w:lang w:val="en-US" w:eastAsia="zh-CN"/>
        </w:rPr>
        <w:t>～</w:t>
      </w:r>
      <w:r>
        <w:rPr>
          <w:rFonts w:hint="eastAsia" w:ascii="宋体" w:hAnsi="宋体" w:eastAsia="宋体" w:cs="仿宋_GB2312"/>
          <w:color w:val="000000"/>
          <w:szCs w:val="21"/>
          <w:u w:val="single"/>
          <w:lang w:val="en-US" w:eastAsia="zh-CN"/>
        </w:rPr>
        <w:t>2025年度</w:t>
      </w:r>
      <w:r>
        <w:rPr>
          <w:rFonts w:hint="eastAsia" w:ascii="宋体" w:hAnsi="宋体" w:eastAsia="宋体" w:cs="仿宋_GB2312"/>
          <w:color w:val="000000"/>
          <w:szCs w:val="21"/>
          <w:u w:val="single"/>
          <w:lang w:eastAsia="zh-CN"/>
        </w:rPr>
        <w:t>明秀、仙葫两</w:t>
      </w:r>
      <w:r>
        <w:rPr>
          <w:rFonts w:hint="eastAsia" w:ascii="宋体" w:hAnsi="宋体" w:eastAsia="宋体" w:cs="仿宋_GB2312"/>
          <w:color w:val="000000"/>
          <w:szCs w:val="21"/>
          <w:u w:val="single"/>
          <w:lang w:eastAsia="zh-CN"/>
        </w:rPr>
        <w:t>校区校园“灭四害</w:t>
      </w:r>
      <w:r>
        <w:rPr>
          <w:rFonts w:hint="eastAsia" w:ascii="宋体" w:hAnsi="宋体" w:eastAsia="宋体" w:cs="仿宋_GB2312"/>
          <w:color w:val="000000"/>
          <w:szCs w:val="21"/>
          <w:u w:val="single"/>
          <w:lang w:val="en-US" w:eastAsia="zh-CN"/>
        </w:rPr>
        <w:t xml:space="preserve"> ” </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b/>
          <w:bCs/>
          <w:u w:val="single"/>
        </w:rPr>
        <w:t xml:space="preserve"> </w:t>
      </w:r>
      <w:r>
        <w:rPr>
          <w:rFonts w:ascii="宋体" w:hAnsi="宋体" w:eastAsia="宋体" w:cs="宋体"/>
          <w:b w:val="0"/>
          <w:bCs w:val="0"/>
          <w:sz w:val="24"/>
          <w:szCs w:val="24"/>
          <w:u w:val="single"/>
        </w:rPr>
        <w:t>GUCM-202</w:t>
      </w:r>
      <w:r>
        <w:rPr>
          <w:rFonts w:hint="eastAsia" w:ascii="宋体" w:hAnsi="宋体" w:eastAsia="宋体" w:cs="宋体"/>
          <w:b w:val="0"/>
          <w:bCs w:val="0"/>
          <w:sz w:val="24"/>
          <w:szCs w:val="24"/>
          <w:u w:val="single"/>
          <w:lang w:val="en-US" w:eastAsia="zh-CN"/>
        </w:rPr>
        <w:t>4</w:t>
      </w:r>
      <w:r>
        <w:rPr>
          <w:rFonts w:ascii="宋体" w:hAnsi="宋体" w:eastAsia="宋体" w:cs="宋体"/>
          <w:b w:val="0"/>
          <w:bCs w:val="0"/>
          <w:sz w:val="24"/>
          <w:szCs w:val="24"/>
          <w:u w:val="single"/>
        </w:rPr>
        <w:t>-XJ-0</w:t>
      </w:r>
      <w:r>
        <w:rPr>
          <w:rFonts w:hint="eastAsia" w:ascii="宋体" w:hAnsi="宋体" w:eastAsia="宋体" w:cs="宋体"/>
          <w:b w:val="0"/>
          <w:bCs w:val="0"/>
          <w:sz w:val="24"/>
          <w:szCs w:val="24"/>
          <w:u w:val="single"/>
          <w:lang w:val="en-US" w:eastAsia="zh-CN"/>
        </w:rPr>
        <w:t>17</w:t>
      </w:r>
      <w:r>
        <w:rPr>
          <w:rFonts w:ascii="宋体" w:hAnsi="宋体" w:eastAsia="宋体" w:cs="宋体"/>
          <w:b w:val="0"/>
          <w:bCs w:val="0"/>
          <w:sz w:val="24"/>
          <w:szCs w:val="24"/>
          <w:u w:val="single"/>
        </w:rPr>
        <w:t>-LF</w:t>
      </w:r>
      <w:r>
        <w:rPr>
          <w:rFonts w:hint="eastAsia" w:ascii="宋体" w:hAnsi="宋体" w:eastAsia="宋体" w:cs="宋体"/>
          <w:b w:val="0"/>
          <w:bCs w:val="0"/>
          <w:sz w:val="24"/>
          <w:szCs w:val="24"/>
          <w:u w:val="single"/>
          <w:lang w:eastAsia="zh-CN"/>
        </w:rPr>
        <w:t>）</w:t>
      </w:r>
      <w:r>
        <w:rPr>
          <w:rFonts w:hint="eastAsia" w:ascii="宋体" w:hAnsi="宋体" w:eastAsia="宋体" w:cs="仿宋_GB2312"/>
          <w:color w:val="000000"/>
          <w:szCs w:val="21"/>
        </w:rPr>
        <w:t>的询价采购活动，并代表我方全权办理针对上</w:t>
      </w:r>
      <w:bookmarkStart w:id="0" w:name="_GoBack"/>
      <w:bookmarkEnd w:id="0"/>
      <w:r>
        <w:rPr>
          <w:rFonts w:hint="eastAsia" w:ascii="宋体" w:hAnsi="宋体" w:eastAsia="宋体" w:cs="仿宋_GB2312"/>
          <w:color w:val="000000"/>
          <w:szCs w:val="21"/>
        </w:rPr>
        <w:t>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317C347E"/>
    <w:rsid w:val="4FC268AF"/>
    <w:rsid w:val="4FCE1CC4"/>
    <w:rsid w:val="56295C97"/>
    <w:rsid w:val="643B7AF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394</Words>
  <Characters>395</Characters>
  <Lines>4</Lines>
  <Paragraphs>1</Paragraphs>
  <TotalTime>3</TotalTime>
  <ScaleCrop>false</ScaleCrop>
  <LinksUpToDate>false</LinksUpToDate>
  <CharactersWithSpaces>606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Administrator</cp:lastModifiedBy>
  <dcterms:modified xsi:type="dcterms:W3CDTF">2024-06-03T03:11:20Z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8FE746ADB1284EBEB3CFEC31A9AFA6C0</vt:lpwstr>
  </property>
</Properties>
</file>