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0" w:type="dxa"/>
        <w:tblInd w:w="-1" w:type="dxa"/>
        <w:tblLayout w:type="fixed"/>
        <w:tblLook w:val="04A0" w:firstRow="1" w:lastRow="0" w:firstColumn="1" w:lastColumn="0" w:noHBand="0" w:noVBand="1"/>
      </w:tblPr>
      <w:tblGrid>
        <w:gridCol w:w="465"/>
        <w:gridCol w:w="1161"/>
        <w:gridCol w:w="413"/>
        <w:gridCol w:w="841"/>
        <w:gridCol w:w="705"/>
        <w:gridCol w:w="6465"/>
      </w:tblGrid>
      <w:tr w:rsidR="0097366E" w14:paraId="10E88843" w14:textId="77777777">
        <w:trPr>
          <w:trHeight w:val="525"/>
        </w:trPr>
        <w:tc>
          <w:tcPr>
            <w:tcW w:w="10050" w:type="dxa"/>
            <w:gridSpan w:val="6"/>
            <w:tcBorders>
              <w:top w:val="nil"/>
              <w:left w:val="nil"/>
              <w:bottom w:val="single" w:sz="4" w:space="0" w:color="000000"/>
              <w:right w:val="nil"/>
            </w:tcBorders>
            <w:shd w:val="clear" w:color="auto" w:fill="FFFFFF"/>
            <w:noWrap/>
            <w:vAlign w:val="center"/>
          </w:tcPr>
          <w:p w14:paraId="0482EB9D" w14:textId="77777777" w:rsidR="0097366E" w:rsidRDefault="00000000">
            <w:pPr>
              <w:spacing w:line="400" w:lineRule="exact"/>
              <w:rPr>
                <w:rFonts w:ascii="宋体" w:hAnsi="宋体"/>
                <w:b/>
                <w:color w:val="000000" w:themeColor="text1"/>
                <w:sz w:val="28"/>
                <w:szCs w:val="28"/>
              </w:rPr>
            </w:pPr>
            <w:r>
              <w:rPr>
                <w:rFonts w:ascii="宋体" w:hAnsi="宋体" w:hint="eastAsia"/>
                <w:b/>
                <w:color w:val="000000" w:themeColor="text1"/>
                <w:sz w:val="28"/>
                <w:szCs w:val="28"/>
              </w:rPr>
              <w:t>附件3：</w:t>
            </w:r>
          </w:p>
          <w:p w14:paraId="2D9593AB" w14:textId="77777777" w:rsidR="0097366E" w:rsidRDefault="00000000">
            <w:pPr>
              <w:spacing w:line="400" w:lineRule="exact"/>
              <w:jc w:val="center"/>
              <w:rPr>
                <w:rFonts w:ascii="宋体" w:hAnsi="宋体"/>
                <w:b/>
                <w:color w:val="000000" w:themeColor="text1"/>
                <w:sz w:val="28"/>
                <w:szCs w:val="28"/>
              </w:rPr>
            </w:pPr>
            <w:r>
              <w:rPr>
                <w:rFonts w:ascii="宋体" w:hAnsi="宋体" w:hint="eastAsia"/>
                <w:b/>
                <w:color w:val="000000" w:themeColor="text1"/>
                <w:sz w:val="28"/>
                <w:szCs w:val="28"/>
              </w:rPr>
              <w:t>采购需求</w:t>
            </w:r>
          </w:p>
          <w:p w14:paraId="5E4ED259" w14:textId="77777777" w:rsidR="0097366E" w:rsidRDefault="0097366E">
            <w:pPr>
              <w:widowControl/>
              <w:jc w:val="center"/>
              <w:textAlignment w:val="center"/>
              <w:rPr>
                <w:rFonts w:asciiTheme="majorEastAsia" w:eastAsiaTheme="majorEastAsia" w:hAnsiTheme="majorEastAsia" w:cstheme="majorEastAsia"/>
                <w:b/>
                <w:bCs/>
                <w:color w:val="000000" w:themeColor="text1"/>
                <w:szCs w:val="21"/>
              </w:rPr>
            </w:pPr>
          </w:p>
        </w:tc>
      </w:tr>
      <w:tr w:rsidR="0097366E" w14:paraId="3D18B8DE" w14:textId="77777777">
        <w:trPr>
          <w:trHeight w:val="810"/>
        </w:trPr>
        <w:tc>
          <w:tcPr>
            <w:tcW w:w="10050"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C02358" w14:textId="77777777" w:rsidR="0097366E" w:rsidRDefault="00000000">
            <w:pPr>
              <w:widowControl/>
              <w:jc w:val="left"/>
              <w:textAlignment w:val="center"/>
              <w:rPr>
                <w:rFonts w:asciiTheme="majorEastAsia" w:eastAsiaTheme="majorEastAsia" w:hAnsiTheme="majorEastAsia" w:cstheme="majorEastAsia"/>
                <w:b/>
                <w:bCs/>
                <w:color w:val="000000" w:themeColor="text1"/>
                <w:szCs w:val="21"/>
              </w:rPr>
            </w:pPr>
            <w:r>
              <w:rPr>
                <w:rFonts w:ascii="宋体" w:hAnsi="宋体" w:hint="eastAsia"/>
                <w:b/>
                <w:color w:val="000000" w:themeColor="text1"/>
                <w:szCs w:val="21"/>
              </w:rPr>
              <w:t>一、物品参数需求</w:t>
            </w:r>
          </w:p>
        </w:tc>
      </w:tr>
      <w:tr w:rsidR="0097366E" w14:paraId="6C25CC4A" w14:textId="77777777">
        <w:trPr>
          <w:trHeight w:val="81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78E494" w14:textId="77777777" w:rsidR="0097366E" w:rsidRDefault="00000000">
            <w:pPr>
              <w:widowControl/>
              <w:jc w:val="center"/>
              <w:textAlignment w:val="center"/>
              <w:rPr>
                <w:rFonts w:asciiTheme="majorEastAsia" w:eastAsiaTheme="majorEastAsia" w:hAnsiTheme="majorEastAsia" w:cstheme="majorEastAsia"/>
                <w:b/>
                <w:bCs/>
                <w:color w:val="000000" w:themeColor="text1"/>
                <w:kern w:val="0"/>
                <w:szCs w:val="21"/>
                <w:lang w:bidi="ar"/>
              </w:rPr>
            </w:pPr>
            <w:r>
              <w:rPr>
                <w:rFonts w:asciiTheme="majorEastAsia" w:eastAsiaTheme="majorEastAsia" w:hAnsiTheme="majorEastAsia" w:cstheme="majorEastAsia" w:hint="eastAsia"/>
                <w:b/>
                <w:bCs/>
                <w:color w:val="000000" w:themeColor="text1"/>
                <w:kern w:val="0"/>
                <w:szCs w:val="21"/>
                <w:lang w:bidi="ar"/>
              </w:rPr>
              <w:t>序号</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E5E9FD" w14:textId="77777777" w:rsidR="0097366E" w:rsidRDefault="00000000">
            <w:pPr>
              <w:widowControl/>
              <w:jc w:val="center"/>
              <w:textAlignment w:val="center"/>
              <w:rPr>
                <w:rFonts w:asciiTheme="majorEastAsia" w:eastAsiaTheme="majorEastAsia" w:hAnsiTheme="majorEastAsia" w:cstheme="majorEastAsia"/>
                <w:b/>
                <w:bCs/>
                <w:color w:val="000000" w:themeColor="text1"/>
                <w:kern w:val="0"/>
                <w:szCs w:val="21"/>
                <w:lang w:bidi="ar"/>
              </w:rPr>
            </w:pPr>
            <w:r>
              <w:rPr>
                <w:rFonts w:asciiTheme="majorEastAsia" w:eastAsiaTheme="majorEastAsia" w:hAnsiTheme="majorEastAsia" w:cstheme="majorEastAsia" w:hint="eastAsia"/>
                <w:b/>
                <w:bCs/>
                <w:color w:val="000000" w:themeColor="text1"/>
                <w:kern w:val="0"/>
                <w:szCs w:val="21"/>
                <w:lang w:bidi="ar"/>
              </w:rPr>
              <w:t>采购物品名称</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E823A" w14:textId="77777777" w:rsidR="0097366E" w:rsidRDefault="00000000">
            <w:pPr>
              <w:widowControl/>
              <w:jc w:val="center"/>
              <w:textAlignment w:val="center"/>
              <w:rPr>
                <w:rFonts w:asciiTheme="majorEastAsia" w:eastAsiaTheme="majorEastAsia" w:hAnsiTheme="majorEastAsia" w:cstheme="majorEastAsia"/>
                <w:b/>
                <w:bCs/>
                <w:color w:val="000000" w:themeColor="text1"/>
                <w:kern w:val="0"/>
                <w:szCs w:val="21"/>
                <w:lang w:bidi="ar"/>
              </w:rPr>
            </w:pPr>
            <w:r>
              <w:rPr>
                <w:rFonts w:asciiTheme="majorEastAsia" w:eastAsiaTheme="majorEastAsia" w:hAnsiTheme="majorEastAsia" w:cstheme="majorEastAsia" w:hint="eastAsia"/>
                <w:b/>
                <w:bCs/>
                <w:color w:val="000000" w:themeColor="text1"/>
                <w:kern w:val="0"/>
                <w:szCs w:val="21"/>
                <w:lang w:bidi="ar"/>
              </w:rPr>
              <w:t>数量</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6B374" w14:textId="77777777" w:rsidR="0097366E" w:rsidRDefault="00000000">
            <w:pPr>
              <w:widowControl/>
              <w:jc w:val="center"/>
              <w:textAlignment w:val="center"/>
              <w:rPr>
                <w:rFonts w:asciiTheme="majorEastAsia" w:eastAsiaTheme="majorEastAsia" w:hAnsiTheme="majorEastAsia" w:cstheme="majorEastAsia"/>
                <w:b/>
                <w:bCs/>
                <w:color w:val="000000" w:themeColor="text1"/>
                <w:kern w:val="0"/>
                <w:szCs w:val="21"/>
                <w:lang w:bidi="ar"/>
              </w:rPr>
            </w:pPr>
            <w:r>
              <w:rPr>
                <w:rFonts w:asciiTheme="majorEastAsia" w:eastAsiaTheme="majorEastAsia" w:hAnsiTheme="majorEastAsia" w:cstheme="majorEastAsia" w:hint="eastAsia"/>
                <w:b/>
                <w:bCs/>
                <w:color w:val="000000" w:themeColor="text1"/>
                <w:kern w:val="0"/>
                <w:szCs w:val="21"/>
                <w:lang w:bidi="ar"/>
              </w:rPr>
              <w:t>单位</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F2E73" w14:textId="77777777" w:rsidR="0097366E" w:rsidRDefault="00000000">
            <w:pPr>
              <w:widowControl/>
              <w:jc w:val="center"/>
              <w:textAlignment w:val="center"/>
              <w:rPr>
                <w:rFonts w:asciiTheme="majorEastAsia" w:eastAsiaTheme="majorEastAsia" w:hAnsiTheme="majorEastAsia" w:cstheme="majorEastAsia"/>
                <w:b/>
                <w:bCs/>
                <w:color w:val="000000" w:themeColor="text1"/>
                <w:kern w:val="0"/>
                <w:szCs w:val="21"/>
                <w:lang w:bidi="ar"/>
              </w:rPr>
            </w:pPr>
            <w:r>
              <w:rPr>
                <w:rFonts w:asciiTheme="majorEastAsia" w:eastAsiaTheme="majorEastAsia" w:hAnsiTheme="majorEastAsia" w:cstheme="majorEastAsia" w:hint="eastAsia"/>
                <w:b/>
                <w:bCs/>
                <w:color w:val="000000" w:themeColor="text1"/>
                <w:kern w:val="0"/>
                <w:szCs w:val="21"/>
                <w:lang w:bidi="ar"/>
              </w:rPr>
              <w:t>项目要求及物品参数需求</w:t>
            </w:r>
          </w:p>
        </w:tc>
      </w:tr>
      <w:tr w:rsidR="0097366E" w14:paraId="1B9FD197"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B1CE9"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30CB0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智能精准</w:t>
            </w:r>
            <w:proofErr w:type="gramStart"/>
            <w:r>
              <w:rPr>
                <w:rFonts w:asciiTheme="majorEastAsia" w:eastAsiaTheme="majorEastAsia" w:hAnsiTheme="majorEastAsia" w:cstheme="majorEastAsia" w:hint="eastAsia"/>
                <w:color w:val="000000" w:themeColor="text1"/>
                <w:kern w:val="0"/>
                <w:szCs w:val="21"/>
                <w:lang w:bidi="ar"/>
              </w:rPr>
              <w:t>八电极体脂仪体脂秤</w:t>
            </w:r>
            <w:proofErr w:type="gramEnd"/>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9576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246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364D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InBody智能精准</w:t>
            </w:r>
            <w:proofErr w:type="gramStart"/>
            <w:r>
              <w:rPr>
                <w:rFonts w:asciiTheme="majorEastAsia" w:eastAsiaTheme="majorEastAsia" w:hAnsiTheme="majorEastAsia" w:cstheme="majorEastAsia" w:hint="eastAsia"/>
                <w:color w:val="000000" w:themeColor="text1"/>
                <w:kern w:val="0"/>
                <w:szCs w:val="21"/>
                <w:lang w:bidi="ar"/>
              </w:rPr>
              <w:t>八电极体脂仪体</w:t>
            </w:r>
            <w:proofErr w:type="gramEnd"/>
            <w:r>
              <w:rPr>
                <w:rFonts w:asciiTheme="majorEastAsia" w:eastAsiaTheme="majorEastAsia" w:hAnsiTheme="majorEastAsia" w:cstheme="majorEastAsia" w:hint="eastAsia"/>
                <w:color w:val="000000" w:themeColor="text1"/>
                <w:kern w:val="0"/>
                <w:szCs w:val="21"/>
                <w:lang w:bidi="ar"/>
              </w:rPr>
              <w:t>脂秤，</w:t>
            </w:r>
            <w:proofErr w:type="gramStart"/>
            <w:r>
              <w:rPr>
                <w:rFonts w:asciiTheme="majorEastAsia" w:eastAsiaTheme="majorEastAsia" w:hAnsiTheme="majorEastAsia" w:cstheme="majorEastAsia" w:hint="eastAsia"/>
                <w:color w:val="000000" w:themeColor="text1"/>
                <w:kern w:val="0"/>
                <w:szCs w:val="21"/>
                <w:lang w:bidi="ar"/>
              </w:rPr>
              <w:t>白色体脂秤</w:t>
            </w:r>
            <w:proofErr w:type="gramEnd"/>
            <w:r>
              <w:rPr>
                <w:rFonts w:asciiTheme="majorEastAsia" w:eastAsiaTheme="majorEastAsia" w:hAnsiTheme="majorEastAsia" w:cstheme="majorEastAsia" w:hint="eastAsia"/>
                <w:color w:val="000000" w:themeColor="text1"/>
                <w:kern w:val="0"/>
                <w:szCs w:val="21"/>
                <w:lang w:bidi="ar"/>
              </w:rPr>
              <w:t>+支架</w:t>
            </w:r>
          </w:p>
        </w:tc>
      </w:tr>
      <w:tr w:rsidR="0097366E" w14:paraId="0B8D6B0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3846A6"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FB425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学生云终端</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F7D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28A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6934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1.主板：Intel 芯片组，B660主板</w:t>
            </w:r>
            <w:r>
              <w:rPr>
                <w:rFonts w:asciiTheme="majorEastAsia" w:eastAsiaTheme="majorEastAsia" w:hAnsiTheme="majorEastAsia" w:cstheme="majorEastAsia" w:hint="eastAsia"/>
                <w:color w:val="000000" w:themeColor="text1"/>
                <w:kern w:val="0"/>
                <w:szCs w:val="21"/>
                <w:lang w:bidi="ar"/>
              </w:rPr>
              <w:br/>
              <w:t>2.CPU ：最新第十二代Intel 酷</w:t>
            </w:r>
            <w:proofErr w:type="gramStart"/>
            <w:r>
              <w:rPr>
                <w:rFonts w:asciiTheme="majorEastAsia" w:eastAsiaTheme="majorEastAsia" w:hAnsiTheme="majorEastAsia" w:cstheme="majorEastAsia" w:hint="eastAsia"/>
                <w:color w:val="000000" w:themeColor="text1"/>
                <w:kern w:val="0"/>
                <w:szCs w:val="21"/>
                <w:lang w:bidi="ar"/>
              </w:rPr>
              <w:t>睿</w:t>
            </w:r>
            <w:proofErr w:type="gramEnd"/>
            <w:r>
              <w:rPr>
                <w:rFonts w:asciiTheme="majorEastAsia" w:eastAsiaTheme="majorEastAsia" w:hAnsiTheme="majorEastAsia" w:cstheme="majorEastAsia" w:hint="eastAsia"/>
                <w:color w:val="000000" w:themeColor="text1"/>
                <w:kern w:val="0"/>
                <w:szCs w:val="21"/>
                <w:lang w:bidi="ar"/>
              </w:rPr>
              <w:t xml:space="preserve"> i7-12700处理器以上CPU</w:t>
            </w:r>
            <w:r>
              <w:rPr>
                <w:rFonts w:asciiTheme="majorEastAsia" w:eastAsiaTheme="majorEastAsia" w:hAnsiTheme="majorEastAsia" w:cstheme="majorEastAsia" w:hint="eastAsia"/>
                <w:color w:val="000000" w:themeColor="text1"/>
                <w:kern w:val="0"/>
                <w:szCs w:val="21"/>
                <w:lang w:bidi="ar"/>
              </w:rPr>
              <w:br/>
              <w:t>3.内存：2*8GB (1x8GB) 3200mhz DDR4 双卡槽，最高支持64GB</w:t>
            </w:r>
            <w:r>
              <w:rPr>
                <w:rFonts w:asciiTheme="majorEastAsia" w:eastAsiaTheme="majorEastAsia" w:hAnsiTheme="majorEastAsia" w:cstheme="majorEastAsia" w:hint="eastAsia"/>
                <w:color w:val="000000" w:themeColor="text1"/>
                <w:kern w:val="0"/>
                <w:szCs w:val="21"/>
                <w:lang w:bidi="ar"/>
              </w:rPr>
              <w:br/>
              <w:t>4.硬盘：256G固态硬盘，支持双硬盘；HDD最大容量2T，SSD最大容量1TB</w:t>
            </w:r>
            <w:r>
              <w:rPr>
                <w:rFonts w:asciiTheme="majorEastAsia" w:eastAsiaTheme="majorEastAsia" w:hAnsiTheme="majorEastAsia" w:cstheme="majorEastAsia" w:hint="eastAsia"/>
                <w:color w:val="000000" w:themeColor="text1"/>
                <w:kern w:val="0"/>
                <w:szCs w:val="21"/>
                <w:lang w:bidi="ar"/>
              </w:rPr>
              <w:br/>
              <w:t>5.显卡：集成高性能显卡。</w:t>
            </w:r>
            <w:r>
              <w:rPr>
                <w:rFonts w:asciiTheme="majorEastAsia" w:eastAsiaTheme="majorEastAsia" w:hAnsiTheme="majorEastAsia" w:cstheme="majorEastAsia" w:hint="eastAsia"/>
                <w:color w:val="000000" w:themeColor="text1"/>
                <w:kern w:val="0"/>
                <w:szCs w:val="21"/>
                <w:lang w:bidi="ar"/>
              </w:rPr>
              <w:br/>
              <w:t>6.光驱：出厂未预装光驱，支持自行扩展：9.5mm光驱。</w:t>
            </w:r>
            <w:r>
              <w:rPr>
                <w:rFonts w:asciiTheme="majorEastAsia" w:eastAsiaTheme="majorEastAsia" w:hAnsiTheme="majorEastAsia" w:cstheme="majorEastAsia" w:hint="eastAsia"/>
                <w:color w:val="000000" w:themeColor="text1"/>
                <w:kern w:val="0"/>
                <w:szCs w:val="21"/>
                <w:lang w:bidi="ar"/>
              </w:rPr>
              <w:br/>
              <w:t>7.网卡：集成RJ-45以太网LAN 10/100/1000，无线网卡：802.11 ac 1x1(</w:t>
            </w:r>
            <w:proofErr w:type="spellStart"/>
            <w:r>
              <w:rPr>
                <w:rFonts w:asciiTheme="majorEastAsia" w:eastAsiaTheme="majorEastAsia" w:hAnsiTheme="majorEastAsia" w:cstheme="majorEastAsia" w:hint="eastAsia"/>
                <w:color w:val="000000" w:themeColor="text1"/>
                <w:kern w:val="0"/>
                <w:szCs w:val="21"/>
                <w:lang w:bidi="ar"/>
              </w:rPr>
              <w:t>Wifi</w:t>
            </w:r>
            <w:proofErr w:type="spellEnd"/>
            <w:r>
              <w:rPr>
                <w:rFonts w:asciiTheme="majorEastAsia" w:eastAsiaTheme="majorEastAsia" w:hAnsiTheme="majorEastAsia" w:cstheme="majorEastAsia" w:hint="eastAsia"/>
                <w:color w:val="000000" w:themeColor="text1"/>
                <w:kern w:val="0"/>
                <w:szCs w:val="21"/>
                <w:lang w:bidi="ar"/>
              </w:rPr>
              <w:t xml:space="preserve"> 6)</w:t>
            </w:r>
            <w:r>
              <w:rPr>
                <w:rFonts w:asciiTheme="majorEastAsia" w:eastAsiaTheme="majorEastAsia" w:hAnsiTheme="majorEastAsia" w:cstheme="majorEastAsia" w:hint="eastAsia"/>
                <w:color w:val="000000" w:themeColor="text1"/>
                <w:kern w:val="0"/>
                <w:szCs w:val="21"/>
                <w:lang w:bidi="ar"/>
              </w:rPr>
              <w:br/>
              <w:t>8.蓝牙： Bluetooth 5.0</w:t>
            </w:r>
            <w:r>
              <w:rPr>
                <w:rFonts w:asciiTheme="majorEastAsia" w:eastAsiaTheme="majorEastAsia" w:hAnsiTheme="majorEastAsia" w:cstheme="majorEastAsia" w:hint="eastAsia"/>
                <w:color w:val="000000" w:themeColor="text1"/>
                <w:kern w:val="0"/>
                <w:szCs w:val="21"/>
                <w:lang w:bidi="ar"/>
              </w:rPr>
              <w:br/>
              <w:t xml:space="preserve">9.接口：8个外置USB接口 </w:t>
            </w:r>
            <w:r>
              <w:rPr>
                <w:rFonts w:asciiTheme="majorEastAsia" w:eastAsiaTheme="majorEastAsia" w:hAnsiTheme="majorEastAsia" w:cstheme="majorEastAsia" w:hint="eastAsia"/>
                <w:color w:val="000000" w:themeColor="text1"/>
                <w:kern w:val="0"/>
                <w:szCs w:val="21"/>
                <w:lang w:bidi="ar"/>
              </w:rPr>
              <w:br/>
              <w:t xml:space="preserve">机箱前侧：一个USB 3.2 Gen 1 Type-A，一个 USB 3.2 Gen 1 Type-C， 两个USB 2.0  </w:t>
            </w:r>
            <w:r>
              <w:rPr>
                <w:rFonts w:asciiTheme="majorEastAsia" w:eastAsiaTheme="majorEastAsia" w:hAnsiTheme="majorEastAsia" w:cstheme="majorEastAsia" w:hint="eastAsia"/>
                <w:color w:val="000000" w:themeColor="text1"/>
                <w:kern w:val="0"/>
                <w:szCs w:val="21"/>
                <w:lang w:bidi="ar"/>
              </w:rPr>
              <w:br/>
              <w:t>机箱后侧：两个USB 3.2 Gen 1 Type-A，两个USB 2.0</w:t>
            </w:r>
            <w:r>
              <w:rPr>
                <w:rFonts w:asciiTheme="majorEastAsia" w:eastAsiaTheme="majorEastAsia" w:hAnsiTheme="majorEastAsia" w:cstheme="majorEastAsia" w:hint="eastAsia"/>
                <w:color w:val="000000" w:themeColor="text1"/>
                <w:kern w:val="0"/>
                <w:szCs w:val="21"/>
                <w:lang w:bidi="ar"/>
              </w:rPr>
              <w:br/>
              <w:t>视频接口：</w:t>
            </w:r>
            <w:proofErr w:type="gramStart"/>
            <w:r>
              <w:rPr>
                <w:rFonts w:asciiTheme="majorEastAsia" w:eastAsiaTheme="majorEastAsia" w:hAnsiTheme="majorEastAsia" w:cstheme="majorEastAsia" w:hint="eastAsia"/>
                <w:color w:val="000000" w:themeColor="text1"/>
                <w:kern w:val="0"/>
                <w:szCs w:val="21"/>
                <w:lang w:bidi="ar"/>
              </w:rPr>
              <w:t>集显为</w:t>
            </w:r>
            <w:proofErr w:type="gramEnd"/>
            <w:r>
              <w:rPr>
                <w:rFonts w:asciiTheme="majorEastAsia" w:eastAsiaTheme="majorEastAsia" w:hAnsiTheme="majorEastAsia" w:cstheme="majorEastAsia" w:hint="eastAsia"/>
                <w:color w:val="000000" w:themeColor="text1"/>
                <w:kern w:val="0"/>
                <w:szCs w:val="21"/>
                <w:lang w:bidi="ar"/>
              </w:rPr>
              <w:t>一个DP接口和一个HDMI接口，独显为一个VGA接口和一个HDMI接口</w:t>
            </w:r>
            <w:r>
              <w:rPr>
                <w:rFonts w:asciiTheme="majorEastAsia" w:eastAsiaTheme="majorEastAsia" w:hAnsiTheme="majorEastAsia" w:cstheme="majorEastAsia" w:hint="eastAsia"/>
                <w:color w:val="000000" w:themeColor="text1"/>
                <w:kern w:val="0"/>
                <w:szCs w:val="21"/>
                <w:lang w:bidi="ar"/>
              </w:rPr>
              <w:br/>
              <w:t>10.扩展插槽： 1个PCIe x16  1个PCIe x1</w:t>
            </w:r>
            <w:r>
              <w:rPr>
                <w:rFonts w:asciiTheme="majorEastAsia" w:eastAsiaTheme="majorEastAsia" w:hAnsiTheme="majorEastAsia" w:cstheme="majorEastAsia" w:hint="eastAsia"/>
                <w:color w:val="000000" w:themeColor="text1"/>
                <w:kern w:val="0"/>
                <w:szCs w:val="21"/>
                <w:lang w:bidi="ar"/>
              </w:rPr>
              <w:br/>
              <w:t>11.机箱：高整机防盗设计，主机配置防盗锁孔，后置电源故障诊断灯，便于快速定位设备故障原因</w:t>
            </w:r>
            <w:r>
              <w:rPr>
                <w:rFonts w:asciiTheme="majorEastAsia" w:eastAsiaTheme="majorEastAsia" w:hAnsiTheme="majorEastAsia" w:cstheme="majorEastAsia" w:hint="eastAsia"/>
                <w:color w:val="000000" w:themeColor="text1"/>
                <w:kern w:val="0"/>
                <w:szCs w:val="21"/>
                <w:lang w:bidi="ar"/>
              </w:rPr>
              <w:br/>
              <w:t>12.机箱大小：机箱容量 14.7L</w:t>
            </w:r>
            <w:r>
              <w:rPr>
                <w:rFonts w:asciiTheme="majorEastAsia" w:eastAsiaTheme="majorEastAsia" w:hAnsiTheme="majorEastAsia" w:cstheme="majorEastAsia" w:hint="eastAsia"/>
                <w:color w:val="000000" w:themeColor="text1"/>
                <w:kern w:val="0"/>
                <w:szCs w:val="21"/>
                <w:lang w:bidi="ar"/>
              </w:rPr>
              <w:br/>
              <w:t>13.电源：180W或300W功率</w:t>
            </w:r>
            <w:r>
              <w:rPr>
                <w:rFonts w:asciiTheme="majorEastAsia" w:eastAsiaTheme="majorEastAsia" w:hAnsiTheme="majorEastAsia" w:cstheme="majorEastAsia" w:hint="eastAsia"/>
                <w:color w:val="000000" w:themeColor="text1"/>
                <w:kern w:val="0"/>
                <w:szCs w:val="21"/>
                <w:lang w:bidi="ar"/>
              </w:rPr>
              <w:br/>
              <w:t>14.音频：集成声卡</w:t>
            </w:r>
            <w:r>
              <w:rPr>
                <w:rFonts w:asciiTheme="majorEastAsia" w:eastAsiaTheme="majorEastAsia" w:hAnsiTheme="majorEastAsia" w:cstheme="majorEastAsia" w:hint="eastAsia"/>
                <w:color w:val="000000" w:themeColor="text1"/>
                <w:kern w:val="0"/>
                <w:szCs w:val="21"/>
                <w:lang w:bidi="ar"/>
              </w:rPr>
              <w:br/>
              <w:t>15.显示器：23.8英寸液晶显示器</w:t>
            </w:r>
          </w:p>
        </w:tc>
      </w:tr>
      <w:tr w:rsidR="0097366E" w14:paraId="4591B02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50C483"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8FC56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电子天平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58AB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7573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80F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1.带背光液晶显示屏，高灵敏度轻触按键，中文按键操作简便。</w:t>
            </w:r>
            <w:r>
              <w:rPr>
                <w:rFonts w:asciiTheme="majorEastAsia" w:eastAsiaTheme="majorEastAsia" w:hAnsiTheme="majorEastAsia" w:cstheme="majorEastAsia" w:hint="eastAsia"/>
                <w:color w:val="000000" w:themeColor="text1"/>
                <w:kern w:val="0"/>
                <w:szCs w:val="21"/>
                <w:lang w:bidi="ar"/>
              </w:rPr>
              <w:br/>
              <w:t>2.具有传感器保护保护功能，最大限度保护传感器不受外力损害</w:t>
            </w:r>
            <w:r>
              <w:rPr>
                <w:rFonts w:asciiTheme="majorEastAsia" w:eastAsiaTheme="majorEastAsia" w:hAnsiTheme="majorEastAsia" w:cstheme="majorEastAsia" w:hint="eastAsia"/>
                <w:color w:val="000000" w:themeColor="text1"/>
                <w:kern w:val="0"/>
                <w:szCs w:val="21"/>
                <w:lang w:bidi="ar"/>
              </w:rPr>
              <w:br/>
              <w:t>3.全铝制天平底座，防止低频振动，机身更加稳固。※</w:t>
            </w:r>
            <w:r>
              <w:rPr>
                <w:rFonts w:asciiTheme="majorEastAsia" w:eastAsiaTheme="majorEastAsia" w:hAnsiTheme="majorEastAsia" w:cstheme="majorEastAsia" w:hint="eastAsia"/>
                <w:color w:val="000000" w:themeColor="text1"/>
                <w:kern w:val="0"/>
                <w:szCs w:val="21"/>
                <w:lang w:bidi="ar"/>
              </w:rPr>
              <w:br/>
              <w:t>4.具有过载保护秤盘功能（采用秤盘锁死结构，防止称量过载，保护传感器）。</w:t>
            </w:r>
            <w:r>
              <w:rPr>
                <w:rFonts w:asciiTheme="majorEastAsia" w:eastAsiaTheme="majorEastAsia" w:hAnsiTheme="majorEastAsia" w:cstheme="majorEastAsia" w:hint="eastAsia"/>
                <w:color w:val="000000" w:themeColor="text1"/>
                <w:kern w:val="0"/>
                <w:szCs w:val="21"/>
                <w:lang w:bidi="ar"/>
              </w:rPr>
              <w:br/>
              <w:t>5.前置水平器，方便随时观察天平水平情况。</w:t>
            </w:r>
            <w:r>
              <w:rPr>
                <w:rFonts w:asciiTheme="majorEastAsia" w:eastAsiaTheme="majorEastAsia" w:hAnsiTheme="majorEastAsia" w:cstheme="majorEastAsia" w:hint="eastAsia"/>
                <w:color w:val="000000" w:themeColor="text1"/>
                <w:kern w:val="0"/>
                <w:szCs w:val="21"/>
                <w:lang w:bidi="ar"/>
              </w:rPr>
              <w:br/>
              <w:t>6.可交直流两用，在线测试更方便, 电池另购。</w:t>
            </w:r>
            <w:r>
              <w:rPr>
                <w:rFonts w:asciiTheme="majorEastAsia" w:eastAsiaTheme="majorEastAsia" w:hAnsiTheme="majorEastAsia" w:cstheme="majorEastAsia" w:hint="eastAsia"/>
                <w:color w:val="000000" w:themeColor="text1"/>
                <w:kern w:val="0"/>
                <w:szCs w:val="21"/>
                <w:lang w:bidi="ar"/>
              </w:rPr>
              <w:br/>
              <w:t>7.稳定时间：≤3s</w:t>
            </w:r>
            <w:r>
              <w:rPr>
                <w:rFonts w:asciiTheme="majorEastAsia" w:eastAsiaTheme="majorEastAsia" w:hAnsiTheme="majorEastAsia" w:cstheme="majorEastAsia" w:hint="eastAsia"/>
                <w:color w:val="000000" w:themeColor="text1"/>
                <w:kern w:val="0"/>
                <w:szCs w:val="21"/>
                <w:lang w:bidi="ar"/>
              </w:rPr>
              <w:br/>
              <w:t>8.校准方式：外部校准</w:t>
            </w:r>
            <w:r>
              <w:rPr>
                <w:rFonts w:asciiTheme="majorEastAsia" w:eastAsiaTheme="majorEastAsia" w:hAnsiTheme="majorEastAsia" w:cstheme="majorEastAsia" w:hint="eastAsia"/>
                <w:color w:val="000000" w:themeColor="text1"/>
                <w:kern w:val="0"/>
                <w:szCs w:val="21"/>
                <w:lang w:bidi="ar"/>
              </w:rPr>
              <w:br/>
            </w:r>
            <w:r>
              <w:rPr>
                <w:rFonts w:asciiTheme="majorEastAsia" w:eastAsiaTheme="majorEastAsia" w:hAnsiTheme="majorEastAsia" w:cstheme="majorEastAsia" w:hint="eastAsia"/>
                <w:color w:val="000000" w:themeColor="text1"/>
                <w:kern w:val="0"/>
                <w:szCs w:val="21"/>
                <w:lang w:bidi="ar"/>
              </w:rPr>
              <w:lastRenderedPageBreak/>
              <w:t>9.实际分度值：0.01g</w:t>
            </w:r>
            <w:r>
              <w:rPr>
                <w:rFonts w:asciiTheme="majorEastAsia" w:eastAsiaTheme="majorEastAsia" w:hAnsiTheme="majorEastAsia" w:cstheme="majorEastAsia" w:hint="eastAsia"/>
                <w:color w:val="000000" w:themeColor="text1"/>
                <w:kern w:val="0"/>
                <w:szCs w:val="21"/>
                <w:lang w:bidi="ar"/>
              </w:rPr>
              <w:br/>
              <w:t>10.最大称量范围：300g</w:t>
            </w:r>
            <w:r>
              <w:rPr>
                <w:rFonts w:asciiTheme="majorEastAsia" w:eastAsiaTheme="majorEastAsia" w:hAnsiTheme="majorEastAsia" w:cstheme="majorEastAsia" w:hint="eastAsia"/>
                <w:color w:val="000000" w:themeColor="text1"/>
                <w:kern w:val="0"/>
                <w:szCs w:val="21"/>
                <w:lang w:bidi="ar"/>
              </w:rPr>
              <w:br/>
              <w:t>11.重复性：≤±0.01g</w:t>
            </w:r>
            <w:r>
              <w:rPr>
                <w:rFonts w:asciiTheme="majorEastAsia" w:eastAsiaTheme="majorEastAsia" w:hAnsiTheme="majorEastAsia" w:cstheme="majorEastAsia" w:hint="eastAsia"/>
                <w:color w:val="000000" w:themeColor="text1"/>
                <w:kern w:val="0"/>
                <w:szCs w:val="21"/>
                <w:lang w:bidi="ar"/>
              </w:rPr>
              <w:br/>
              <w:t>12.线性：≤ ±0.02g</w:t>
            </w:r>
            <w:r>
              <w:rPr>
                <w:rFonts w:asciiTheme="majorEastAsia" w:eastAsiaTheme="majorEastAsia" w:hAnsiTheme="majorEastAsia" w:cstheme="majorEastAsia" w:hint="eastAsia"/>
                <w:color w:val="000000" w:themeColor="text1"/>
                <w:kern w:val="0"/>
                <w:szCs w:val="21"/>
                <w:lang w:bidi="ar"/>
              </w:rPr>
              <w:br/>
              <w:t>13.天平的外形尺寸：175×240×85(mm)</w:t>
            </w:r>
            <w:r>
              <w:rPr>
                <w:rFonts w:asciiTheme="majorEastAsia" w:eastAsiaTheme="majorEastAsia" w:hAnsiTheme="majorEastAsia" w:cstheme="majorEastAsia" w:hint="eastAsia"/>
                <w:color w:val="000000" w:themeColor="text1"/>
                <w:kern w:val="0"/>
                <w:szCs w:val="21"/>
                <w:lang w:bidi="ar"/>
              </w:rPr>
              <w:br/>
              <w:t>14.天平的包装尺寸：205×300×115(mm)</w:t>
            </w:r>
            <w:r>
              <w:rPr>
                <w:rFonts w:asciiTheme="majorEastAsia" w:eastAsiaTheme="majorEastAsia" w:hAnsiTheme="majorEastAsia" w:cstheme="majorEastAsia" w:hint="eastAsia"/>
                <w:color w:val="000000" w:themeColor="text1"/>
                <w:kern w:val="0"/>
                <w:szCs w:val="21"/>
                <w:lang w:bidi="ar"/>
              </w:rPr>
              <w:br/>
              <w:t>15.秤盘尺寸：Ф128mm</w:t>
            </w:r>
            <w:r>
              <w:rPr>
                <w:rFonts w:asciiTheme="majorEastAsia" w:eastAsiaTheme="majorEastAsia" w:hAnsiTheme="majorEastAsia" w:cstheme="majorEastAsia" w:hint="eastAsia"/>
                <w:color w:val="000000" w:themeColor="text1"/>
                <w:kern w:val="0"/>
                <w:szCs w:val="21"/>
                <w:lang w:bidi="ar"/>
              </w:rPr>
              <w:br/>
              <w:t>16.净重：1.1KG毛重：1.5KG</w:t>
            </w:r>
          </w:p>
        </w:tc>
      </w:tr>
      <w:tr w:rsidR="0097366E" w14:paraId="36832F5D"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0E6FA"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4</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49A78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数显智能控温磁力搅拌器</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C2A4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DC08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D3E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搅拌容量：1000ml</w:t>
            </w:r>
          </w:p>
        </w:tc>
      </w:tr>
      <w:tr w:rsidR="0097366E" w14:paraId="01B143AA"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BCC758"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38738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循环水式真空泵</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4E5D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28D9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0EC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功率（W）:550</w:t>
            </w:r>
          </w:p>
          <w:p w14:paraId="4169C1F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电源（V/Hz）:110V~,60Hz或220-240V~,50/60Hz</w:t>
            </w:r>
          </w:p>
          <w:p w14:paraId="1143A44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流量（L/min）:100</w:t>
            </w:r>
          </w:p>
          <w:p w14:paraId="6B023FC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扬程（m）:12</w:t>
            </w:r>
          </w:p>
          <w:p w14:paraId="5055F5D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最大真空度（MPa）:0.098 (2KPa)</w:t>
            </w:r>
          </w:p>
          <w:p w14:paraId="0CC5CBD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单头抽气速率（L/min）:10</w:t>
            </w:r>
          </w:p>
          <w:p w14:paraId="1B2AE06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抽气头数（</w:t>
            </w:r>
            <w:proofErr w:type="gramStart"/>
            <w:r>
              <w:rPr>
                <w:rFonts w:asciiTheme="majorEastAsia" w:eastAsiaTheme="majorEastAsia" w:hAnsiTheme="majorEastAsia" w:cstheme="majorEastAsia" w:hint="eastAsia"/>
                <w:color w:val="000000" w:themeColor="text1"/>
                <w:kern w:val="0"/>
                <w:szCs w:val="21"/>
                <w:lang w:bidi="ar"/>
              </w:rPr>
              <w:t>个</w:t>
            </w:r>
            <w:proofErr w:type="gramEnd"/>
            <w:r>
              <w:rPr>
                <w:rFonts w:asciiTheme="majorEastAsia" w:eastAsiaTheme="majorEastAsia" w:hAnsiTheme="majorEastAsia" w:cstheme="majorEastAsia" w:hint="eastAsia"/>
                <w:color w:val="000000" w:themeColor="text1"/>
                <w:kern w:val="0"/>
                <w:szCs w:val="21"/>
                <w:lang w:bidi="ar"/>
              </w:rPr>
              <w:t>）:5</w:t>
            </w:r>
          </w:p>
          <w:p w14:paraId="56EFF10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安全功能:止回阀过电流保护</w:t>
            </w:r>
          </w:p>
          <w:p w14:paraId="4DFEDEC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机壳材质:冷板静电喷塑</w:t>
            </w:r>
          </w:p>
          <w:p w14:paraId="45B46EF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水箱容积（L）:57</w:t>
            </w:r>
          </w:p>
          <w:p w14:paraId="36113C2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水箱材质::聚乙烯</w:t>
            </w:r>
          </w:p>
          <w:p w14:paraId="4E3CFF1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外形尺寸（mm）:450W*350D*820H</w:t>
            </w:r>
          </w:p>
          <w:p w14:paraId="15127F7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重量（kg）: 36</w:t>
            </w:r>
          </w:p>
        </w:tc>
      </w:tr>
      <w:tr w:rsidR="0097366E" w14:paraId="55C252AD"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7D8A28"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29D94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电磁炉</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705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28D1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AF91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额定功率2200w，额定电压220V，额定频率50Hz</w:t>
            </w:r>
          </w:p>
        </w:tc>
      </w:tr>
      <w:tr w:rsidR="0097366E" w14:paraId="573B624E"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A8B98"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7</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FA0A68"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光波炉</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F67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6414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2094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额定功率2200w，额定电压220V，额定频率50Hz，</w:t>
            </w:r>
          </w:p>
        </w:tc>
      </w:tr>
      <w:tr w:rsidR="0097366E" w14:paraId="3B16551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71EEF"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8</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AA6D1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循环水式真空泵</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38D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D2A4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0E9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功    率：180(W)  </w:t>
            </w:r>
          </w:p>
          <w:p w14:paraId="3299334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工作电压：－220/50 (V/HZ)</w:t>
            </w:r>
          </w:p>
          <w:p w14:paraId="3A5175B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流    量：60 (L/min)  </w:t>
            </w:r>
          </w:p>
          <w:p w14:paraId="621D295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扬    程：8 (M)</w:t>
            </w:r>
          </w:p>
          <w:p w14:paraId="13C8F71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机体材质：1Cr18 </w:t>
            </w:r>
          </w:p>
          <w:p w14:paraId="1FBBA4B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最大真空度：0.098 (</w:t>
            </w:r>
            <w:proofErr w:type="spellStart"/>
            <w:r>
              <w:rPr>
                <w:rFonts w:asciiTheme="majorEastAsia" w:eastAsiaTheme="majorEastAsia" w:hAnsiTheme="majorEastAsia" w:cstheme="majorEastAsia" w:hint="eastAsia"/>
                <w:color w:val="000000" w:themeColor="text1"/>
                <w:kern w:val="0"/>
                <w:szCs w:val="21"/>
                <w:lang w:bidi="ar"/>
              </w:rPr>
              <w:t>Mpa</w:t>
            </w:r>
            <w:proofErr w:type="spellEnd"/>
            <w:r>
              <w:rPr>
                <w:rFonts w:asciiTheme="majorEastAsia" w:eastAsiaTheme="majorEastAsia" w:hAnsiTheme="majorEastAsia" w:cstheme="majorEastAsia" w:hint="eastAsia"/>
                <w:color w:val="000000" w:themeColor="text1"/>
                <w:kern w:val="0"/>
                <w:szCs w:val="21"/>
                <w:lang w:bidi="ar"/>
              </w:rPr>
              <w:t>)</w:t>
            </w:r>
          </w:p>
          <w:p w14:paraId="7CABC4C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单头抽气量：10 (L/min)</w:t>
            </w:r>
          </w:p>
          <w:p w14:paraId="64A898C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储水箱容积：15（L）</w:t>
            </w:r>
          </w:p>
          <w:p w14:paraId="32FAC53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外 表 尺 寸：400×280×420 (长×宽×高)</w:t>
            </w:r>
          </w:p>
          <w:p w14:paraId="596CB98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全机重量：15（kg）</w:t>
            </w:r>
          </w:p>
        </w:tc>
      </w:tr>
      <w:tr w:rsidR="0097366E" w14:paraId="259A767D"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C615F"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9</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C074E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休止角测试仪</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23B6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EBF8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873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符合GB-T11986-98表面活性剂粉体和</w:t>
            </w:r>
            <w:r>
              <w:rPr>
                <w:rFonts w:asciiTheme="majorEastAsia" w:eastAsiaTheme="majorEastAsia" w:hAnsiTheme="majorEastAsia" w:cstheme="majorEastAsia" w:hint="eastAsia"/>
                <w:color w:val="000000" w:themeColor="text1"/>
                <w:kern w:val="0"/>
                <w:szCs w:val="21"/>
                <w:lang w:bidi="ar"/>
              </w:rPr>
              <w:br/>
              <w:t>颗粒状表面活性剂的休止角常规测定</w:t>
            </w:r>
            <w:r>
              <w:rPr>
                <w:rFonts w:asciiTheme="majorEastAsia" w:eastAsiaTheme="majorEastAsia" w:hAnsiTheme="majorEastAsia" w:cstheme="majorEastAsia" w:hint="eastAsia"/>
                <w:color w:val="000000" w:themeColor="text1"/>
                <w:kern w:val="0"/>
                <w:szCs w:val="21"/>
                <w:lang w:bidi="ar"/>
              </w:rPr>
              <w:br/>
              <w:t>圆盘：直径100mm</w:t>
            </w:r>
            <w:r>
              <w:rPr>
                <w:rFonts w:asciiTheme="majorEastAsia" w:eastAsiaTheme="majorEastAsia" w:hAnsiTheme="majorEastAsia" w:cstheme="majorEastAsia" w:hint="eastAsia"/>
                <w:color w:val="000000" w:themeColor="text1"/>
                <w:kern w:val="0"/>
                <w:szCs w:val="21"/>
                <w:lang w:bidi="ar"/>
              </w:rPr>
              <w:br/>
              <w:t>漏斗：120ml、出料口10mm</w:t>
            </w:r>
          </w:p>
        </w:tc>
      </w:tr>
      <w:tr w:rsidR="0097366E" w14:paraId="4D55EE68"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04D7D"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10</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69711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电子天平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4D13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B95A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923F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量程300g;可读性1mg；</w:t>
            </w:r>
          </w:p>
        </w:tc>
      </w:tr>
      <w:tr w:rsidR="0097366E" w14:paraId="2E386D76"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7FBA5"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11</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6DF06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气流烘干器</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CD59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6</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0B6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F4E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功率w：800</w:t>
            </w:r>
            <w:r>
              <w:rPr>
                <w:rFonts w:asciiTheme="majorEastAsia" w:eastAsiaTheme="majorEastAsia" w:hAnsiTheme="majorEastAsia" w:cstheme="majorEastAsia" w:hint="eastAsia"/>
                <w:color w:val="000000" w:themeColor="text1"/>
                <w:kern w:val="0"/>
                <w:szCs w:val="21"/>
                <w:lang w:bidi="ar"/>
              </w:rPr>
              <w:br/>
              <w:t>工作电源V/Hz:220/50</w:t>
            </w:r>
            <w:r>
              <w:rPr>
                <w:rFonts w:asciiTheme="majorEastAsia" w:eastAsiaTheme="majorEastAsia" w:hAnsiTheme="majorEastAsia" w:cstheme="majorEastAsia" w:hint="eastAsia"/>
                <w:color w:val="000000" w:themeColor="text1"/>
                <w:kern w:val="0"/>
                <w:szCs w:val="21"/>
                <w:lang w:bidi="ar"/>
              </w:rPr>
              <w:br/>
              <w:t>风管长度mm：170/200</w:t>
            </w:r>
            <w:r>
              <w:rPr>
                <w:rFonts w:asciiTheme="majorEastAsia" w:eastAsiaTheme="majorEastAsia" w:hAnsiTheme="majorEastAsia" w:cstheme="majorEastAsia" w:hint="eastAsia"/>
                <w:color w:val="000000" w:themeColor="text1"/>
                <w:kern w:val="0"/>
                <w:szCs w:val="21"/>
                <w:lang w:bidi="ar"/>
              </w:rPr>
              <w:br/>
            </w:r>
            <w:r>
              <w:rPr>
                <w:rFonts w:asciiTheme="majorEastAsia" w:eastAsiaTheme="majorEastAsia" w:hAnsiTheme="majorEastAsia" w:cstheme="majorEastAsia" w:hint="eastAsia"/>
                <w:color w:val="000000" w:themeColor="text1"/>
                <w:kern w:val="0"/>
                <w:szCs w:val="21"/>
                <w:lang w:bidi="ar"/>
              </w:rPr>
              <w:lastRenderedPageBreak/>
              <w:t>风管数量：20</w:t>
            </w:r>
            <w:r>
              <w:rPr>
                <w:rFonts w:asciiTheme="majorEastAsia" w:eastAsiaTheme="majorEastAsia" w:hAnsiTheme="majorEastAsia" w:cstheme="majorEastAsia" w:hint="eastAsia"/>
                <w:color w:val="000000" w:themeColor="text1"/>
                <w:kern w:val="0"/>
                <w:szCs w:val="21"/>
                <w:lang w:bidi="ar"/>
              </w:rPr>
              <w:br/>
              <w:t>温度℃:40/120</w:t>
            </w:r>
            <w:r>
              <w:rPr>
                <w:rFonts w:asciiTheme="majorEastAsia" w:eastAsiaTheme="majorEastAsia" w:hAnsiTheme="majorEastAsia" w:cstheme="majorEastAsia" w:hint="eastAsia"/>
                <w:color w:val="000000" w:themeColor="text1"/>
                <w:kern w:val="0"/>
                <w:szCs w:val="21"/>
                <w:lang w:bidi="ar"/>
              </w:rPr>
              <w:br/>
              <w:t>精度℃:5</w:t>
            </w:r>
            <w:r>
              <w:rPr>
                <w:rFonts w:asciiTheme="majorEastAsia" w:eastAsiaTheme="majorEastAsia" w:hAnsiTheme="majorEastAsia" w:cstheme="majorEastAsia" w:hint="eastAsia"/>
                <w:color w:val="000000" w:themeColor="text1"/>
                <w:kern w:val="0"/>
                <w:szCs w:val="21"/>
                <w:lang w:bidi="ar"/>
              </w:rPr>
              <w:br/>
              <w:t>机型尺寸mm:400X400</w:t>
            </w:r>
            <w:r>
              <w:rPr>
                <w:rFonts w:asciiTheme="majorEastAsia" w:eastAsiaTheme="majorEastAsia" w:hAnsiTheme="majorEastAsia" w:cstheme="majorEastAsia" w:hint="eastAsia"/>
                <w:color w:val="000000" w:themeColor="text1"/>
                <w:kern w:val="0"/>
                <w:szCs w:val="21"/>
                <w:lang w:bidi="ar"/>
              </w:rPr>
              <w:br/>
              <w:t>重量kg:7</w:t>
            </w:r>
          </w:p>
        </w:tc>
      </w:tr>
      <w:tr w:rsidR="0097366E" w14:paraId="438E82B3"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CC0C6D"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12</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05932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循环水式真空泵</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B2C0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5528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CB9A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功率(W)  ：550</w:t>
            </w:r>
          </w:p>
          <w:p w14:paraId="70ABDC2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电源（V/Hz）：1~，110V，60Hz或220V，50/60Hz</w:t>
            </w:r>
          </w:p>
          <w:p w14:paraId="0C29373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流量(L/min)：100</w:t>
            </w:r>
          </w:p>
          <w:p w14:paraId="2437B5E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扬程（m）：12</w:t>
            </w:r>
          </w:p>
          <w:p w14:paraId="084A745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安全功能：逆流防止阀</w:t>
            </w:r>
          </w:p>
          <w:p w14:paraId="2B5D755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机壳材质：304</w:t>
            </w:r>
          </w:p>
          <w:p w14:paraId="3B6B2E4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最大真空度（MPa）：0.098</w:t>
            </w:r>
          </w:p>
          <w:p w14:paraId="19DAF89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单头抽气量（L/min）：10</w:t>
            </w:r>
          </w:p>
          <w:p w14:paraId="007F857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抽气头数（</w:t>
            </w:r>
            <w:proofErr w:type="gramStart"/>
            <w:r>
              <w:rPr>
                <w:rFonts w:asciiTheme="majorEastAsia" w:eastAsiaTheme="majorEastAsia" w:hAnsiTheme="majorEastAsia" w:cstheme="majorEastAsia" w:hint="eastAsia"/>
                <w:color w:val="000000" w:themeColor="text1"/>
                <w:kern w:val="0"/>
                <w:szCs w:val="21"/>
                <w:lang w:bidi="ar"/>
              </w:rPr>
              <w:t>个</w:t>
            </w:r>
            <w:proofErr w:type="gramEnd"/>
            <w:r>
              <w:rPr>
                <w:rFonts w:asciiTheme="majorEastAsia" w:eastAsiaTheme="majorEastAsia" w:hAnsiTheme="majorEastAsia" w:cstheme="majorEastAsia" w:hint="eastAsia"/>
                <w:color w:val="000000" w:themeColor="text1"/>
                <w:kern w:val="0"/>
                <w:szCs w:val="21"/>
                <w:lang w:bidi="ar"/>
              </w:rPr>
              <w:t>）：5</w:t>
            </w:r>
          </w:p>
          <w:p w14:paraId="372EBF3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水箱容积（L）： 57</w:t>
            </w:r>
          </w:p>
          <w:p w14:paraId="176AEDF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水箱材质： 聚乙烯</w:t>
            </w:r>
          </w:p>
          <w:p w14:paraId="7C38C0A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外形尺寸（mm）： 450W×350D×820H</w:t>
            </w:r>
          </w:p>
          <w:p w14:paraId="284393E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重量（kg）：36</w:t>
            </w:r>
          </w:p>
        </w:tc>
      </w:tr>
      <w:tr w:rsidR="0097366E" w14:paraId="6FC70F80"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38EF2F"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13</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3CB5F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分析天平（万分之一电子天平）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A10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7F47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97DE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1.技术指标 </w:t>
            </w:r>
          </w:p>
          <w:p w14:paraId="51CFBB4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1.1量程：220g；</w:t>
            </w:r>
          </w:p>
          <w:p w14:paraId="295104D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1.2可读性：0.1mg；</w:t>
            </w:r>
          </w:p>
          <w:p w14:paraId="24326DD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1.3典型重复性：≤±0.08mg；</w:t>
            </w:r>
          </w:p>
          <w:p w14:paraId="3DAD8A0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1.4线性：≤±0.06mg；</w:t>
            </w:r>
          </w:p>
          <w:p w14:paraId="4594369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1.5稳定时间：≤1.5S；</w:t>
            </w:r>
          </w:p>
          <w:p w14:paraId="61FED36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1.6灵敏度漂移（+10°C ~+30°C）：≤±1.5ppm/K；</w:t>
            </w:r>
          </w:p>
          <w:p w14:paraId="08004DF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2.功能指标</w:t>
            </w:r>
          </w:p>
          <w:p w14:paraId="0EBBBDC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 LED触摸屏，操作容易，读数方便；</w:t>
            </w:r>
          </w:p>
          <w:p w14:paraId="536BFB8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2.2自动检测并通知校准结果是否超出正常范围，确保操作符合(SOP)要求；</w:t>
            </w:r>
          </w:p>
          <w:p w14:paraId="709CE5B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★2.3超级单体传感器，确保快速准确的称重；</w:t>
            </w:r>
          </w:p>
          <w:p w14:paraId="4E24C95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2.4配备自测试“@start”功能，保证可靠性；</w:t>
            </w:r>
          </w:p>
          <w:p w14:paraId="744CC2D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2.5采用了耐磨的聚对苯二甲酸丁二酯(PBT)外壳，化学耐受性强；</w:t>
            </w:r>
          </w:p>
          <w:p w14:paraId="3FDB300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2.6采用特殊涂层的玻璃，最大限度地减小样品带静电引起的称量误差；</w:t>
            </w:r>
          </w:p>
          <w:p w14:paraId="56CD934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★2.7自动检测并图形显示打印机、PC等外设是否连接正常；</w:t>
            </w:r>
          </w:p>
          <w:p w14:paraId="2797900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2.8PC 直连功能，轻松连接到PC，以便将称量数据直接传输到电子表格或者文本如Microsoft® Excel 或Word 等格式的文档中；</w:t>
            </w:r>
          </w:p>
          <w:p w14:paraId="7C7D9E8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★2.9只需点击屏幕图标，一键选择防震等级，轻松适应环境条件；</w:t>
            </w:r>
          </w:p>
          <w:p w14:paraId="7A37AB8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2.10内置 12 种应用程序：称量 | 填料、计数、称量百分比、混合 | 净重总重、组分 | 总重、动物称量、计算 | 自由因子、密度测定、统计、峰值保持、检重、质量单位转换等；</w:t>
            </w:r>
          </w:p>
          <w:p w14:paraId="44BB8DD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2.11可完全拆卸的防风罩便于清洁；</w:t>
            </w:r>
          </w:p>
          <w:p w14:paraId="6A3D556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★2.12USBType-C及RS232接口，可连接打印机、PC、第二显示器、扫描枪等外设；</w:t>
            </w:r>
          </w:p>
          <w:p w14:paraId="4E03657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lastRenderedPageBreak/>
              <w:t>2.13密码保护，防止意外更改天平设置；</w:t>
            </w:r>
          </w:p>
          <w:p w14:paraId="7358F79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2.14ID设置，可以为设备、样品和批次分配ID号；</w:t>
            </w:r>
          </w:p>
          <w:p w14:paraId="371E9EB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2.15</w:t>
            </w:r>
            <w:proofErr w:type="gramStart"/>
            <w:r>
              <w:rPr>
                <w:rFonts w:asciiTheme="majorEastAsia" w:eastAsiaTheme="majorEastAsia" w:hAnsiTheme="majorEastAsia" w:cstheme="majorEastAsia" w:hint="eastAsia"/>
                <w:color w:val="000000" w:themeColor="text1"/>
                <w:kern w:val="0"/>
                <w:szCs w:val="21"/>
                <w:lang w:bidi="ar"/>
              </w:rPr>
              <w:t>称量室</w:t>
            </w:r>
            <w:proofErr w:type="gramEnd"/>
            <w:r>
              <w:rPr>
                <w:rFonts w:asciiTheme="majorEastAsia" w:eastAsiaTheme="majorEastAsia" w:hAnsiTheme="majorEastAsia" w:cstheme="majorEastAsia" w:hint="eastAsia"/>
                <w:color w:val="000000" w:themeColor="text1"/>
                <w:kern w:val="0"/>
                <w:szCs w:val="21"/>
                <w:lang w:bidi="ar"/>
              </w:rPr>
              <w:t>高度240mm，便于较大容器及样品的称量；</w:t>
            </w:r>
          </w:p>
          <w:p w14:paraId="2CBBA3E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2.16下部吊钩称量；</w:t>
            </w:r>
          </w:p>
          <w:p w14:paraId="358CA5F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3.配置清单：主机1台、防风罩1个、防尘罩1个、秤盘1个、电源适配器1个、操作说明</w:t>
            </w:r>
          </w:p>
        </w:tc>
      </w:tr>
      <w:tr w:rsidR="0097366E" w14:paraId="1754CAA4"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A927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14</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C2C25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数显电子温湿度计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6F6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F6AF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F6B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1.温度精度:±0.5℃湿度精度:＋3% RH</w:t>
            </w:r>
            <w:r>
              <w:rPr>
                <w:rFonts w:asciiTheme="majorEastAsia" w:eastAsiaTheme="majorEastAsia" w:hAnsiTheme="majorEastAsia" w:cstheme="majorEastAsia" w:hint="eastAsia"/>
                <w:color w:val="000000" w:themeColor="text1"/>
                <w:kern w:val="0"/>
                <w:szCs w:val="21"/>
                <w:lang w:bidi="ar"/>
              </w:rPr>
              <w:br/>
              <w:t>2.LED高清屏 29*20CM</w:t>
            </w:r>
          </w:p>
        </w:tc>
      </w:tr>
      <w:tr w:rsidR="0097366E" w14:paraId="257F12F6"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EEB378"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15</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67DDC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电子天平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1DA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3050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5E56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1.带背光液晶显示屏，高灵敏度轻触按键，中文按键操作简便。</w:t>
            </w:r>
            <w:r>
              <w:rPr>
                <w:rFonts w:asciiTheme="majorEastAsia" w:eastAsiaTheme="majorEastAsia" w:hAnsiTheme="majorEastAsia" w:cstheme="majorEastAsia" w:hint="eastAsia"/>
                <w:color w:val="000000" w:themeColor="text1"/>
                <w:kern w:val="0"/>
                <w:szCs w:val="21"/>
                <w:lang w:bidi="ar"/>
              </w:rPr>
              <w:br/>
              <w:t>2.具有传感器保护保护功能，最大限度保护传感器不受外力损害</w:t>
            </w:r>
            <w:r>
              <w:rPr>
                <w:rFonts w:asciiTheme="majorEastAsia" w:eastAsiaTheme="majorEastAsia" w:hAnsiTheme="majorEastAsia" w:cstheme="majorEastAsia" w:hint="eastAsia"/>
                <w:color w:val="000000" w:themeColor="text1"/>
                <w:kern w:val="0"/>
                <w:szCs w:val="21"/>
                <w:lang w:bidi="ar"/>
              </w:rPr>
              <w:br/>
              <w:t>3.全铝制天平底座，防止低频振动，机身更加稳固。※</w:t>
            </w:r>
            <w:r>
              <w:rPr>
                <w:rFonts w:asciiTheme="majorEastAsia" w:eastAsiaTheme="majorEastAsia" w:hAnsiTheme="majorEastAsia" w:cstheme="majorEastAsia" w:hint="eastAsia"/>
                <w:color w:val="000000" w:themeColor="text1"/>
                <w:kern w:val="0"/>
                <w:szCs w:val="21"/>
                <w:lang w:bidi="ar"/>
              </w:rPr>
              <w:br/>
              <w:t>4.具有过载保护秤盘功能（采用秤盘锁死结构，防止称量过载，保护传感器）。</w:t>
            </w:r>
            <w:r>
              <w:rPr>
                <w:rFonts w:asciiTheme="majorEastAsia" w:eastAsiaTheme="majorEastAsia" w:hAnsiTheme="majorEastAsia" w:cstheme="majorEastAsia" w:hint="eastAsia"/>
                <w:color w:val="000000" w:themeColor="text1"/>
                <w:kern w:val="0"/>
                <w:szCs w:val="21"/>
                <w:lang w:bidi="ar"/>
              </w:rPr>
              <w:br/>
              <w:t>5.前置水平器，方便随时观察天平水平情况。</w:t>
            </w:r>
            <w:r>
              <w:rPr>
                <w:rFonts w:asciiTheme="majorEastAsia" w:eastAsiaTheme="majorEastAsia" w:hAnsiTheme="majorEastAsia" w:cstheme="majorEastAsia" w:hint="eastAsia"/>
                <w:color w:val="000000" w:themeColor="text1"/>
                <w:kern w:val="0"/>
                <w:szCs w:val="21"/>
                <w:lang w:bidi="ar"/>
              </w:rPr>
              <w:br/>
              <w:t>6.可交直流两用，在线测试更方便, 电池另购。</w:t>
            </w:r>
            <w:r>
              <w:rPr>
                <w:rFonts w:asciiTheme="majorEastAsia" w:eastAsiaTheme="majorEastAsia" w:hAnsiTheme="majorEastAsia" w:cstheme="majorEastAsia" w:hint="eastAsia"/>
                <w:color w:val="000000" w:themeColor="text1"/>
                <w:kern w:val="0"/>
                <w:szCs w:val="21"/>
                <w:lang w:bidi="ar"/>
              </w:rPr>
              <w:br/>
              <w:t>7.稳定时间：≤3s</w:t>
            </w:r>
            <w:r>
              <w:rPr>
                <w:rFonts w:asciiTheme="majorEastAsia" w:eastAsiaTheme="majorEastAsia" w:hAnsiTheme="majorEastAsia" w:cstheme="majorEastAsia" w:hint="eastAsia"/>
                <w:color w:val="000000" w:themeColor="text1"/>
                <w:kern w:val="0"/>
                <w:szCs w:val="21"/>
                <w:lang w:bidi="ar"/>
              </w:rPr>
              <w:br/>
              <w:t>8.校准方式：外部校准</w:t>
            </w:r>
            <w:r>
              <w:rPr>
                <w:rFonts w:asciiTheme="majorEastAsia" w:eastAsiaTheme="majorEastAsia" w:hAnsiTheme="majorEastAsia" w:cstheme="majorEastAsia" w:hint="eastAsia"/>
                <w:color w:val="000000" w:themeColor="text1"/>
                <w:kern w:val="0"/>
                <w:szCs w:val="21"/>
                <w:lang w:bidi="ar"/>
              </w:rPr>
              <w:br/>
              <w:t>9.实际分度值：0.01g</w:t>
            </w:r>
            <w:r>
              <w:rPr>
                <w:rFonts w:asciiTheme="majorEastAsia" w:eastAsiaTheme="majorEastAsia" w:hAnsiTheme="majorEastAsia" w:cstheme="majorEastAsia" w:hint="eastAsia"/>
                <w:color w:val="000000" w:themeColor="text1"/>
                <w:kern w:val="0"/>
                <w:szCs w:val="21"/>
                <w:lang w:bidi="ar"/>
              </w:rPr>
              <w:br/>
              <w:t>10.最大称量范围：300g</w:t>
            </w:r>
            <w:r>
              <w:rPr>
                <w:rFonts w:asciiTheme="majorEastAsia" w:eastAsiaTheme="majorEastAsia" w:hAnsiTheme="majorEastAsia" w:cstheme="majorEastAsia" w:hint="eastAsia"/>
                <w:color w:val="000000" w:themeColor="text1"/>
                <w:kern w:val="0"/>
                <w:szCs w:val="21"/>
                <w:lang w:bidi="ar"/>
              </w:rPr>
              <w:br/>
              <w:t>11.重复性：≤±0.01g</w:t>
            </w:r>
            <w:r>
              <w:rPr>
                <w:rFonts w:asciiTheme="majorEastAsia" w:eastAsiaTheme="majorEastAsia" w:hAnsiTheme="majorEastAsia" w:cstheme="majorEastAsia" w:hint="eastAsia"/>
                <w:color w:val="000000" w:themeColor="text1"/>
                <w:kern w:val="0"/>
                <w:szCs w:val="21"/>
                <w:lang w:bidi="ar"/>
              </w:rPr>
              <w:br/>
              <w:t>12.线性：≤ ±0.02g</w:t>
            </w:r>
            <w:r>
              <w:rPr>
                <w:rFonts w:asciiTheme="majorEastAsia" w:eastAsiaTheme="majorEastAsia" w:hAnsiTheme="majorEastAsia" w:cstheme="majorEastAsia" w:hint="eastAsia"/>
                <w:color w:val="000000" w:themeColor="text1"/>
                <w:kern w:val="0"/>
                <w:szCs w:val="21"/>
                <w:lang w:bidi="ar"/>
              </w:rPr>
              <w:br/>
              <w:t>13.天平的外形尺寸：175×240×85(mm)</w:t>
            </w:r>
            <w:r>
              <w:rPr>
                <w:rFonts w:asciiTheme="majorEastAsia" w:eastAsiaTheme="majorEastAsia" w:hAnsiTheme="majorEastAsia" w:cstheme="majorEastAsia" w:hint="eastAsia"/>
                <w:color w:val="000000" w:themeColor="text1"/>
                <w:kern w:val="0"/>
                <w:szCs w:val="21"/>
                <w:lang w:bidi="ar"/>
              </w:rPr>
              <w:br/>
              <w:t>14.天平的包装尺寸：205×300×115(mm)</w:t>
            </w:r>
            <w:r>
              <w:rPr>
                <w:rFonts w:asciiTheme="majorEastAsia" w:eastAsiaTheme="majorEastAsia" w:hAnsiTheme="majorEastAsia" w:cstheme="majorEastAsia" w:hint="eastAsia"/>
                <w:color w:val="000000" w:themeColor="text1"/>
                <w:kern w:val="0"/>
                <w:szCs w:val="21"/>
                <w:lang w:bidi="ar"/>
              </w:rPr>
              <w:br/>
              <w:t>15.秤盘尺寸：Ф128mm</w:t>
            </w:r>
            <w:r>
              <w:rPr>
                <w:rFonts w:asciiTheme="majorEastAsia" w:eastAsiaTheme="majorEastAsia" w:hAnsiTheme="majorEastAsia" w:cstheme="majorEastAsia" w:hint="eastAsia"/>
                <w:color w:val="000000" w:themeColor="text1"/>
                <w:kern w:val="0"/>
                <w:szCs w:val="21"/>
                <w:lang w:bidi="ar"/>
              </w:rPr>
              <w:br/>
              <w:t>16.净重：1.1KG 毛重：1.5KG</w:t>
            </w:r>
          </w:p>
        </w:tc>
      </w:tr>
      <w:tr w:rsidR="0097366E" w14:paraId="0C01336C"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74016"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16</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3241D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循环水式真空泵</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AC2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9369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3F8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功率（W）:550</w:t>
            </w:r>
            <w:r>
              <w:rPr>
                <w:rFonts w:asciiTheme="majorEastAsia" w:eastAsiaTheme="majorEastAsia" w:hAnsiTheme="majorEastAsia" w:cstheme="majorEastAsia" w:hint="eastAsia"/>
                <w:color w:val="000000" w:themeColor="text1"/>
                <w:kern w:val="0"/>
                <w:szCs w:val="21"/>
                <w:lang w:bidi="ar"/>
              </w:rPr>
              <w:br/>
              <w:t>电源（V/Hz）:110V~,60Hz或220-240V~,50/60Hz</w:t>
            </w:r>
            <w:r>
              <w:rPr>
                <w:rFonts w:asciiTheme="majorEastAsia" w:eastAsiaTheme="majorEastAsia" w:hAnsiTheme="majorEastAsia" w:cstheme="majorEastAsia" w:hint="eastAsia"/>
                <w:color w:val="000000" w:themeColor="text1"/>
                <w:kern w:val="0"/>
                <w:szCs w:val="21"/>
                <w:lang w:bidi="ar"/>
              </w:rPr>
              <w:br/>
              <w:t>流量（L/min）:100</w:t>
            </w:r>
            <w:r>
              <w:rPr>
                <w:rFonts w:asciiTheme="majorEastAsia" w:eastAsiaTheme="majorEastAsia" w:hAnsiTheme="majorEastAsia" w:cstheme="majorEastAsia" w:hint="eastAsia"/>
                <w:color w:val="000000" w:themeColor="text1"/>
                <w:kern w:val="0"/>
                <w:szCs w:val="21"/>
                <w:lang w:bidi="ar"/>
              </w:rPr>
              <w:br/>
              <w:t>扬程（m）:12</w:t>
            </w:r>
            <w:r>
              <w:rPr>
                <w:rFonts w:asciiTheme="majorEastAsia" w:eastAsiaTheme="majorEastAsia" w:hAnsiTheme="majorEastAsia" w:cstheme="majorEastAsia" w:hint="eastAsia"/>
                <w:color w:val="000000" w:themeColor="text1"/>
                <w:kern w:val="0"/>
                <w:szCs w:val="21"/>
                <w:lang w:bidi="ar"/>
              </w:rPr>
              <w:br/>
              <w:t>最大真空度（MPa）:0.098 (2KPa)</w:t>
            </w:r>
            <w:r>
              <w:rPr>
                <w:rFonts w:asciiTheme="majorEastAsia" w:eastAsiaTheme="majorEastAsia" w:hAnsiTheme="majorEastAsia" w:cstheme="majorEastAsia" w:hint="eastAsia"/>
                <w:color w:val="000000" w:themeColor="text1"/>
                <w:kern w:val="0"/>
                <w:szCs w:val="21"/>
                <w:lang w:bidi="ar"/>
              </w:rPr>
              <w:br/>
              <w:t>单头抽气速率（L/min）:10</w:t>
            </w:r>
            <w:r>
              <w:rPr>
                <w:rFonts w:asciiTheme="majorEastAsia" w:eastAsiaTheme="majorEastAsia" w:hAnsiTheme="majorEastAsia" w:cstheme="majorEastAsia" w:hint="eastAsia"/>
                <w:color w:val="000000" w:themeColor="text1"/>
                <w:kern w:val="0"/>
                <w:szCs w:val="21"/>
                <w:lang w:bidi="ar"/>
              </w:rPr>
              <w:br/>
              <w:t>抽气头数（</w:t>
            </w:r>
            <w:proofErr w:type="gramStart"/>
            <w:r>
              <w:rPr>
                <w:rFonts w:asciiTheme="majorEastAsia" w:eastAsiaTheme="majorEastAsia" w:hAnsiTheme="majorEastAsia" w:cstheme="majorEastAsia" w:hint="eastAsia"/>
                <w:color w:val="000000" w:themeColor="text1"/>
                <w:kern w:val="0"/>
                <w:szCs w:val="21"/>
                <w:lang w:bidi="ar"/>
              </w:rPr>
              <w:t>个</w:t>
            </w:r>
            <w:proofErr w:type="gramEnd"/>
            <w:r>
              <w:rPr>
                <w:rFonts w:asciiTheme="majorEastAsia" w:eastAsiaTheme="majorEastAsia" w:hAnsiTheme="majorEastAsia" w:cstheme="majorEastAsia" w:hint="eastAsia"/>
                <w:color w:val="000000" w:themeColor="text1"/>
                <w:kern w:val="0"/>
                <w:szCs w:val="21"/>
                <w:lang w:bidi="ar"/>
              </w:rPr>
              <w:t>）:5</w:t>
            </w:r>
            <w:r>
              <w:rPr>
                <w:rFonts w:asciiTheme="majorEastAsia" w:eastAsiaTheme="majorEastAsia" w:hAnsiTheme="majorEastAsia" w:cstheme="majorEastAsia" w:hint="eastAsia"/>
                <w:color w:val="000000" w:themeColor="text1"/>
                <w:kern w:val="0"/>
                <w:szCs w:val="21"/>
                <w:lang w:bidi="ar"/>
              </w:rPr>
              <w:br/>
              <w:t>安全功能:止回阀过电流保护</w:t>
            </w:r>
            <w:r>
              <w:rPr>
                <w:rFonts w:asciiTheme="majorEastAsia" w:eastAsiaTheme="majorEastAsia" w:hAnsiTheme="majorEastAsia" w:cstheme="majorEastAsia" w:hint="eastAsia"/>
                <w:color w:val="000000" w:themeColor="text1"/>
                <w:kern w:val="0"/>
                <w:szCs w:val="21"/>
                <w:lang w:bidi="ar"/>
              </w:rPr>
              <w:br/>
              <w:t>机壳材质:冷板静电喷塑</w:t>
            </w:r>
            <w:r>
              <w:rPr>
                <w:rFonts w:asciiTheme="majorEastAsia" w:eastAsiaTheme="majorEastAsia" w:hAnsiTheme="majorEastAsia" w:cstheme="majorEastAsia" w:hint="eastAsia"/>
                <w:color w:val="000000" w:themeColor="text1"/>
                <w:kern w:val="0"/>
                <w:szCs w:val="21"/>
                <w:lang w:bidi="ar"/>
              </w:rPr>
              <w:br/>
              <w:t>水箱容积（L）:57</w:t>
            </w:r>
            <w:r>
              <w:rPr>
                <w:rFonts w:asciiTheme="majorEastAsia" w:eastAsiaTheme="majorEastAsia" w:hAnsiTheme="majorEastAsia" w:cstheme="majorEastAsia" w:hint="eastAsia"/>
                <w:color w:val="000000" w:themeColor="text1"/>
                <w:kern w:val="0"/>
                <w:szCs w:val="21"/>
                <w:lang w:bidi="ar"/>
              </w:rPr>
              <w:br/>
              <w:t>水箱材质::聚乙烯</w:t>
            </w:r>
            <w:r>
              <w:rPr>
                <w:rFonts w:asciiTheme="majorEastAsia" w:eastAsiaTheme="majorEastAsia" w:hAnsiTheme="majorEastAsia" w:cstheme="majorEastAsia" w:hint="eastAsia"/>
                <w:color w:val="000000" w:themeColor="text1"/>
                <w:kern w:val="0"/>
                <w:szCs w:val="21"/>
                <w:lang w:bidi="ar"/>
              </w:rPr>
              <w:br/>
              <w:t>外形尺寸（mm）:450W*350D*820H</w:t>
            </w:r>
            <w:r>
              <w:rPr>
                <w:rFonts w:asciiTheme="majorEastAsia" w:eastAsiaTheme="majorEastAsia" w:hAnsiTheme="majorEastAsia" w:cstheme="majorEastAsia" w:hint="eastAsia"/>
                <w:color w:val="000000" w:themeColor="text1"/>
                <w:kern w:val="0"/>
                <w:szCs w:val="21"/>
                <w:lang w:bidi="ar"/>
              </w:rPr>
              <w:br/>
              <w:t>重量（kg）: 36</w:t>
            </w:r>
          </w:p>
        </w:tc>
      </w:tr>
      <w:tr w:rsidR="0097366E" w14:paraId="334DC855"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E7DD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17</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CF7A0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读数显微镜</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2F5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DC2B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3248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1.放大倍数：≥30X；</w:t>
            </w:r>
            <w:r>
              <w:rPr>
                <w:rFonts w:asciiTheme="majorEastAsia" w:eastAsiaTheme="majorEastAsia" w:hAnsiTheme="majorEastAsia" w:cstheme="majorEastAsia" w:hint="eastAsia"/>
                <w:color w:val="000000" w:themeColor="text1"/>
                <w:kern w:val="0"/>
                <w:szCs w:val="21"/>
                <w:lang w:bidi="ar"/>
              </w:rPr>
              <w:br/>
              <w:t>2.测量范围：纵向≥50mm，最小读数 0.01mm；</w:t>
            </w:r>
            <w:r>
              <w:rPr>
                <w:rFonts w:asciiTheme="majorEastAsia" w:eastAsiaTheme="majorEastAsia" w:hAnsiTheme="majorEastAsia" w:cstheme="majorEastAsia" w:hint="eastAsia"/>
                <w:color w:val="000000" w:themeColor="text1"/>
                <w:kern w:val="0"/>
                <w:szCs w:val="21"/>
                <w:lang w:bidi="ar"/>
              </w:rPr>
              <w:br/>
              <w:t>3.升降方向：≥40mm，最小读数 0.1mm；</w:t>
            </w:r>
            <w:r>
              <w:rPr>
                <w:rFonts w:asciiTheme="majorEastAsia" w:eastAsiaTheme="majorEastAsia" w:hAnsiTheme="majorEastAsia" w:cstheme="majorEastAsia" w:hint="eastAsia"/>
                <w:color w:val="000000" w:themeColor="text1"/>
                <w:kern w:val="0"/>
                <w:szCs w:val="21"/>
                <w:lang w:bidi="ar"/>
              </w:rPr>
              <w:br/>
              <w:t>4.测量精度：横向测量精度:≤0.015mm，纵向测量精度为 0.1mm；</w:t>
            </w:r>
            <w:r>
              <w:rPr>
                <w:rFonts w:asciiTheme="majorEastAsia" w:eastAsiaTheme="majorEastAsia" w:hAnsiTheme="majorEastAsia" w:cstheme="majorEastAsia" w:hint="eastAsia"/>
                <w:color w:val="000000" w:themeColor="text1"/>
                <w:kern w:val="0"/>
                <w:szCs w:val="21"/>
                <w:lang w:bidi="ar"/>
              </w:rPr>
              <w:br/>
              <w:t>5.工作距离：47.5mm，视场直径：≥6.3mm；</w:t>
            </w:r>
            <w:r>
              <w:rPr>
                <w:rFonts w:asciiTheme="majorEastAsia" w:eastAsiaTheme="majorEastAsia" w:hAnsiTheme="majorEastAsia" w:cstheme="majorEastAsia" w:hint="eastAsia"/>
                <w:color w:val="000000" w:themeColor="text1"/>
                <w:kern w:val="0"/>
                <w:szCs w:val="21"/>
                <w:lang w:bidi="ar"/>
              </w:rPr>
              <w:br/>
              <w:t>6.物镜放大倍数 3X，焦距 36mm；</w:t>
            </w:r>
            <w:r>
              <w:rPr>
                <w:rFonts w:asciiTheme="majorEastAsia" w:eastAsiaTheme="majorEastAsia" w:hAnsiTheme="majorEastAsia" w:cstheme="majorEastAsia" w:hint="eastAsia"/>
                <w:color w:val="000000" w:themeColor="text1"/>
                <w:kern w:val="0"/>
                <w:szCs w:val="21"/>
                <w:lang w:bidi="ar"/>
              </w:rPr>
              <w:br/>
            </w:r>
            <w:r>
              <w:rPr>
                <w:rFonts w:asciiTheme="majorEastAsia" w:eastAsiaTheme="majorEastAsia" w:hAnsiTheme="majorEastAsia" w:cstheme="majorEastAsia" w:hint="eastAsia"/>
                <w:color w:val="000000" w:themeColor="text1"/>
                <w:kern w:val="0"/>
                <w:szCs w:val="21"/>
                <w:lang w:bidi="ar"/>
              </w:rPr>
              <w:lastRenderedPageBreak/>
              <w:t>7.目镜放大倍数10X，焦距 25mm；</w:t>
            </w:r>
            <w:r>
              <w:rPr>
                <w:rFonts w:asciiTheme="majorEastAsia" w:eastAsiaTheme="majorEastAsia" w:hAnsiTheme="majorEastAsia" w:cstheme="majorEastAsia" w:hint="eastAsia"/>
                <w:color w:val="000000" w:themeColor="text1"/>
                <w:kern w:val="0"/>
                <w:szCs w:val="21"/>
                <w:lang w:bidi="ar"/>
              </w:rPr>
              <w:br/>
              <w:t>8.观察方式：45°斜视，</w:t>
            </w:r>
            <w:proofErr w:type="gramStart"/>
            <w:r>
              <w:rPr>
                <w:rFonts w:asciiTheme="majorEastAsia" w:eastAsiaTheme="majorEastAsia" w:hAnsiTheme="majorEastAsia" w:cstheme="majorEastAsia" w:hint="eastAsia"/>
                <w:color w:val="000000" w:themeColor="text1"/>
                <w:kern w:val="0"/>
                <w:szCs w:val="21"/>
                <w:lang w:bidi="ar"/>
              </w:rPr>
              <w:t>半反镜</w:t>
            </w:r>
            <w:proofErr w:type="gramEnd"/>
            <w:r>
              <w:rPr>
                <w:rFonts w:asciiTheme="majorEastAsia" w:eastAsiaTheme="majorEastAsia" w:hAnsiTheme="majorEastAsia" w:cstheme="majorEastAsia" w:hint="eastAsia"/>
                <w:color w:val="000000" w:themeColor="text1"/>
                <w:kern w:val="0"/>
                <w:szCs w:val="21"/>
                <w:lang w:bidi="ar"/>
              </w:rPr>
              <w:t>采用可调结构,</w:t>
            </w:r>
            <w:proofErr w:type="gramStart"/>
            <w:r>
              <w:rPr>
                <w:rFonts w:asciiTheme="majorEastAsia" w:eastAsiaTheme="majorEastAsia" w:hAnsiTheme="majorEastAsia" w:cstheme="majorEastAsia" w:hint="eastAsia"/>
                <w:color w:val="000000" w:themeColor="text1"/>
                <w:kern w:val="0"/>
                <w:szCs w:val="21"/>
                <w:lang w:bidi="ar"/>
              </w:rPr>
              <w:t>棱镜室</w:t>
            </w:r>
            <w:proofErr w:type="gramEnd"/>
            <w:r>
              <w:rPr>
                <w:rFonts w:asciiTheme="majorEastAsia" w:eastAsiaTheme="majorEastAsia" w:hAnsiTheme="majorEastAsia" w:cstheme="majorEastAsia" w:hint="eastAsia"/>
                <w:color w:val="000000" w:themeColor="text1"/>
                <w:kern w:val="0"/>
                <w:szCs w:val="21"/>
                <w:lang w:bidi="ar"/>
              </w:rPr>
              <w:t xml:space="preserve">360°可调，立柱锁紧机构采用弧面抱紧式，更加牢固、省力，镜筒调整采用斜齿啮合，在行程端点有限位机构；                             </w:t>
            </w:r>
            <w:r>
              <w:rPr>
                <w:rFonts w:asciiTheme="majorEastAsia" w:eastAsiaTheme="majorEastAsia" w:hAnsiTheme="majorEastAsia" w:cstheme="majorEastAsia" w:hint="eastAsia"/>
                <w:color w:val="000000" w:themeColor="text1"/>
                <w:kern w:val="0"/>
                <w:szCs w:val="21"/>
                <w:lang w:bidi="ar"/>
              </w:rPr>
              <w:br/>
              <w:t>9.光学成像系统更加清晰，畸变小；</w:t>
            </w:r>
            <w:r>
              <w:rPr>
                <w:rFonts w:asciiTheme="majorEastAsia" w:eastAsiaTheme="majorEastAsia" w:hAnsiTheme="majorEastAsia" w:cstheme="majorEastAsia" w:hint="eastAsia"/>
                <w:color w:val="000000" w:themeColor="text1"/>
                <w:kern w:val="0"/>
                <w:szCs w:val="21"/>
                <w:lang w:bidi="ar"/>
              </w:rPr>
              <w:br/>
              <w:t>10.镜筒采用新型防滑装置，永不下滑；</w:t>
            </w:r>
            <w:r>
              <w:rPr>
                <w:rFonts w:asciiTheme="majorEastAsia" w:eastAsiaTheme="majorEastAsia" w:hAnsiTheme="majorEastAsia" w:cstheme="majorEastAsia" w:hint="eastAsia"/>
                <w:color w:val="000000" w:themeColor="text1"/>
                <w:kern w:val="0"/>
                <w:szCs w:val="21"/>
                <w:lang w:bidi="ar"/>
              </w:rPr>
              <w:br/>
              <w:t>11.牛顿环1个，曲率半径：1500~2000mm，外型尺寸：φ65×26，通光孔径：45mm；</w:t>
            </w:r>
            <w:r>
              <w:rPr>
                <w:rFonts w:asciiTheme="majorEastAsia" w:eastAsiaTheme="majorEastAsia" w:hAnsiTheme="majorEastAsia" w:cstheme="majorEastAsia" w:hint="eastAsia"/>
                <w:color w:val="000000" w:themeColor="text1"/>
                <w:kern w:val="0"/>
                <w:szCs w:val="21"/>
                <w:lang w:bidi="ar"/>
              </w:rPr>
              <w:br/>
              <w:t>12.配置可调钠光源1台；额定电压220V，工作电压20V电感式，无噪音。</w:t>
            </w:r>
          </w:p>
        </w:tc>
      </w:tr>
      <w:tr w:rsidR="0097366E" w14:paraId="517AEF00"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0B2491"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18</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86B7A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数显电子温湿度计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0478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8</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DE6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8EF2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1.温度精度:±0.5℃湿度精度:＋3% RH</w:t>
            </w:r>
            <w:r>
              <w:rPr>
                <w:rFonts w:asciiTheme="majorEastAsia" w:eastAsiaTheme="majorEastAsia" w:hAnsiTheme="majorEastAsia" w:cstheme="majorEastAsia" w:hint="eastAsia"/>
                <w:color w:val="000000" w:themeColor="text1"/>
                <w:kern w:val="0"/>
                <w:szCs w:val="21"/>
                <w:lang w:bidi="ar"/>
              </w:rPr>
              <w:br/>
              <w:t>2.LED高清屏 29*20CM</w:t>
            </w:r>
          </w:p>
        </w:tc>
      </w:tr>
      <w:tr w:rsidR="0097366E" w14:paraId="5F9867D7"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2FB24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19</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D85C5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数显</w:t>
            </w:r>
            <w:proofErr w:type="spellStart"/>
            <w:r>
              <w:rPr>
                <w:rFonts w:asciiTheme="majorEastAsia" w:eastAsiaTheme="majorEastAsia" w:hAnsiTheme="majorEastAsia" w:cstheme="majorEastAsia" w:hint="eastAsia"/>
                <w:color w:val="000000" w:themeColor="text1"/>
                <w:kern w:val="0"/>
                <w:szCs w:val="21"/>
                <w:lang w:bidi="ar"/>
              </w:rPr>
              <w:t>p'H</w:t>
            </w:r>
            <w:proofErr w:type="spellEnd"/>
            <w:r>
              <w:rPr>
                <w:rFonts w:asciiTheme="majorEastAsia" w:eastAsiaTheme="majorEastAsia" w:hAnsiTheme="majorEastAsia" w:cstheme="majorEastAsia" w:hint="eastAsia"/>
                <w:color w:val="000000" w:themeColor="text1"/>
                <w:kern w:val="0"/>
                <w:szCs w:val="21"/>
                <w:lang w:bidi="ar"/>
              </w:rPr>
              <w:t>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B2EC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E527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EBF0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主要特点：</w:t>
            </w:r>
          </w:p>
          <w:p w14:paraId="2A04406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6.0英寸高清液晶显示，按键操作</w:t>
            </w:r>
          </w:p>
          <w:p w14:paraId="00283BE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支持自动关机、断电保护和恢复出厂设置等功能</w:t>
            </w:r>
          </w:p>
          <w:p w14:paraId="228E465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支持IP54防护等级</w:t>
            </w:r>
          </w:p>
          <w:p w14:paraId="472D270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w:t>
            </w:r>
            <w:proofErr w:type="gramStart"/>
            <w:r>
              <w:rPr>
                <w:rFonts w:asciiTheme="majorEastAsia" w:eastAsiaTheme="majorEastAsia" w:hAnsiTheme="majorEastAsia" w:cstheme="majorEastAsia" w:hint="eastAsia"/>
                <w:color w:val="000000" w:themeColor="text1"/>
                <w:szCs w:val="21"/>
              </w:rPr>
              <w:t>标配复合</w:t>
            </w:r>
            <w:proofErr w:type="gramEnd"/>
            <w:r>
              <w:rPr>
                <w:rFonts w:asciiTheme="majorEastAsia" w:eastAsiaTheme="majorEastAsia" w:hAnsiTheme="majorEastAsia" w:cstheme="majorEastAsia" w:hint="eastAsia"/>
                <w:color w:val="000000" w:themeColor="text1"/>
                <w:szCs w:val="21"/>
              </w:rPr>
              <w:t>pH电极、电极支架、防尘罩和校准缓冲粉剂</w:t>
            </w:r>
          </w:p>
          <w:p w14:paraId="2A3F6BA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智能提醒、自动识别</w:t>
            </w:r>
          </w:p>
          <w:p w14:paraId="5E12726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具有读数稳定标志，智能提醒</w:t>
            </w:r>
          </w:p>
          <w:p w14:paraId="04BCFB1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自动识别GB 4.00pH、6.86pH、 9.18pH三种pH标准缓冲溶液，支持自定义pH缓冲溶液</w:t>
            </w:r>
          </w:p>
          <w:p w14:paraId="60F8A6D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支持1-2点pH电极标定</w:t>
            </w:r>
          </w:p>
          <w:p w14:paraId="3E25AD5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支持手动温度补偿</w:t>
            </w:r>
          </w:p>
          <w:p w14:paraId="4677F2F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技术参数</w:t>
            </w:r>
          </w:p>
          <w:p w14:paraId="02B1D4F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1.仪器级别：0.1级</w:t>
            </w:r>
          </w:p>
          <w:p w14:paraId="7B42CCC8"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2.mV范围：（-1400~ 1400）mV</w:t>
            </w:r>
          </w:p>
          <w:p w14:paraId="4CB70D7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3.mV最小分辨率：1 mV</w:t>
            </w:r>
          </w:p>
          <w:p w14:paraId="258B917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4.mV电子单元示值误差：±1%FS</w:t>
            </w:r>
          </w:p>
          <w:p w14:paraId="7658BE9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5.pH范围：（0.00~ 14.00）pH</w:t>
            </w:r>
          </w:p>
          <w:p w14:paraId="4594E62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6.pH最小分辨率：0.01pH</w:t>
            </w:r>
          </w:p>
          <w:p w14:paraId="7C4E0F4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7.pH电子单元示值误差：±0.05pH </w:t>
            </w:r>
          </w:p>
          <w:p w14:paraId="59ADF27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8.电源：电源适配器（输入: AC100~240V， 输出: DC9V）</w:t>
            </w:r>
          </w:p>
          <w:p w14:paraId="013B6B8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尺寸(mm)，重里(kg)：200*160*63，0.6</w:t>
            </w:r>
          </w:p>
        </w:tc>
      </w:tr>
      <w:tr w:rsidR="0097366E" w14:paraId="7742A04B"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D4887B"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20</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84D92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分析天平（万分之一电子天平）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AD05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24B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7960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1.技术指标</w:t>
            </w:r>
            <w:r>
              <w:rPr>
                <w:rFonts w:asciiTheme="majorEastAsia" w:eastAsiaTheme="majorEastAsia" w:hAnsiTheme="majorEastAsia" w:cstheme="majorEastAsia" w:hint="eastAsia"/>
                <w:color w:val="000000" w:themeColor="text1"/>
                <w:kern w:val="0"/>
                <w:szCs w:val="21"/>
                <w:lang w:bidi="ar"/>
              </w:rPr>
              <w:br/>
              <w:t>1.1量程：220g；</w:t>
            </w:r>
            <w:r>
              <w:rPr>
                <w:rFonts w:asciiTheme="majorEastAsia" w:eastAsiaTheme="majorEastAsia" w:hAnsiTheme="majorEastAsia" w:cstheme="majorEastAsia" w:hint="eastAsia"/>
                <w:color w:val="000000" w:themeColor="text1"/>
                <w:kern w:val="0"/>
                <w:szCs w:val="21"/>
                <w:lang w:bidi="ar"/>
              </w:rPr>
              <w:br/>
              <w:t>1.2可读性：0.1mg；</w:t>
            </w:r>
            <w:r>
              <w:rPr>
                <w:rFonts w:asciiTheme="majorEastAsia" w:eastAsiaTheme="majorEastAsia" w:hAnsiTheme="majorEastAsia" w:cstheme="majorEastAsia" w:hint="eastAsia"/>
                <w:color w:val="000000" w:themeColor="text1"/>
                <w:kern w:val="0"/>
                <w:szCs w:val="21"/>
                <w:lang w:bidi="ar"/>
              </w:rPr>
              <w:br/>
              <w:t>1.3重复性：≤±0.08mg；</w:t>
            </w:r>
            <w:r>
              <w:rPr>
                <w:rFonts w:asciiTheme="majorEastAsia" w:eastAsiaTheme="majorEastAsia" w:hAnsiTheme="majorEastAsia" w:cstheme="majorEastAsia" w:hint="eastAsia"/>
                <w:color w:val="000000" w:themeColor="text1"/>
                <w:kern w:val="0"/>
                <w:szCs w:val="21"/>
                <w:lang w:bidi="ar"/>
              </w:rPr>
              <w:br/>
              <w:t>1.4线性偏差：≤±0.06mg；</w:t>
            </w:r>
            <w:r>
              <w:rPr>
                <w:rFonts w:asciiTheme="majorEastAsia" w:eastAsiaTheme="majorEastAsia" w:hAnsiTheme="majorEastAsia" w:cstheme="majorEastAsia" w:hint="eastAsia"/>
                <w:color w:val="000000" w:themeColor="text1"/>
                <w:kern w:val="0"/>
                <w:szCs w:val="21"/>
                <w:lang w:bidi="ar"/>
              </w:rPr>
              <w:br/>
              <w:t>1.5稳定时间：≤1.5S；</w:t>
            </w:r>
            <w:r>
              <w:rPr>
                <w:rFonts w:asciiTheme="majorEastAsia" w:eastAsiaTheme="majorEastAsia" w:hAnsiTheme="majorEastAsia" w:cstheme="majorEastAsia" w:hint="eastAsia"/>
                <w:color w:val="000000" w:themeColor="text1"/>
                <w:kern w:val="0"/>
                <w:szCs w:val="21"/>
                <w:lang w:bidi="ar"/>
              </w:rPr>
              <w:br/>
              <w:t>1.6灵敏度漂移（ +10 °C...+30 °C）：≤±1 ppm / K；</w:t>
            </w:r>
            <w:r>
              <w:rPr>
                <w:rFonts w:asciiTheme="majorEastAsia" w:eastAsiaTheme="majorEastAsia" w:hAnsiTheme="majorEastAsia" w:cstheme="majorEastAsia" w:hint="eastAsia"/>
                <w:color w:val="000000" w:themeColor="text1"/>
                <w:kern w:val="0"/>
                <w:szCs w:val="21"/>
                <w:lang w:bidi="ar"/>
              </w:rPr>
              <w:br/>
              <w:t>2.功能指标</w:t>
            </w:r>
            <w:r>
              <w:rPr>
                <w:rFonts w:asciiTheme="majorEastAsia" w:eastAsiaTheme="majorEastAsia" w:hAnsiTheme="majorEastAsia" w:cstheme="majorEastAsia" w:hint="eastAsia"/>
                <w:color w:val="000000" w:themeColor="text1"/>
                <w:kern w:val="0"/>
                <w:szCs w:val="21"/>
                <w:lang w:bidi="ar"/>
              </w:rPr>
              <w:br/>
              <w:t>★2.1新一代超级单体传感器，确保始终高精度的称重结果；</w:t>
            </w:r>
            <w:r>
              <w:rPr>
                <w:rFonts w:asciiTheme="majorEastAsia" w:eastAsiaTheme="majorEastAsia" w:hAnsiTheme="majorEastAsia" w:cstheme="majorEastAsia" w:hint="eastAsia"/>
                <w:color w:val="000000" w:themeColor="text1"/>
                <w:kern w:val="0"/>
                <w:szCs w:val="21"/>
                <w:lang w:bidi="ar"/>
              </w:rPr>
              <w:br/>
              <w:t xml:space="preserve">2.2具有防静电涂层技术的新型防风罩系统，最大限度地减小样品带静电引起的称量误差； </w:t>
            </w:r>
            <w:r>
              <w:rPr>
                <w:rFonts w:asciiTheme="majorEastAsia" w:eastAsiaTheme="majorEastAsia" w:hAnsiTheme="majorEastAsia" w:cstheme="majorEastAsia" w:hint="eastAsia"/>
                <w:color w:val="000000" w:themeColor="text1"/>
                <w:kern w:val="0"/>
                <w:szCs w:val="21"/>
                <w:lang w:bidi="ar"/>
              </w:rPr>
              <w:br/>
            </w:r>
            <w:r>
              <w:rPr>
                <w:rFonts w:asciiTheme="majorEastAsia" w:eastAsiaTheme="majorEastAsia" w:hAnsiTheme="majorEastAsia" w:cstheme="majorEastAsia" w:hint="eastAsia"/>
                <w:color w:val="000000" w:themeColor="text1"/>
                <w:kern w:val="0"/>
                <w:szCs w:val="21"/>
                <w:lang w:bidi="ar"/>
              </w:rPr>
              <w:lastRenderedPageBreak/>
              <w:t>2.3内置实时水平监控，图形提示水平调整；</w:t>
            </w:r>
            <w:r>
              <w:rPr>
                <w:rFonts w:asciiTheme="majorEastAsia" w:eastAsiaTheme="majorEastAsia" w:hAnsiTheme="majorEastAsia" w:cstheme="majorEastAsia" w:hint="eastAsia"/>
                <w:color w:val="000000" w:themeColor="text1"/>
                <w:kern w:val="0"/>
                <w:szCs w:val="21"/>
                <w:lang w:bidi="ar"/>
              </w:rPr>
              <w:br/>
              <w:t>2.4集成保护系统，保证天平称量数据的可靠性并只向外部设备传输有效数据；</w:t>
            </w:r>
            <w:r>
              <w:rPr>
                <w:rFonts w:asciiTheme="majorEastAsia" w:eastAsiaTheme="majorEastAsia" w:hAnsiTheme="majorEastAsia" w:cstheme="majorEastAsia" w:hint="eastAsia"/>
                <w:color w:val="000000" w:themeColor="text1"/>
                <w:kern w:val="0"/>
                <w:szCs w:val="21"/>
                <w:lang w:bidi="ar"/>
              </w:rPr>
              <w:br/>
              <w:t>2.5采用温度和时间触发的</w:t>
            </w:r>
            <w:proofErr w:type="spellStart"/>
            <w:r>
              <w:rPr>
                <w:rFonts w:asciiTheme="majorEastAsia" w:eastAsiaTheme="majorEastAsia" w:hAnsiTheme="majorEastAsia" w:cstheme="majorEastAsia" w:hint="eastAsia"/>
                <w:color w:val="000000" w:themeColor="text1"/>
                <w:kern w:val="0"/>
                <w:szCs w:val="21"/>
                <w:lang w:bidi="ar"/>
              </w:rPr>
              <w:t>isoCAL</w:t>
            </w:r>
            <w:proofErr w:type="spellEnd"/>
            <w:r>
              <w:rPr>
                <w:rFonts w:asciiTheme="majorEastAsia" w:eastAsiaTheme="majorEastAsia" w:hAnsiTheme="majorEastAsia" w:cstheme="majorEastAsia" w:hint="eastAsia"/>
                <w:color w:val="000000" w:themeColor="text1"/>
                <w:kern w:val="0"/>
                <w:szCs w:val="21"/>
                <w:lang w:bidi="ar"/>
              </w:rPr>
              <w:t>全自动内部校准和调整功能</w:t>
            </w:r>
            <w:proofErr w:type="gramStart"/>
            <w:r>
              <w:rPr>
                <w:rFonts w:asciiTheme="majorEastAsia" w:eastAsiaTheme="majorEastAsia" w:hAnsiTheme="majorEastAsia" w:cstheme="majorEastAsia" w:hint="eastAsia"/>
                <w:color w:val="000000" w:themeColor="text1"/>
                <w:kern w:val="0"/>
                <w:szCs w:val="21"/>
                <w:lang w:bidi="ar"/>
              </w:rPr>
              <w:t>功能</w:t>
            </w:r>
            <w:proofErr w:type="gramEnd"/>
            <w:r>
              <w:rPr>
                <w:rFonts w:asciiTheme="majorEastAsia" w:eastAsiaTheme="majorEastAsia" w:hAnsiTheme="majorEastAsia" w:cstheme="majorEastAsia" w:hint="eastAsia"/>
                <w:color w:val="000000" w:themeColor="text1"/>
                <w:kern w:val="0"/>
                <w:szCs w:val="21"/>
                <w:lang w:bidi="ar"/>
              </w:rPr>
              <w:t>，充分确保获得准确的称量结果，自动通知功能可告知校准结果是否超出正常范围，并且具有校准审计追踪功能（</w:t>
            </w:r>
            <w:proofErr w:type="spellStart"/>
            <w:r>
              <w:rPr>
                <w:rFonts w:asciiTheme="majorEastAsia" w:eastAsiaTheme="majorEastAsia" w:hAnsiTheme="majorEastAsia" w:cstheme="majorEastAsia" w:hint="eastAsia"/>
                <w:color w:val="000000" w:themeColor="text1"/>
                <w:kern w:val="0"/>
                <w:szCs w:val="21"/>
                <w:lang w:bidi="ar"/>
              </w:rPr>
              <w:t>CalAudit</w:t>
            </w:r>
            <w:proofErr w:type="spellEnd"/>
            <w:r>
              <w:rPr>
                <w:rFonts w:asciiTheme="majorEastAsia" w:eastAsiaTheme="majorEastAsia" w:hAnsiTheme="majorEastAsia" w:cstheme="majorEastAsia" w:hint="eastAsia"/>
                <w:color w:val="000000" w:themeColor="text1"/>
                <w:kern w:val="0"/>
                <w:szCs w:val="21"/>
                <w:lang w:bidi="ar"/>
              </w:rPr>
              <w:t xml:space="preserve"> Trail），并提供合</w:t>
            </w:r>
            <w:proofErr w:type="gramStart"/>
            <w:r>
              <w:rPr>
                <w:rFonts w:asciiTheme="majorEastAsia" w:eastAsiaTheme="majorEastAsia" w:hAnsiTheme="majorEastAsia" w:cstheme="majorEastAsia" w:hint="eastAsia"/>
                <w:color w:val="000000" w:themeColor="text1"/>
                <w:kern w:val="0"/>
                <w:szCs w:val="21"/>
                <w:lang w:bidi="ar"/>
              </w:rPr>
              <w:t>规</w:t>
            </w:r>
            <w:proofErr w:type="gramEnd"/>
            <w:r>
              <w:rPr>
                <w:rFonts w:asciiTheme="majorEastAsia" w:eastAsiaTheme="majorEastAsia" w:hAnsiTheme="majorEastAsia" w:cstheme="majorEastAsia" w:hint="eastAsia"/>
                <w:color w:val="000000" w:themeColor="text1"/>
                <w:kern w:val="0"/>
                <w:szCs w:val="21"/>
                <w:lang w:bidi="ar"/>
              </w:rPr>
              <w:t>文档；</w:t>
            </w:r>
            <w:r>
              <w:rPr>
                <w:rFonts w:asciiTheme="majorEastAsia" w:eastAsiaTheme="majorEastAsia" w:hAnsiTheme="majorEastAsia" w:cstheme="majorEastAsia" w:hint="eastAsia"/>
                <w:color w:val="000000" w:themeColor="text1"/>
                <w:kern w:val="0"/>
                <w:szCs w:val="21"/>
                <w:lang w:bidi="ar"/>
              </w:rPr>
              <w:br/>
              <w:t>2.6化学耐受性强,采用了由耐磨的聚对苯二甲酸丁二 酯(PBT)、不锈钢和玻璃制成的部件,采用一擦即净的材料和易于拆卸；</w:t>
            </w:r>
            <w:r>
              <w:rPr>
                <w:rFonts w:asciiTheme="majorEastAsia" w:eastAsiaTheme="majorEastAsia" w:hAnsiTheme="majorEastAsia" w:cstheme="majorEastAsia" w:hint="eastAsia"/>
                <w:color w:val="000000" w:themeColor="text1"/>
                <w:kern w:val="0"/>
                <w:szCs w:val="21"/>
                <w:lang w:bidi="ar"/>
              </w:rPr>
              <w:br/>
              <w:t>2.7中文图形触摸屏，操作更简便；</w:t>
            </w:r>
            <w:r>
              <w:rPr>
                <w:rFonts w:asciiTheme="majorEastAsia" w:eastAsiaTheme="majorEastAsia" w:hAnsiTheme="majorEastAsia" w:cstheme="majorEastAsia" w:hint="eastAsia"/>
                <w:color w:val="000000" w:themeColor="text1"/>
                <w:kern w:val="0"/>
                <w:szCs w:val="21"/>
                <w:lang w:bidi="ar"/>
              </w:rPr>
              <w:br/>
              <w:t>2.8 PC 直连功能，轻松连接到PC，无需软件便将称量数据直接传输到电子表格或者文本如Microsoft® Excel 或Word 等格式的文档中；</w:t>
            </w:r>
            <w:r>
              <w:rPr>
                <w:rFonts w:asciiTheme="majorEastAsia" w:eastAsiaTheme="majorEastAsia" w:hAnsiTheme="majorEastAsia" w:cstheme="majorEastAsia" w:hint="eastAsia"/>
                <w:color w:val="000000" w:themeColor="text1"/>
                <w:kern w:val="0"/>
                <w:szCs w:val="21"/>
                <w:lang w:bidi="ar"/>
              </w:rPr>
              <w:br/>
              <w:t>★2.9轻松适应您的环境条件，只需点击屏幕图标，一键选择防震等级；</w:t>
            </w:r>
            <w:r>
              <w:rPr>
                <w:rFonts w:asciiTheme="majorEastAsia" w:eastAsiaTheme="majorEastAsia" w:hAnsiTheme="majorEastAsia" w:cstheme="majorEastAsia" w:hint="eastAsia"/>
                <w:color w:val="000000" w:themeColor="text1"/>
                <w:kern w:val="0"/>
                <w:szCs w:val="21"/>
                <w:lang w:bidi="ar"/>
              </w:rPr>
              <w:br/>
              <w:t>2.10内置 13 种应用程序，如：称量 | 填料、计数、称量百分比、混合 | 净重总重、组分 | 总重、动物称量、计算 | 自由因子、密度测定、统计、峰值保持、检重、质量单位转换、</w:t>
            </w:r>
            <w:proofErr w:type="gramStart"/>
            <w:r>
              <w:rPr>
                <w:rFonts w:asciiTheme="majorEastAsia" w:eastAsiaTheme="majorEastAsia" w:hAnsiTheme="majorEastAsia" w:cstheme="majorEastAsia" w:hint="eastAsia"/>
                <w:color w:val="000000" w:themeColor="text1"/>
                <w:kern w:val="0"/>
                <w:szCs w:val="21"/>
                <w:lang w:bidi="ar"/>
              </w:rPr>
              <w:t>移液器</w:t>
            </w:r>
            <w:proofErr w:type="gramEnd"/>
            <w:r>
              <w:rPr>
                <w:rFonts w:asciiTheme="majorEastAsia" w:eastAsiaTheme="majorEastAsia" w:hAnsiTheme="majorEastAsia" w:cstheme="majorEastAsia" w:hint="eastAsia"/>
                <w:color w:val="000000" w:themeColor="text1"/>
                <w:kern w:val="0"/>
                <w:szCs w:val="21"/>
                <w:lang w:bidi="ar"/>
              </w:rPr>
              <w:t>校准；</w:t>
            </w:r>
            <w:r>
              <w:rPr>
                <w:rFonts w:asciiTheme="majorEastAsia" w:eastAsiaTheme="majorEastAsia" w:hAnsiTheme="majorEastAsia" w:cstheme="majorEastAsia" w:hint="eastAsia"/>
                <w:color w:val="000000" w:themeColor="text1"/>
                <w:kern w:val="0"/>
                <w:szCs w:val="21"/>
                <w:lang w:bidi="ar"/>
              </w:rPr>
              <w:br/>
              <w:t>★2.11先进的现代连接方式，包括2个USB-C接口和1个RS232接口；</w:t>
            </w:r>
            <w:r>
              <w:rPr>
                <w:rFonts w:asciiTheme="majorEastAsia" w:eastAsiaTheme="majorEastAsia" w:hAnsiTheme="majorEastAsia" w:cstheme="majorEastAsia" w:hint="eastAsia"/>
                <w:color w:val="000000" w:themeColor="text1"/>
                <w:kern w:val="0"/>
                <w:szCs w:val="21"/>
                <w:lang w:bidi="ar"/>
              </w:rPr>
              <w:br/>
              <w:t>2.12支持多至6种标识符的个性化打印输出；</w:t>
            </w:r>
            <w:r>
              <w:rPr>
                <w:rFonts w:asciiTheme="majorEastAsia" w:eastAsiaTheme="majorEastAsia" w:hAnsiTheme="majorEastAsia" w:cstheme="majorEastAsia" w:hint="eastAsia"/>
                <w:color w:val="000000" w:themeColor="text1"/>
                <w:kern w:val="0"/>
                <w:szCs w:val="21"/>
                <w:lang w:bidi="ar"/>
              </w:rPr>
              <w:br/>
              <w:t>★2.13用户三级权限管理功能，控制天平设置的访问权限，最多可设定10个用户。</w:t>
            </w:r>
            <w:r>
              <w:rPr>
                <w:rFonts w:asciiTheme="majorEastAsia" w:eastAsiaTheme="majorEastAsia" w:hAnsiTheme="majorEastAsia" w:cstheme="majorEastAsia" w:hint="eastAsia"/>
                <w:color w:val="000000" w:themeColor="text1"/>
                <w:kern w:val="0"/>
                <w:szCs w:val="21"/>
                <w:lang w:bidi="ar"/>
              </w:rPr>
              <w:br/>
              <w:t>3.配置清单：主机1台、防风罩1个、防尘罩1个、秤盘1个、电源适配器1个、操作说明书1份。</w:t>
            </w:r>
          </w:p>
        </w:tc>
      </w:tr>
      <w:tr w:rsidR="0097366E" w14:paraId="2164D8D8"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0C47B8"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21</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283C0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电子天平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3BEB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975F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E35D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1.带背光液晶显示屏，高灵敏度轻触按键，中文按键操作简便。</w:t>
            </w:r>
            <w:r>
              <w:rPr>
                <w:rFonts w:asciiTheme="majorEastAsia" w:eastAsiaTheme="majorEastAsia" w:hAnsiTheme="majorEastAsia" w:cstheme="majorEastAsia" w:hint="eastAsia"/>
                <w:color w:val="000000" w:themeColor="text1"/>
                <w:kern w:val="0"/>
                <w:szCs w:val="21"/>
                <w:lang w:bidi="ar"/>
              </w:rPr>
              <w:br/>
              <w:t>2.具有传感器保护保护功能，最大限度保护传感器不受外力损害</w:t>
            </w:r>
            <w:r>
              <w:rPr>
                <w:rFonts w:asciiTheme="majorEastAsia" w:eastAsiaTheme="majorEastAsia" w:hAnsiTheme="majorEastAsia" w:cstheme="majorEastAsia" w:hint="eastAsia"/>
                <w:color w:val="000000" w:themeColor="text1"/>
                <w:kern w:val="0"/>
                <w:szCs w:val="21"/>
                <w:lang w:bidi="ar"/>
              </w:rPr>
              <w:br/>
              <w:t>3.全铝制天平底座，防止低频振动，机身更加稳固。</w:t>
            </w:r>
            <w:r>
              <w:rPr>
                <w:rFonts w:asciiTheme="majorEastAsia" w:eastAsiaTheme="majorEastAsia" w:hAnsiTheme="majorEastAsia" w:cstheme="majorEastAsia" w:hint="eastAsia"/>
                <w:color w:val="000000" w:themeColor="text1"/>
                <w:kern w:val="0"/>
                <w:szCs w:val="21"/>
                <w:lang w:bidi="ar"/>
              </w:rPr>
              <w:br/>
              <w:t>4.具有过载保护秤盘功能（采用秤盘锁死结构，防止称量过载，保护传感器）。</w:t>
            </w:r>
            <w:r>
              <w:rPr>
                <w:rFonts w:asciiTheme="majorEastAsia" w:eastAsiaTheme="majorEastAsia" w:hAnsiTheme="majorEastAsia" w:cstheme="majorEastAsia" w:hint="eastAsia"/>
                <w:color w:val="000000" w:themeColor="text1"/>
                <w:kern w:val="0"/>
                <w:szCs w:val="21"/>
                <w:lang w:bidi="ar"/>
              </w:rPr>
              <w:br/>
              <w:t>5.前置水平器，方便随时观察天平水平情况。</w:t>
            </w:r>
            <w:r>
              <w:rPr>
                <w:rFonts w:asciiTheme="majorEastAsia" w:eastAsiaTheme="majorEastAsia" w:hAnsiTheme="majorEastAsia" w:cstheme="majorEastAsia" w:hint="eastAsia"/>
                <w:color w:val="000000" w:themeColor="text1"/>
                <w:kern w:val="0"/>
                <w:szCs w:val="21"/>
                <w:lang w:bidi="ar"/>
              </w:rPr>
              <w:br/>
              <w:t>6.可交直流两用，在线测试更方便, 电池另购。</w:t>
            </w:r>
            <w:r>
              <w:rPr>
                <w:rFonts w:asciiTheme="majorEastAsia" w:eastAsiaTheme="majorEastAsia" w:hAnsiTheme="majorEastAsia" w:cstheme="majorEastAsia" w:hint="eastAsia"/>
                <w:color w:val="000000" w:themeColor="text1"/>
                <w:kern w:val="0"/>
                <w:szCs w:val="21"/>
                <w:lang w:bidi="ar"/>
              </w:rPr>
              <w:br/>
              <w:t>7.稳定时间：≤3s</w:t>
            </w:r>
            <w:r>
              <w:rPr>
                <w:rFonts w:asciiTheme="majorEastAsia" w:eastAsiaTheme="majorEastAsia" w:hAnsiTheme="majorEastAsia" w:cstheme="majorEastAsia" w:hint="eastAsia"/>
                <w:color w:val="000000" w:themeColor="text1"/>
                <w:kern w:val="0"/>
                <w:szCs w:val="21"/>
                <w:lang w:bidi="ar"/>
              </w:rPr>
              <w:br/>
              <w:t>8.校准方式：外部校准</w:t>
            </w:r>
            <w:r>
              <w:rPr>
                <w:rFonts w:asciiTheme="majorEastAsia" w:eastAsiaTheme="majorEastAsia" w:hAnsiTheme="majorEastAsia" w:cstheme="majorEastAsia" w:hint="eastAsia"/>
                <w:color w:val="000000" w:themeColor="text1"/>
                <w:kern w:val="0"/>
                <w:szCs w:val="21"/>
                <w:lang w:bidi="ar"/>
              </w:rPr>
              <w:br/>
              <w:t>9.实际分度值：0.01g</w:t>
            </w:r>
            <w:r>
              <w:rPr>
                <w:rFonts w:asciiTheme="majorEastAsia" w:eastAsiaTheme="majorEastAsia" w:hAnsiTheme="majorEastAsia" w:cstheme="majorEastAsia" w:hint="eastAsia"/>
                <w:color w:val="000000" w:themeColor="text1"/>
                <w:kern w:val="0"/>
                <w:szCs w:val="21"/>
                <w:lang w:bidi="ar"/>
              </w:rPr>
              <w:br/>
              <w:t>10.最大称量范围：300g</w:t>
            </w:r>
            <w:r>
              <w:rPr>
                <w:rFonts w:asciiTheme="majorEastAsia" w:eastAsiaTheme="majorEastAsia" w:hAnsiTheme="majorEastAsia" w:cstheme="majorEastAsia" w:hint="eastAsia"/>
                <w:color w:val="000000" w:themeColor="text1"/>
                <w:kern w:val="0"/>
                <w:szCs w:val="21"/>
                <w:lang w:bidi="ar"/>
              </w:rPr>
              <w:br/>
              <w:t>11.重复性：≤±0.01g</w:t>
            </w:r>
            <w:r>
              <w:rPr>
                <w:rFonts w:asciiTheme="majorEastAsia" w:eastAsiaTheme="majorEastAsia" w:hAnsiTheme="majorEastAsia" w:cstheme="majorEastAsia" w:hint="eastAsia"/>
                <w:color w:val="000000" w:themeColor="text1"/>
                <w:kern w:val="0"/>
                <w:szCs w:val="21"/>
                <w:lang w:bidi="ar"/>
              </w:rPr>
              <w:br/>
              <w:t>12.线性：≤ ±0.02g</w:t>
            </w:r>
            <w:r>
              <w:rPr>
                <w:rFonts w:asciiTheme="majorEastAsia" w:eastAsiaTheme="majorEastAsia" w:hAnsiTheme="majorEastAsia" w:cstheme="majorEastAsia" w:hint="eastAsia"/>
                <w:color w:val="000000" w:themeColor="text1"/>
                <w:kern w:val="0"/>
                <w:szCs w:val="21"/>
                <w:lang w:bidi="ar"/>
              </w:rPr>
              <w:br/>
              <w:t>13.天平的外形尺寸：175×240×85(mm)</w:t>
            </w:r>
            <w:r>
              <w:rPr>
                <w:rFonts w:asciiTheme="majorEastAsia" w:eastAsiaTheme="majorEastAsia" w:hAnsiTheme="majorEastAsia" w:cstheme="majorEastAsia" w:hint="eastAsia"/>
                <w:color w:val="000000" w:themeColor="text1"/>
                <w:kern w:val="0"/>
                <w:szCs w:val="21"/>
                <w:lang w:bidi="ar"/>
              </w:rPr>
              <w:br/>
              <w:t>14.天平的包装尺寸：205×300×115(mm)</w:t>
            </w:r>
            <w:r>
              <w:rPr>
                <w:rFonts w:asciiTheme="majorEastAsia" w:eastAsiaTheme="majorEastAsia" w:hAnsiTheme="majorEastAsia" w:cstheme="majorEastAsia" w:hint="eastAsia"/>
                <w:color w:val="000000" w:themeColor="text1"/>
                <w:kern w:val="0"/>
                <w:szCs w:val="21"/>
                <w:lang w:bidi="ar"/>
              </w:rPr>
              <w:br/>
              <w:t>15.秤盘尺寸：Ф128mm</w:t>
            </w:r>
            <w:r>
              <w:rPr>
                <w:rFonts w:asciiTheme="majorEastAsia" w:eastAsiaTheme="majorEastAsia" w:hAnsiTheme="majorEastAsia" w:cstheme="majorEastAsia" w:hint="eastAsia"/>
                <w:color w:val="000000" w:themeColor="text1"/>
                <w:kern w:val="0"/>
                <w:szCs w:val="21"/>
                <w:lang w:bidi="ar"/>
              </w:rPr>
              <w:br/>
              <w:t>16.净重：1.1KG</w:t>
            </w:r>
            <w:r>
              <w:rPr>
                <w:rFonts w:asciiTheme="majorEastAsia" w:eastAsiaTheme="majorEastAsia" w:hAnsiTheme="majorEastAsia" w:cstheme="majorEastAsia" w:hint="eastAsia"/>
                <w:color w:val="000000" w:themeColor="text1"/>
                <w:kern w:val="0"/>
                <w:szCs w:val="21"/>
                <w:lang w:bidi="ar"/>
              </w:rPr>
              <w:br/>
              <w:t>毛重：1.5KG</w:t>
            </w:r>
          </w:p>
        </w:tc>
      </w:tr>
      <w:tr w:rsidR="0097366E" w14:paraId="5F7E62CE"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DF987B"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22</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E9818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循环水式真空泵</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9C4A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AC4A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78C5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功率（W）:550</w:t>
            </w:r>
          </w:p>
          <w:p w14:paraId="0D50520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电源（V/Hz）:110V~,60Hz或220-240V~,50/60Hz</w:t>
            </w:r>
          </w:p>
          <w:p w14:paraId="5D683D0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流量（L/min）:100</w:t>
            </w:r>
          </w:p>
          <w:p w14:paraId="02FB4E7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lastRenderedPageBreak/>
              <w:t>扬程（m）:12</w:t>
            </w:r>
          </w:p>
          <w:p w14:paraId="7DFDFD8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最大真空度（MPa）:0.098 (2KPa)</w:t>
            </w:r>
          </w:p>
          <w:p w14:paraId="13F3024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单头抽气速率（L/min）:10</w:t>
            </w:r>
          </w:p>
          <w:p w14:paraId="6CAB220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抽气头数（</w:t>
            </w:r>
            <w:proofErr w:type="gramStart"/>
            <w:r>
              <w:rPr>
                <w:rFonts w:asciiTheme="majorEastAsia" w:eastAsiaTheme="majorEastAsia" w:hAnsiTheme="majorEastAsia" w:cstheme="majorEastAsia" w:hint="eastAsia"/>
                <w:color w:val="000000" w:themeColor="text1"/>
                <w:kern w:val="0"/>
                <w:szCs w:val="21"/>
                <w:lang w:bidi="ar"/>
              </w:rPr>
              <w:t>个</w:t>
            </w:r>
            <w:proofErr w:type="gramEnd"/>
            <w:r>
              <w:rPr>
                <w:rFonts w:asciiTheme="majorEastAsia" w:eastAsiaTheme="majorEastAsia" w:hAnsiTheme="majorEastAsia" w:cstheme="majorEastAsia" w:hint="eastAsia"/>
                <w:color w:val="000000" w:themeColor="text1"/>
                <w:kern w:val="0"/>
                <w:szCs w:val="21"/>
                <w:lang w:bidi="ar"/>
              </w:rPr>
              <w:t>）:5</w:t>
            </w:r>
          </w:p>
          <w:p w14:paraId="7C4638C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安全功能:止回阀过电流保护</w:t>
            </w:r>
          </w:p>
          <w:p w14:paraId="2CFCB4B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机壳材质:冷板静电喷塑</w:t>
            </w:r>
          </w:p>
          <w:p w14:paraId="75AD672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水箱容积（L）:57</w:t>
            </w:r>
          </w:p>
          <w:p w14:paraId="185C515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水箱材质::聚乙烯</w:t>
            </w:r>
          </w:p>
          <w:p w14:paraId="28A9336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外形尺寸（mm）:450W*350D*820H</w:t>
            </w:r>
          </w:p>
          <w:p w14:paraId="7E24A94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重量（kg）: 36</w:t>
            </w:r>
          </w:p>
        </w:tc>
      </w:tr>
      <w:tr w:rsidR="0097366E" w14:paraId="41DE8821"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A14F3B"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23</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694E7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暗箱三用紫</w:t>
            </w:r>
            <w:proofErr w:type="gramStart"/>
            <w:r>
              <w:rPr>
                <w:rFonts w:asciiTheme="majorEastAsia" w:eastAsiaTheme="majorEastAsia" w:hAnsiTheme="majorEastAsia" w:cstheme="majorEastAsia" w:hint="eastAsia"/>
                <w:color w:val="000000" w:themeColor="text1"/>
                <w:kern w:val="0"/>
                <w:szCs w:val="21"/>
                <w:lang w:bidi="ar"/>
              </w:rPr>
              <w:t>外分析</w:t>
            </w:r>
            <w:proofErr w:type="gramEnd"/>
            <w:r>
              <w:rPr>
                <w:rFonts w:asciiTheme="majorEastAsia" w:eastAsiaTheme="majorEastAsia" w:hAnsiTheme="majorEastAsia" w:cstheme="majorEastAsia" w:hint="eastAsia"/>
                <w:color w:val="000000" w:themeColor="text1"/>
                <w:kern w:val="0"/>
                <w:szCs w:val="21"/>
                <w:lang w:bidi="ar"/>
              </w:rPr>
              <w:t>仪</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428B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B97A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5B5F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波长：波长254、365nm、可见光</w:t>
            </w:r>
          </w:p>
          <w:p w14:paraId="7DA2857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滤光片尺寸：200×50mm</w:t>
            </w:r>
          </w:p>
          <w:p w14:paraId="5EE7240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紫外灯管：6W×2支</w:t>
            </w:r>
          </w:p>
          <w:p w14:paraId="645E463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可见光：4W×1支</w:t>
            </w:r>
          </w:p>
          <w:p w14:paraId="0FB8506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暗箱：左右两侧设活动操作口、</w:t>
            </w:r>
            <w:proofErr w:type="gramStart"/>
            <w:r>
              <w:rPr>
                <w:rFonts w:asciiTheme="majorEastAsia" w:eastAsiaTheme="majorEastAsia" w:hAnsiTheme="majorEastAsia" w:cstheme="majorEastAsia" w:hint="eastAsia"/>
                <w:color w:val="000000" w:themeColor="text1"/>
                <w:kern w:val="0"/>
                <w:szCs w:val="21"/>
                <w:lang w:bidi="ar"/>
              </w:rPr>
              <w:t>防紫外</w:t>
            </w:r>
            <w:proofErr w:type="gramEnd"/>
            <w:r>
              <w:rPr>
                <w:rFonts w:asciiTheme="majorEastAsia" w:eastAsiaTheme="majorEastAsia" w:hAnsiTheme="majorEastAsia" w:cstheme="majorEastAsia" w:hint="eastAsia"/>
                <w:color w:val="000000" w:themeColor="text1"/>
                <w:kern w:val="0"/>
                <w:szCs w:val="21"/>
                <w:lang w:bidi="ar"/>
              </w:rPr>
              <w:t>观察口</w:t>
            </w:r>
          </w:p>
          <w:p w14:paraId="2CF1172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紫外灯角度：可调节</w:t>
            </w:r>
          </w:p>
          <w:p w14:paraId="3812BCB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紫外线强度：距离样品20cm紫外线强度达到20μW/cm²</w:t>
            </w:r>
          </w:p>
        </w:tc>
      </w:tr>
      <w:tr w:rsidR="0097366E" w14:paraId="7E1A39CB"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19370D"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24</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1B82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冷阱</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18BA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6577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17A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空载最低温度 (℃)：-20</w:t>
            </w:r>
          </w:p>
          <w:p w14:paraId="6B05DD3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使用温度范围 (℃)：-20 ～ 25且不高于室温-5℃</w:t>
            </w:r>
          </w:p>
          <w:p w14:paraId="5B059E9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储液槽容积（L） ：5</w:t>
            </w:r>
          </w:p>
          <w:p w14:paraId="01A1E57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控制器 ：液晶显示屏</w:t>
            </w:r>
          </w:p>
          <w:p w14:paraId="3AEDD60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温度稳定性 (℃)： ±2</w:t>
            </w:r>
          </w:p>
          <w:p w14:paraId="5139DBA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传感器分度号： Pt100</w:t>
            </w:r>
          </w:p>
          <w:p w14:paraId="33ABC78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安全保护：延时、过电流、过热、压力、接地保护</w:t>
            </w:r>
          </w:p>
          <w:p w14:paraId="601201D8"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额定功率 (W)：715</w:t>
            </w:r>
          </w:p>
          <w:p w14:paraId="2DDDB51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制 冷 量  (W)</w:t>
            </w:r>
          </w:p>
          <w:p w14:paraId="2D78928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10℃ 680</w:t>
            </w:r>
          </w:p>
          <w:p w14:paraId="059A7C8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0℃    600</w:t>
            </w:r>
          </w:p>
          <w:p w14:paraId="12A8B41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-10℃ 520</w:t>
            </w:r>
          </w:p>
          <w:p w14:paraId="6D12B1A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-20℃ 360</w:t>
            </w:r>
          </w:p>
          <w:p w14:paraId="0136037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制冷剂：R404A</w:t>
            </w:r>
          </w:p>
          <w:p w14:paraId="10300E9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循环泵 </w:t>
            </w:r>
          </w:p>
          <w:p w14:paraId="1EACF50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功率（W）：100</w:t>
            </w:r>
          </w:p>
          <w:p w14:paraId="6C40CCA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流量 (L/min)：20</w:t>
            </w:r>
          </w:p>
          <w:p w14:paraId="0CF8AA6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压力 (bar)：0.4</w:t>
            </w:r>
          </w:p>
          <w:p w14:paraId="3AAD1CD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防护等级：IP20</w:t>
            </w:r>
          </w:p>
          <w:p w14:paraId="1E38102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污染等级：2级</w:t>
            </w:r>
          </w:p>
          <w:p w14:paraId="67D0ED9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环境温度 (℃)：5 ～ 35</w:t>
            </w:r>
          </w:p>
          <w:p w14:paraId="55381EA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环境相对湿度 (％)：≤ 70</w:t>
            </w:r>
          </w:p>
          <w:p w14:paraId="64FE156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电源：220 - 240V～，50Hz</w:t>
            </w:r>
          </w:p>
          <w:p w14:paraId="028938D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载冷剂出、</w:t>
            </w:r>
            <w:proofErr w:type="gramStart"/>
            <w:r>
              <w:rPr>
                <w:rFonts w:asciiTheme="majorEastAsia" w:eastAsiaTheme="majorEastAsia" w:hAnsiTheme="majorEastAsia" w:cstheme="majorEastAsia" w:hint="eastAsia"/>
                <w:color w:val="000000" w:themeColor="text1"/>
                <w:szCs w:val="21"/>
              </w:rPr>
              <w:t>回液口</w:t>
            </w:r>
            <w:proofErr w:type="gramEnd"/>
            <w:r>
              <w:rPr>
                <w:rFonts w:asciiTheme="majorEastAsia" w:eastAsiaTheme="majorEastAsia" w:hAnsiTheme="majorEastAsia" w:cstheme="majorEastAsia" w:hint="eastAsia"/>
                <w:color w:val="000000" w:themeColor="text1"/>
                <w:szCs w:val="21"/>
              </w:rPr>
              <w:t>：1/2″</w:t>
            </w:r>
          </w:p>
          <w:p w14:paraId="6555563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连接软管：硅橡胶软管：Φ13×Φ9 mm</w:t>
            </w:r>
          </w:p>
          <w:p w14:paraId="15D9168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储液槽材质：304不锈钢</w:t>
            </w:r>
          </w:p>
          <w:p w14:paraId="44414F3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外形尺寸 (mm)：335W×473D×684H</w:t>
            </w:r>
          </w:p>
          <w:p w14:paraId="1889EB7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proofErr w:type="gramStart"/>
            <w:r>
              <w:rPr>
                <w:rFonts w:asciiTheme="majorEastAsia" w:eastAsiaTheme="majorEastAsia" w:hAnsiTheme="majorEastAsia" w:cstheme="majorEastAsia" w:hint="eastAsia"/>
                <w:color w:val="000000" w:themeColor="text1"/>
                <w:szCs w:val="21"/>
              </w:rPr>
              <w:lastRenderedPageBreak/>
              <w:t>净量</w:t>
            </w:r>
            <w:proofErr w:type="gramEnd"/>
            <w:r>
              <w:rPr>
                <w:rFonts w:asciiTheme="majorEastAsia" w:eastAsiaTheme="majorEastAsia" w:hAnsiTheme="majorEastAsia" w:cstheme="majorEastAsia" w:hint="eastAsia"/>
                <w:color w:val="000000" w:themeColor="text1"/>
                <w:szCs w:val="21"/>
              </w:rPr>
              <w:t xml:space="preserve"> (kg)：42</w:t>
            </w:r>
          </w:p>
        </w:tc>
      </w:tr>
      <w:tr w:rsidR="0097366E" w14:paraId="153E69CC"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82897"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25</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AA0ED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电子天平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7E36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6</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B16E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B19E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1.带背光液晶显示屏，高灵敏度轻触按键，中文按键操作简便。</w:t>
            </w:r>
            <w:r>
              <w:rPr>
                <w:rFonts w:asciiTheme="majorEastAsia" w:eastAsiaTheme="majorEastAsia" w:hAnsiTheme="majorEastAsia" w:cstheme="majorEastAsia" w:hint="eastAsia"/>
                <w:color w:val="000000" w:themeColor="text1"/>
                <w:kern w:val="0"/>
                <w:szCs w:val="21"/>
                <w:lang w:bidi="ar"/>
              </w:rPr>
              <w:br/>
              <w:t>2.具有传感器保护保护功能，最大限度保护传感器不受外力损害</w:t>
            </w:r>
            <w:r>
              <w:rPr>
                <w:rFonts w:asciiTheme="majorEastAsia" w:eastAsiaTheme="majorEastAsia" w:hAnsiTheme="majorEastAsia" w:cstheme="majorEastAsia" w:hint="eastAsia"/>
                <w:color w:val="000000" w:themeColor="text1"/>
                <w:kern w:val="0"/>
                <w:szCs w:val="21"/>
                <w:lang w:bidi="ar"/>
              </w:rPr>
              <w:br/>
              <w:t>3.全铝制天平底座，防止低频振动，机身更加稳固。</w:t>
            </w:r>
            <w:r>
              <w:rPr>
                <w:rFonts w:asciiTheme="majorEastAsia" w:eastAsiaTheme="majorEastAsia" w:hAnsiTheme="majorEastAsia" w:cstheme="majorEastAsia" w:hint="eastAsia"/>
                <w:color w:val="000000" w:themeColor="text1"/>
                <w:kern w:val="0"/>
                <w:szCs w:val="21"/>
                <w:lang w:bidi="ar"/>
              </w:rPr>
              <w:br/>
              <w:t>4.具有过载保护秤盘功能（采用秤盘锁死结构，防止称量过载，保护传感器）。</w:t>
            </w:r>
            <w:r>
              <w:rPr>
                <w:rFonts w:asciiTheme="majorEastAsia" w:eastAsiaTheme="majorEastAsia" w:hAnsiTheme="majorEastAsia" w:cstheme="majorEastAsia" w:hint="eastAsia"/>
                <w:color w:val="000000" w:themeColor="text1"/>
                <w:kern w:val="0"/>
                <w:szCs w:val="21"/>
                <w:lang w:bidi="ar"/>
              </w:rPr>
              <w:br/>
              <w:t>5.前置水平器，方便随时观察天平水平情况。</w:t>
            </w:r>
            <w:r>
              <w:rPr>
                <w:rFonts w:asciiTheme="majorEastAsia" w:eastAsiaTheme="majorEastAsia" w:hAnsiTheme="majorEastAsia" w:cstheme="majorEastAsia" w:hint="eastAsia"/>
                <w:color w:val="000000" w:themeColor="text1"/>
                <w:kern w:val="0"/>
                <w:szCs w:val="21"/>
                <w:lang w:bidi="ar"/>
              </w:rPr>
              <w:br/>
              <w:t>6.可交直流两用，在线测试更方便, 电池另购。</w:t>
            </w:r>
            <w:r>
              <w:rPr>
                <w:rFonts w:asciiTheme="majorEastAsia" w:eastAsiaTheme="majorEastAsia" w:hAnsiTheme="majorEastAsia" w:cstheme="majorEastAsia" w:hint="eastAsia"/>
                <w:color w:val="000000" w:themeColor="text1"/>
                <w:kern w:val="0"/>
                <w:szCs w:val="21"/>
                <w:lang w:bidi="ar"/>
              </w:rPr>
              <w:br/>
              <w:t>7.稳定时间：≤3s</w:t>
            </w:r>
            <w:r>
              <w:rPr>
                <w:rFonts w:asciiTheme="majorEastAsia" w:eastAsiaTheme="majorEastAsia" w:hAnsiTheme="majorEastAsia" w:cstheme="majorEastAsia" w:hint="eastAsia"/>
                <w:color w:val="000000" w:themeColor="text1"/>
                <w:kern w:val="0"/>
                <w:szCs w:val="21"/>
                <w:lang w:bidi="ar"/>
              </w:rPr>
              <w:br/>
              <w:t>8.校准方式：外部校准</w:t>
            </w:r>
            <w:r>
              <w:rPr>
                <w:rFonts w:asciiTheme="majorEastAsia" w:eastAsiaTheme="majorEastAsia" w:hAnsiTheme="majorEastAsia" w:cstheme="majorEastAsia" w:hint="eastAsia"/>
                <w:color w:val="000000" w:themeColor="text1"/>
                <w:kern w:val="0"/>
                <w:szCs w:val="21"/>
                <w:lang w:bidi="ar"/>
              </w:rPr>
              <w:br/>
              <w:t>9.实际分度值：0.01g</w:t>
            </w:r>
            <w:r>
              <w:rPr>
                <w:rFonts w:asciiTheme="majorEastAsia" w:eastAsiaTheme="majorEastAsia" w:hAnsiTheme="majorEastAsia" w:cstheme="majorEastAsia" w:hint="eastAsia"/>
                <w:color w:val="000000" w:themeColor="text1"/>
                <w:kern w:val="0"/>
                <w:szCs w:val="21"/>
                <w:lang w:bidi="ar"/>
              </w:rPr>
              <w:br/>
              <w:t>10.最大称量范围：300g</w:t>
            </w:r>
            <w:r>
              <w:rPr>
                <w:rFonts w:asciiTheme="majorEastAsia" w:eastAsiaTheme="majorEastAsia" w:hAnsiTheme="majorEastAsia" w:cstheme="majorEastAsia" w:hint="eastAsia"/>
                <w:color w:val="000000" w:themeColor="text1"/>
                <w:kern w:val="0"/>
                <w:szCs w:val="21"/>
                <w:lang w:bidi="ar"/>
              </w:rPr>
              <w:br/>
              <w:t>11.重复性：≤±0.01g</w:t>
            </w:r>
            <w:r>
              <w:rPr>
                <w:rFonts w:asciiTheme="majorEastAsia" w:eastAsiaTheme="majorEastAsia" w:hAnsiTheme="majorEastAsia" w:cstheme="majorEastAsia" w:hint="eastAsia"/>
                <w:color w:val="000000" w:themeColor="text1"/>
                <w:kern w:val="0"/>
                <w:szCs w:val="21"/>
                <w:lang w:bidi="ar"/>
              </w:rPr>
              <w:br/>
              <w:t>12.线性：≤ ±0.02g</w:t>
            </w:r>
            <w:r>
              <w:rPr>
                <w:rFonts w:asciiTheme="majorEastAsia" w:eastAsiaTheme="majorEastAsia" w:hAnsiTheme="majorEastAsia" w:cstheme="majorEastAsia" w:hint="eastAsia"/>
                <w:color w:val="000000" w:themeColor="text1"/>
                <w:kern w:val="0"/>
                <w:szCs w:val="21"/>
                <w:lang w:bidi="ar"/>
              </w:rPr>
              <w:br/>
              <w:t>13.天平的外形尺寸：175×240×85(mm)</w:t>
            </w:r>
            <w:r>
              <w:rPr>
                <w:rFonts w:asciiTheme="majorEastAsia" w:eastAsiaTheme="majorEastAsia" w:hAnsiTheme="majorEastAsia" w:cstheme="majorEastAsia" w:hint="eastAsia"/>
                <w:color w:val="000000" w:themeColor="text1"/>
                <w:kern w:val="0"/>
                <w:szCs w:val="21"/>
                <w:lang w:bidi="ar"/>
              </w:rPr>
              <w:br/>
              <w:t>14.天平的包装尺寸：205×300×115(mm)</w:t>
            </w:r>
            <w:r>
              <w:rPr>
                <w:rFonts w:asciiTheme="majorEastAsia" w:eastAsiaTheme="majorEastAsia" w:hAnsiTheme="majorEastAsia" w:cstheme="majorEastAsia" w:hint="eastAsia"/>
                <w:color w:val="000000" w:themeColor="text1"/>
                <w:kern w:val="0"/>
                <w:szCs w:val="21"/>
                <w:lang w:bidi="ar"/>
              </w:rPr>
              <w:br/>
              <w:t>15.秤盘尺寸：Ф128mm</w:t>
            </w:r>
            <w:r>
              <w:rPr>
                <w:rFonts w:asciiTheme="majorEastAsia" w:eastAsiaTheme="majorEastAsia" w:hAnsiTheme="majorEastAsia" w:cstheme="majorEastAsia" w:hint="eastAsia"/>
                <w:color w:val="000000" w:themeColor="text1"/>
                <w:kern w:val="0"/>
                <w:szCs w:val="21"/>
                <w:lang w:bidi="ar"/>
              </w:rPr>
              <w:br/>
              <w:t>16.净重：1.1KG毛重：1.5KG</w:t>
            </w:r>
          </w:p>
        </w:tc>
      </w:tr>
      <w:tr w:rsidR="0097366E" w14:paraId="00BA6792"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6D82B7"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26</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3C648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暗箱三用紫</w:t>
            </w:r>
            <w:proofErr w:type="gramStart"/>
            <w:r>
              <w:rPr>
                <w:rFonts w:asciiTheme="majorEastAsia" w:eastAsiaTheme="majorEastAsia" w:hAnsiTheme="majorEastAsia" w:cstheme="majorEastAsia" w:hint="eastAsia"/>
                <w:color w:val="000000" w:themeColor="text1"/>
                <w:kern w:val="0"/>
                <w:szCs w:val="21"/>
                <w:lang w:bidi="ar"/>
              </w:rPr>
              <w:t>外分析</w:t>
            </w:r>
            <w:proofErr w:type="gramEnd"/>
            <w:r>
              <w:rPr>
                <w:rFonts w:asciiTheme="majorEastAsia" w:eastAsiaTheme="majorEastAsia" w:hAnsiTheme="majorEastAsia" w:cstheme="majorEastAsia" w:hint="eastAsia"/>
                <w:color w:val="000000" w:themeColor="text1"/>
                <w:kern w:val="0"/>
                <w:szCs w:val="21"/>
                <w:lang w:bidi="ar"/>
              </w:rPr>
              <w:t>仪</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2B7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461D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9A8F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1、波长：波长254、365nm、可见光</w:t>
            </w:r>
          </w:p>
          <w:p w14:paraId="16F46A0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2、滤光片尺寸：200×50mm</w:t>
            </w:r>
          </w:p>
          <w:p w14:paraId="3994FF2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3、紫外灯管：6W×2支</w:t>
            </w:r>
          </w:p>
          <w:p w14:paraId="240CC51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4、可见光：4W×1支</w:t>
            </w:r>
          </w:p>
          <w:p w14:paraId="18F117D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5、暗箱：左右两侧设活动操作口、</w:t>
            </w:r>
            <w:proofErr w:type="gramStart"/>
            <w:r>
              <w:rPr>
                <w:rFonts w:asciiTheme="majorEastAsia" w:eastAsiaTheme="majorEastAsia" w:hAnsiTheme="majorEastAsia" w:cstheme="majorEastAsia" w:hint="eastAsia"/>
                <w:color w:val="000000" w:themeColor="text1"/>
                <w:kern w:val="0"/>
                <w:szCs w:val="21"/>
                <w:lang w:bidi="ar"/>
              </w:rPr>
              <w:t>防紫外</w:t>
            </w:r>
            <w:proofErr w:type="gramEnd"/>
            <w:r>
              <w:rPr>
                <w:rFonts w:asciiTheme="majorEastAsia" w:eastAsiaTheme="majorEastAsia" w:hAnsiTheme="majorEastAsia" w:cstheme="majorEastAsia" w:hint="eastAsia"/>
                <w:color w:val="000000" w:themeColor="text1"/>
                <w:kern w:val="0"/>
                <w:szCs w:val="21"/>
                <w:lang w:bidi="ar"/>
              </w:rPr>
              <w:t>观察口</w:t>
            </w:r>
          </w:p>
          <w:p w14:paraId="742C2D7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6、紫外灯角度：可调节</w:t>
            </w:r>
          </w:p>
          <w:p w14:paraId="5DD99F20"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7、紫外线强度：距离样品20cm紫外线强度达到20μW/cm²</w:t>
            </w:r>
          </w:p>
        </w:tc>
      </w:tr>
      <w:tr w:rsidR="0097366E" w14:paraId="5E08A6E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23F075"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27</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CC769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电子干燥柜</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86F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A9C9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56A8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1、湿度设置范围：20%RH-60%RH</w:t>
            </w:r>
          </w:p>
          <w:p w14:paraId="4204181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2、温度显示范围：5℃-50℃</w:t>
            </w:r>
          </w:p>
          <w:p w14:paraId="321D889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3、输入电压：5V DC±10%</w:t>
            </w:r>
          </w:p>
          <w:p w14:paraId="320DFF5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4、最大功率：5W</w:t>
            </w:r>
          </w:p>
        </w:tc>
      </w:tr>
      <w:tr w:rsidR="0097366E" w14:paraId="1A6CBCA3"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F8F6D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28</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23668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数显电子温湿度计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5EF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8</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620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F86A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1.温度精度:±0.5℃湿度精度:＋3% RH</w:t>
            </w:r>
            <w:r>
              <w:rPr>
                <w:rFonts w:asciiTheme="majorEastAsia" w:eastAsiaTheme="majorEastAsia" w:hAnsiTheme="majorEastAsia" w:cstheme="majorEastAsia" w:hint="eastAsia"/>
                <w:color w:val="000000" w:themeColor="text1"/>
                <w:kern w:val="0"/>
                <w:szCs w:val="21"/>
                <w:lang w:bidi="ar"/>
              </w:rPr>
              <w:br/>
              <w:t>2.LED高清屏 29*20CM</w:t>
            </w:r>
          </w:p>
        </w:tc>
      </w:tr>
      <w:tr w:rsidR="0097366E" w14:paraId="37CF224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8D6D24"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29</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A0D33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无油真空泵</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0C3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7844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4E6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 xml:space="preserve">极限真空2Pa，抽气速率：125l/min，配电磁阀+真空表   </w:t>
            </w:r>
          </w:p>
        </w:tc>
      </w:tr>
      <w:tr w:rsidR="0097366E" w14:paraId="3095BB4B"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63F676"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30</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F2CFE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全自动发芽机</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FA6B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933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8E77E" w14:textId="77777777" w:rsidR="0097366E" w:rsidRDefault="00000000">
            <w:pPr>
              <w:widowControl/>
              <w:jc w:val="left"/>
              <w:textAlignment w:val="center"/>
              <w:rPr>
                <w:color w:val="000000" w:themeColor="text1"/>
              </w:rPr>
            </w:pPr>
            <w:r>
              <w:rPr>
                <w:rFonts w:asciiTheme="majorEastAsia" w:eastAsiaTheme="majorEastAsia" w:hAnsiTheme="majorEastAsia" w:cstheme="majorEastAsia" w:hint="eastAsia"/>
                <w:color w:val="000000" w:themeColor="text1"/>
                <w:kern w:val="0"/>
                <w:szCs w:val="21"/>
                <w:lang w:bidi="ar"/>
              </w:rPr>
              <w:t>恒温恒湿定时，过夜使用设备安全，符合国家相关设备标准；配置三层培育箱。</w:t>
            </w:r>
          </w:p>
        </w:tc>
      </w:tr>
      <w:tr w:rsidR="0097366E" w14:paraId="630C5869"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3F0303"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31</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6370F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数显电子温湿度计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19CB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5919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F0C6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1.温度精度:±0.5℃湿度精度:＋3% RH</w:t>
            </w:r>
            <w:r>
              <w:rPr>
                <w:rFonts w:asciiTheme="majorEastAsia" w:eastAsiaTheme="majorEastAsia" w:hAnsiTheme="majorEastAsia" w:cstheme="majorEastAsia" w:hint="eastAsia"/>
                <w:color w:val="000000" w:themeColor="text1"/>
                <w:kern w:val="0"/>
                <w:szCs w:val="21"/>
                <w:lang w:bidi="ar"/>
              </w:rPr>
              <w:br/>
              <w:t>2.LED高清屏 29*20CM</w:t>
            </w:r>
          </w:p>
        </w:tc>
      </w:tr>
      <w:tr w:rsidR="0097366E" w14:paraId="4110D58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89F11"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32</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EB30B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电热恒温水浴锅</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962F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0F7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D415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1、电源电压220V 50Hz</w:t>
            </w:r>
          </w:p>
          <w:p w14:paraId="4FA0AE6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2、电加热功率1500W</w:t>
            </w:r>
          </w:p>
          <w:p w14:paraId="624E77C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3、控制范围RT+5~99C</w:t>
            </w:r>
          </w:p>
          <w:p w14:paraId="77571F5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4、温度分辨率0.1C</w:t>
            </w:r>
          </w:p>
          <w:p w14:paraId="645ADA1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5、恒温波动度士0.5C</w:t>
            </w:r>
          </w:p>
          <w:p w14:paraId="0C6EBF0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6、工作环境温度+5~40C</w:t>
            </w:r>
          </w:p>
          <w:p w14:paraId="0FA3AC1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7、容积(L)14.8</w:t>
            </w:r>
          </w:p>
          <w:p w14:paraId="150CBBF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lastRenderedPageBreak/>
              <w:t>8、定时范围1-9999 minutes</w:t>
            </w:r>
          </w:p>
          <w:p w14:paraId="249346D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9、双列六孔</w:t>
            </w:r>
          </w:p>
        </w:tc>
      </w:tr>
      <w:tr w:rsidR="0097366E" w14:paraId="4E231DAE"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DD9EAC"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33</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1D108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数控超声波清洗器</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F5E3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F0C5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8E8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主要技术参数</w:t>
            </w:r>
          </w:p>
          <w:p w14:paraId="1D711B6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1.外形尺寸：531*326*375mm                             </w:t>
            </w:r>
          </w:p>
          <w:p w14:paraId="1735EF8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2.内槽尺寸：500*300*150mm</w:t>
            </w:r>
          </w:p>
          <w:p w14:paraId="0B32DA1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3.容量：22.5L</w:t>
            </w:r>
          </w:p>
          <w:p w14:paraId="38E5B29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4.超声频率：40kHz</w:t>
            </w:r>
          </w:p>
          <w:p w14:paraId="5F005B7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5.超声功率：500W</w:t>
            </w:r>
          </w:p>
          <w:p w14:paraId="2BC0ADB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6.超声功率可调范围：40-100%</w:t>
            </w:r>
          </w:p>
          <w:p w14:paraId="19D4C05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7.工作时间可调：1-480min</w:t>
            </w:r>
          </w:p>
          <w:p w14:paraId="11E2827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8.其他配置：不锈钢网架、不锈钢托架、手控进排水、AC220V/50Hz电源</w:t>
            </w:r>
          </w:p>
          <w:p w14:paraId="39B330E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主要性能特点</w:t>
            </w:r>
          </w:p>
          <w:p w14:paraId="2A67A71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1、清洗器采用单片机软件操作。 </w:t>
            </w:r>
          </w:p>
          <w:p w14:paraId="65821EC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2、清洗</w:t>
            </w:r>
            <w:proofErr w:type="gramStart"/>
            <w:r>
              <w:rPr>
                <w:rFonts w:asciiTheme="majorEastAsia" w:eastAsiaTheme="majorEastAsia" w:hAnsiTheme="majorEastAsia" w:cstheme="majorEastAsia" w:hint="eastAsia"/>
                <w:color w:val="000000" w:themeColor="text1"/>
                <w:kern w:val="0"/>
                <w:szCs w:val="21"/>
                <w:lang w:bidi="ar"/>
              </w:rPr>
              <w:t>器主体</w:t>
            </w:r>
            <w:proofErr w:type="gramEnd"/>
            <w:r>
              <w:rPr>
                <w:rFonts w:asciiTheme="majorEastAsia" w:eastAsiaTheme="majorEastAsia" w:hAnsiTheme="majorEastAsia" w:cstheme="majorEastAsia" w:hint="eastAsia"/>
                <w:color w:val="000000" w:themeColor="text1"/>
                <w:kern w:val="0"/>
                <w:szCs w:val="21"/>
                <w:lang w:bidi="ar"/>
              </w:rPr>
              <w:t>材质均为304优质不锈钢。</w:t>
            </w:r>
          </w:p>
          <w:p w14:paraId="4BE2C68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3、数显超电压、超电流保护指示。</w:t>
            </w:r>
          </w:p>
          <w:p w14:paraId="55E7F36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4、数显显示槽内实际温度</w:t>
            </w:r>
          </w:p>
          <w:p w14:paraId="3E718AA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5、数显记忆、设定显示超声工作时间、超声功率。</w:t>
            </w:r>
          </w:p>
          <w:p w14:paraId="24E06F5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6、清洗器电路及器件升级并匹配，电功转换率高、无功损耗低。 </w:t>
            </w:r>
          </w:p>
          <w:p w14:paraId="511C84E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7、</w:t>
            </w:r>
            <w:proofErr w:type="gramStart"/>
            <w:r>
              <w:rPr>
                <w:rFonts w:asciiTheme="majorEastAsia" w:eastAsiaTheme="majorEastAsia" w:hAnsiTheme="majorEastAsia" w:cstheme="majorEastAsia" w:hint="eastAsia"/>
                <w:color w:val="000000" w:themeColor="text1"/>
                <w:kern w:val="0"/>
                <w:szCs w:val="21"/>
                <w:lang w:bidi="ar"/>
              </w:rPr>
              <w:t>标配常规</w:t>
            </w:r>
            <w:proofErr w:type="gramEnd"/>
            <w:r>
              <w:rPr>
                <w:rFonts w:asciiTheme="majorEastAsia" w:eastAsiaTheme="majorEastAsia" w:hAnsiTheme="majorEastAsia" w:cstheme="majorEastAsia" w:hint="eastAsia"/>
                <w:color w:val="000000" w:themeColor="text1"/>
                <w:kern w:val="0"/>
                <w:szCs w:val="21"/>
                <w:lang w:bidi="ar"/>
              </w:rPr>
              <w:t>换能器超声功率50W、超声频率40kHz。</w:t>
            </w:r>
          </w:p>
        </w:tc>
      </w:tr>
      <w:tr w:rsidR="0097366E" w14:paraId="1B8F5B5B"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689E8"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34</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55602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电热鼓风恒温干燥箱</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5731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DB79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8DB1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产品特点：</w:t>
            </w:r>
          </w:p>
          <w:p w14:paraId="2E2A0D3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箱体内均采用镜面不锈钢氩弧焊制作而成，箱体</w:t>
            </w:r>
            <w:proofErr w:type="gramStart"/>
            <w:r>
              <w:rPr>
                <w:rFonts w:asciiTheme="majorEastAsia" w:eastAsiaTheme="majorEastAsia" w:hAnsiTheme="majorEastAsia" w:cstheme="majorEastAsia" w:hint="eastAsia"/>
                <w:color w:val="000000" w:themeColor="text1"/>
                <w:kern w:val="0"/>
                <w:szCs w:val="21"/>
                <w:lang w:bidi="ar"/>
              </w:rPr>
              <w:t>外采用</w:t>
            </w:r>
            <w:proofErr w:type="gramEnd"/>
            <w:r>
              <w:rPr>
                <w:rFonts w:asciiTheme="majorEastAsia" w:eastAsiaTheme="majorEastAsia" w:hAnsiTheme="majorEastAsia" w:cstheme="majorEastAsia" w:hint="eastAsia"/>
                <w:color w:val="000000" w:themeColor="text1"/>
                <w:kern w:val="0"/>
                <w:szCs w:val="21"/>
                <w:lang w:bidi="ar"/>
              </w:rPr>
              <w:t>钢板，造型美观、新颖。</w:t>
            </w:r>
          </w:p>
          <w:p w14:paraId="1E4B087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采用具有超温偏差保护、数字显示的微电脑P.I.D温度控制器，带有定时功能，控温准确可靠。</w:t>
            </w:r>
          </w:p>
          <w:p w14:paraId="3F8FE01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热风循环系统由能在高温下连续运转的风机和合适的风道组成，提高工作室内温度均匀。</w:t>
            </w:r>
          </w:p>
          <w:p w14:paraId="0D94DB0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采用新型的合成硅密封条，能长期高温运行，使用寿命长，便于更换。</w:t>
            </w:r>
          </w:p>
          <w:p w14:paraId="22A35B0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可以从控温面板上调节箱内进风和排气量大小。</w:t>
            </w:r>
          </w:p>
          <w:p w14:paraId="6FE72FC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技术参数：</w:t>
            </w:r>
          </w:p>
          <w:p w14:paraId="1321774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1.电源电压：AC220</w:t>
            </w:r>
            <w:proofErr w:type="gramStart"/>
            <w:r>
              <w:rPr>
                <w:rFonts w:asciiTheme="majorEastAsia" w:eastAsiaTheme="majorEastAsia" w:hAnsiTheme="majorEastAsia" w:cstheme="majorEastAsia" w:hint="eastAsia"/>
                <w:color w:val="000000" w:themeColor="text1"/>
                <w:kern w:val="0"/>
                <w:szCs w:val="21"/>
                <w:lang w:bidi="ar"/>
              </w:rPr>
              <w:t>V  50</w:t>
            </w:r>
            <w:proofErr w:type="gramEnd"/>
            <w:r>
              <w:rPr>
                <w:rFonts w:asciiTheme="majorEastAsia" w:eastAsiaTheme="majorEastAsia" w:hAnsiTheme="majorEastAsia" w:cstheme="majorEastAsia" w:hint="eastAsia"/>
                <w:color w:val="000000" w:themeColor="text1"/>
                <w:kern w:val="0"/>
                <w:szCs w:val="21"/>
                <w:lang w:bidi="ar"/>
              </w:rPr>
              <w:t>HZ</w:t>
            </w:r>
          </w:p>
          <w:p w14:paraId="05EACF3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2.输入功率：2450W</w:t>
            </w:r>
          </w:p>
          <w:p w14:paraId="1C1C4FB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3.控制范围：RT+10～250℃</w:t>
            </w:r>
          </w:p>
          <w:p w14:paraId="052A038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4.温度分辨率：0.1℃</w:t>
            </w:r>
          </w:p>
          <w:p w14:paraId="37D738A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5.温度均匀度：±3% (测试点为100℃)</w:t>
            </w:r>
          </w:p>
          <w:p w14:paraId="56A51EE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6.恒温波动度：±1℃</w:t>
            </w:r>
          </w:p>
          <w:p w14:paraId="179E912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7.搁板：2块</w:t>
            </w:r>
          </w:p>
          <w:p w14:paraId="39326E5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8.内胆尺寸（mm）W×D×H：600×550×600</w:t>
            </w:r>
          </w:p>
          <w:p w14:paraId="5EBFC0C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9.外形尺寸（mm）W×D×H：880×765×780</w:t>
            </w:r>
          </w:p>
          <w:p w14:paraId="7D5406A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定时范围：0～9999min</w:t>
            </w:r>
          </w:p>
        </w:tc>
      </w:tr>
      <w:tr w:rsidR="0097366E" w14:paraId="71BBA5E1"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B0781D"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35</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FCEA5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电子分析天平（万分之一天平）</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FF5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F18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F60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1.技术指标 </w:t>
            </w:r>
          </w:p>
          <w:p w14:paraId="7B6961B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1.1量程：220g；</w:t>
            </w:r>
          </w:p>
          <w:p w14:paraId="14D648C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1.2可读性：0.1mg；</w:t>
            </w:r>
          </w:p>
          <w:p w14:paraId="7BB3B79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lastRenderedPageBreak/>
              <w:t>1.3典型重复性：≤±0.08mg；</w:t>
            </w:r>
          </w:p>
          <w:p w14:paraId="3897E56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1.4线性：≤±0.06mg；</w:t>
            </w:r>
          </w:p>
          <w:p w14:paraId="364801C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1.5稳定时间：≤1.5S；</w:t>
            </w:r>
          </w:p>
          <w:p w14:paraId="0378D79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1.6灵敏度漂移（+10°C ~+30°C）：≤±1.5ppm/K；</w:t>
            </w:r>
          </w:p>
          <w:p w14:paraId="4DF4248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2.功能指标</w:t>
            </w:r>
          </w:p>
          <w:p w14:paraId="2A2968D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 LED触摸屏，操作容易，读数方便；</w:t>
            </w:r>
          </w:p>
          <w:p w14:paraId="11A7E33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2.2自动检测并通知校准结果是否超出正常范围，确保操作符合(SOP)要求；</w:t>
            </w:r>
          </w:p>
          <w:p w14:paraId="70C55A8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★2.3超级单体传感器，确保快速准确的称重；</w:t>
            </w:r>
          </w:p>
          <w:p w14:paraId="5E2FA05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2.4配备自测试“@start”功能，保证可靠性；</w:t>
            </w:r>
          </w:p>
          <w:p w14:paraId="6426668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2.5采用了耐磨的聚对苯二甲酸丁二酯(PBT)外壳，化学耐受性强；</w:t>
            </w:r>
          </w:p>
          <w:p w14:paraId="3038CCE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2.6采用特殊涂层的玻璃，最大限度地减小样品带静电引起的称量误差；</w:t>
            </w:r>
          </w:p>
          <w:p w14:paraId="0E19445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★2.7自动检测并图形显示打印机、PC等外设是否连接正常；</w:t>
            </w:r>
          </w:p>
          <w:p w14:paraId="7A5F543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2.8PC 直连功能，轻松连接到PC，以便将称量数据直接传输到电子表格或者文本如Microsoft® Excel 或Word 等格式的文档中；</w:t>
            </w:r>
          </w:p>
          <w:p w14:paraId="362F561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★2.9只需点击屏幕图标，一键选择防震等级，轻松适应环境条件；</w:t>
            </w:r>
          </w:p>
          <w:p w14:paraId="5106978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2.10内置 12 种应用程序：称量 | 填料、计数、称量百分比、混合 | 净重总重、组分 | 总重、动物称量、计算 | 自由因子、密度测定、统计、峰值保持、检重、质量单位转换等；</w:t>
            </w:r>
          </w:p>
          <w:p w14:paraId="04F01AD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2.11可完全拆卸的防风罩便于清洁；</w:t>
            </w:r>
          </w:p>
          <w:p w14:paraId="0A4198A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★2.12USBType-C及RS232接口，可连接打印机、PC、第二显示器、扫描枪等外设；</w:t>
            </w:r>
          </w:p>
          <w:p w14:paraId="118AC2A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2.13密码保护，防止意外更改天平设置；</w:t>
            </w:r>
          </w:p>
          <w:p w14:paraId="135AFF3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2.14ID设置，可以为设备、样品和批次分配ID号；</w:t>
            </w:r>
          </w:p>
          <w:p w14:paraId="24FD22A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2.15</w:t>
            </w:r>
            <w:proofErr w:type="gramStart"/>
            <w:r>
              <w:rPr>
                <w:rFonts w:asciiTheme="majorEastAsia" w:eastAsiaTheme="majorEastAsia" w:hAnsiTheme="majorEastAsia" w:cstheme="majorEastAsia" w:hint="eastAsia"/>
                <w:color w:val="000000" w:themeColor="text1"/>
                <w:kern w:val="0"/>
                <w:szCs w:val="21"/>
                <w:lang w:bidi="ar"/>
              </w:rPr>
              <w:t>称量室</w:t>
            </w:r>
            <w:proofErr w:type="gramEnd"/>
            <w:r>
              <w:rPr>
                <w:rFonts w:asciiTheme="majorEastAsia" w:eastAsiaTheme="majorEastAsia" w:hAnsiTheme="majorEastAsia" w:cstheme="majorEastAsia" w:hint="eastAsia"/>
                <w:color w:val="000000" w:themeColor="text1"/>
                <w:kern w:val="0"/>
                <w:szCs w:val="21"/>
                <w:lang w:bidi="ar"/>
              </w:rPr>
              <w:t>高度240mm，便于较大容器及样品的称量；</w:t>
            </w:r>
          </w:p>
          <w:p w14:paraId="1E26C2A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2.16下部吊钩称量；</w:t>
            </w:r>
          </w:p>
          <w:p w14:paraId="50052DD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3.配置清单：主机1台、防风罩1个、防尘罩1个、秤盘1个、电源适配器1个、操作说明</w:t>
            </w:r>
          </w:p>
        </w:tc>
      </w:tr>
      <w:tr w:rsidR="0097366E" w14:paraId="4EAA03A8"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7ABB6"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36</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E3527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水果烘干机</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E6D0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67C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D531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1、层</w:t>
            </w:r>
            <w:proofErr w:type="gramStart"/>
            <w:r>
              <w:rPr>
                <w:rFonts w:asciiTheme="majorEastAsia" w:eastAsiaTheme="majorEastAsia" w:hAnsiTheme="majorEastAsia" w:cstheme="majorEastAsia" w:hint="eastAsia"/>
                <w:color w:val="000000" w:themeColor="text1"/>
                <w:kern w:val="0"/>
                <w:szCs w:val="21"/>
                <w:lang w:bidi="ar"/>
              </w:rPr>
              <w:t>架数量</w:t>
            </w:r>
            <w:proofErr w:type="gramEnd"/>
            <w:r>
              <w:rPr>
                <w:rFonts w:asciiTheme="majorEastAsia" w:eastAsiaTheme="majorEastAsia" w:hAnsiTheme="majorEastAsia" w:cstheme="majorEastAsia" w:hint="eastAsia"/>
                <w:color w:val="000000" w:themeColor="text1"/>
                <w:kern w:val="0"/>
                <w:szCs w:val="21"/>
                <w:lang w:bidi="ar"/>
              </w:rPr>
              <w:t>:20层</w:t>
            </w:r>
            <w:r>
              <w:rPr>
                <w:rFonts w:asciiTheme="majorEastAsia" w:eastAsiaTheme="majorEastAsia" w:hAnsiTheme="majorEastAsia" w:cstheme="majorEastAsia" w:hint="eastAsia"/>
                <w:color w:val="000000" w:themeColor="text1"/>
                <w:kern w:val="0"/>
                <w:szCs w:val="21"/>
                <w:lang w:bidi="ar"/>
              </w:rPr>
              <w:br/>
              <w:t>2、机体尺寸:42x57.5x83cm</w:t>
            </w:r>
            <w:r>
              <w:rPr>
                <w:rFonts w:asciiTheme="majorEastAsia" w:eastAsiaTheme="majorEastAsia" w:hAnsiTheme="majorEastAsia" w:cstheme="majorEastAsia" w:hint="eastAsia"/>
                <w:color w:val="000000" w:themeColor="text1"/>
                <w:kern w:val="0"/>
                <w:szCs w:val="21"/>
                <w:lang w:bidi="ar"/>
              </w:rPr>
              <w:br/>
              <w:t>3、网格尺寸:400*380mm</w:t>
            </w:r>
            <w:r>
              <w:rPr>
                <w:rFonts w:asciiTheme="majorEastAsia" w:eastAsiaTheme="majorEastAsia" w:hAnsiTheme="majorEastAsia" w:cstheme="majorEastAsia" w:hint="eastAsia"/>
                <w:color w:val="000000" w:themeColor="text1"/>
                <w:kern w:val="0"/>
                <w:szCs w:val="21"/>
                <w:lang w:bidi="ar"/>
              </w:rPr>
              <w:br/>
              <w:t>4、网格材质食品级:304不锈钢</w:t>
            </w:r>
            <w:r>
              <w:rPr>
                <w:rFonts w:asciiTheme="majorEastAsia" w:eastAsiaTheme="majorEastAsia" w:hAnsiTheme="majorEastAsia" w:cstheme="majorEastAsia" w:hint="eastAsia"/>
                <w:color w:val="000000" w:themeColor="text1"/>
                <w:kern w:val="0"/>
                <w:szCs w:val="21"/>
                <w:lang w:bidi="ar"/>
              </w:rPr>
              <w:br/>
              <w:t>5、额定功率:1500w</w:t>
            </w:r>
            <w:r>
              <w:rPr>
                <w:rFonts w:asciiTheme="majorEastAsia" w:eastAsiaTheme="majorEastAsia" w:hAnsiTheme="majorEastAsia" w:cstheme="majorEastAsia" w:hint="eastAsia"/>
                <w:color w:val="000000" w:themeColor="text1"/>
                <w:kern w:val="0"/>
                <w:szCs w:val="21"/>
                <w:lang w:bidi="ar"/>
              </w:rPr>
              <w:br/>
              <w:t>6、烘干容量:144L</w:t>
            </w:r>
            <w:r>
              <w:rPr>
                <w:rFonts w:asciiTheme="majorEastAsia" w:eastAsiaTheme="majorEastAsia" w:hAnsiTheme="majorEastAsia" w:cstheme="majorEastAsia" w:hint="eastAsia"/>
                <w:color w:val="000000" w:themeColor="text1"/>
                <w:kern w:val="0"/>
                <w:szCs w:val="21"/>
                <w:lang w:bidi="ar"/>
              </w:rPr>
              <w:br/>
              <w:t>7、三风机</w:t>
            </w:r>
          </w:p>
        </w:tc>
      </w:tr>
      <w:tr w:rsidR="0097366E" w14:paraId="30856220"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B1D7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37</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87665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消毒柜</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D929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D57D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E9FC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 xml:space="preserve">1、消毒方式：中温烘干 </w:t>
            </w:r>
            <w:r>
              <w:rPr>
                <w:rFonts w:asciiTheme="majorEastAsia" w:eastAsiaTheme="majorEastAsia" w:hAnsiTheme="majorEastAsia" w:cstheme="majorEastAsia" w:hint="eastAsia"/>
                <w:color w:val="000000" w:themeColor="text1"/>
                <w:kern w:val="0"/>
                <w:szCs w:val="21"/>
                <w:lang w:bidi="ar"/>
              </w:rPr>
              <w:br/>
              <w:t>2、面板材质：不锈钢、钢化玻璃</w:t>
            </w:r>
            <w:r>
              <w:rPr>
                <w:rFonts w:asciiTheme="majorEastAsia" w:eastAsiaTheme="majorEastAsia" w:hAnsiTheme="majorEastAsia" w:cstheme="majorEastAsia" w:hint="eastAsia"/>
                <w:color w:val="000000" w:themeColor="text1"/>
                <w:kern w:val="0"/>
                <w:szCs w:val="21"/>
                <w:lang w:bidi="ar"/>
              </w:rPr>
              <w:br/>
              <w:t>3、外观：双门</w:t>
            </w:r>
            <w:r>
              <w:rPr>
                <w:rFonts w:asciiTheme="majorEastAsia" w:eastAsiaTheme="majorEastAsia" w:hAnsiTheme="majorEastAsia" w:cstheme="majorEastAsia" w:hint="eastAsia"/>
                <w:color w:val="000000" w:themeColor="text1"/>
                <w:kern w:val="0"/>
                <w:szCs w:val="21"/>
                <w:lang w:bidi="ar"/>
              </w:rPr>
              <w:br/>
              <w:t>4、层数：</w:t>
            </w:r>
            <w:proofErr w:type="gramStart"/>
            <w:r>
              <w:rPr>
                <w:rFonts w:asciiTheme="majorEastAsia" w:eastAsiaTheme="majorEastAsia" w:hAnsiTheme="majorEastAsia" w:cstheme="majorEastAsia" w:hint="eastAsia"/>
                <w:color w:val="000000" w:themeColor="text1"/>
                <w:kern w:val="0"/>
                <w:szCs w:val="21"/>
                <w:lang w:bidi="ar"/>
              </w:rPr>
              <w:t>3层以上</w:t>
            </w:r>
            <w:proofErr w:type="gramEnd"/>
            <w:r>
              <w:rPr>
                <w:rFonts w:asciiTheme="majorEastAsia" w:eastAsiaTheme="majorEastAsia" w:hAnsiTheme="majorEastAsia" w:cstheme="majorEastAsia" w:hint="eastAsia"/>
                <w:color w:val="000000" w:themeColor="text1"/>
                <w:kern w:val="0"/>
                <w:szCs w:val="21"/>
                <w:lang w:bidi="ar"/>
              </w:rPr>
              <w:br/>
              <w:t>5、消毒星级：二星级</w:t>
            </w:r>
            <w:r>
              <w:rPr>
                <w:rFonts w:asciiTheme="majorEastAsia" w:eastAsiaTheme="majorEastAsia" w:hAnsiTheme="majorEastAsia" w:cstheme="majorEastAsia" w:hint="eastAsia"/>
                <w:color w:val="000000" w:themeColor="text1"/>
                <w:kern w:val="0"/>
                <w:szCs w:val="21"/>
                <w:lang w:bidi="ar"/>
              </w:rPr>
              <w:br/>
              <w:t>6、毛重：25kg</w:t>
            </w:r>
            <w:r>
              <w:rPr>
                <w:rFonts w:asciiTheme="majorEastAsia" w:eastAsiaTheme="majorEastAsia" w:hAnsiTheme="majorEastAsia" w:cstheme="majorEastAsia" w:hint="eastAsia"/>
                <w:color w:val="000000" w:themeColor="text1"/>
                <w:kern w:val="0"/>
                <w:szCs w:val="21"/>
                <w:lang w:bidi="ar"/>
              </w:rPr>
              <w:br/>
              <w:t>7、消毒柜容量：398L</w:t>
            </w:r>
            <w:r>
              <w:rPr>
                <w:rFonts w:asciiTheme="majorEastAsia" w:eastAsiaTheme="majorEastAsia" w:hAnsiTheme="majorEastAsia" w:cstheme="majorEastAsia" w:hint="eastAsia"/>
                <w:color w:val="000000" w:themeColor="text1"/>
                <w:kern w:val="0"/>
                <w:szCs w:val="21"/>
                <w:lang w:bidi="ar"/>
              </w:rPr>
              <w:br/>
              <w:t>8、消毒温度：125℃</w:t>
            </w:r>
            <w:r>
              <w:rPr>
                <w:rFonts w:asciiTheme="majorEastAsia" w:eastAsiaTheme="majorEastAsia" w:hAnsiTheme="majorEastAsia" w:cstheme="majorEastAsia" w:hint="eastAsia"/>
                <w:color w:val="000000" w:themeColor="text1"/>
                <w:kern w:val="0"/>
                <w:szCs w:val="21"/>
                <w:lang w:bidi="ar"/>
              </w:rPr>
              <w:br/>
            </w:r>
            <w:r>
              <w:rPr>
                <w:rFonts w:asciiTheme="majorEastAsia" w:eastAsiaTheme="majorEastAsia" w:hAnsiTheme="majorEastAsia" w:cstheme="majorEastAsia" w:hint="eastAsia"/>
                <w:color w:val="000000" w:themeColor="text1"/>
                <w:kern w:val="0"/>
                <w:szCs w:val="21"/>
                <w:lang w:bidi="ar"/>
              </w:rPr>
              <w:lastRenderedPageBreak/>
              <w:t>8、消毒时间：60分钟</w:t>
            </w:r>
            <w:r>
              <w:rPr>
                <w:rFonts w:asciiTheme="majorEastAsia" w:eastAsiaTheme="majorEastAsia" w:hAnsiTheme="majorEastAsia" w:cstheme="majorEastAsia" w:hint="eastAsia"/>
                <w:color w:val="000000" w:themeColor="text1"/>
                <w:kern w:val="0"/>
                <w:szCs w:val="21"/>
                <w:lang w:bidi="ar"/>
              </w:rPr>
              <w:br/>
              <w:t>10、包装尺寸：535x445x1375mm</w:t>
            </w:r>
          </w:p>
        </w:tc>
      </w:tr>
      <w:tr w:rsidR="0097366E" w14:paraId="0795B779"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1239A0"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38</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3953F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投影仪屏幕</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7F8D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2011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张</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1611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1、幕布尺寸：120英寸</w:t>
            </w:r>
            <w:r>
              <w:rPr>
                <w:rFonts w:asciiTheme="majorEastAsia" w:eastAsiaTheme="majorEastAsia" w:hAnsiTheme="majorEastAsia" w:cstheme="majorEastAsia" w:hint="eastAsia"/>
                <w:color w:val="000000" w:themeColor="text1"/>
                <w:kern w:val="0"/>
                <w:szCs w:val="21"/>
                <w:lang w:bidi="ar"/>
              </w:rPr>
              <w:br/>
              <w:t>2、幕布分类：电动幕</w:t>
            </w:r>
            <w:r>
              <w:rPr>
                <w:rFonts w:asciiTheme="majorEastAsia" w:eastAsiaTheme="majorEastAsia" w:hAnsiTheme="majorEastAsia" w:cstheme="majorEastAsia" w:hint="eastAsia"/>
                <w:color w:val="000000" w:themeColor="text1"/>
                <w:kern w:val="0"/>
                <w:szCs w:val="21"/>
                <w:lang w:bidi="ar"/>
              </w:rPr>
              <w:br/>
              <w:t>3、幕布材质：高</w:t>
            </w:r>
            <w:proofErr w:type="gramStart"/>
            <w:r>
              <w:rPr>
                <w:rFonts w:asciiTheme="majorEastAsia" w:eastAsiaTheme="majorEastAsia" w:hAnsiTheme="majorEastAsia" w:cstheme="majorEastAsia" w:hint="eastAsia"/>
                <w:color w:val="000000" w:themeColor="text1"/>
                <w:kern w:val="0"/>
                <w:szCs w:val="21"/>
                <w:lang w:bidi="ar"/>
              </w:rPr>
              <w:t>清白塑幕</w:t>
            </w:r>
            <w:proofErr w:type="gramEnd"/>
            <w:r>
              <w:rPr>
                <w:rFonts w:asciiTheme="majorEastAsia" w:eastAsiaTheme="majorEastAsia" w:hAnsiTheme="majorEastAsia" w:cstheme="majorEastAsia" w:hint="eastAsia"/>
                <w:color w:val="000000" w:themeColor="text1"/>
                <w:kern w:val="0"/>
                <w:szCs w:val="21"/>
                <w:lang w:bidi="ar"/>
              </w:rPr>
              <w:br/>
              <w:t>4、幕布比例：4：3</w:t>
            </w:r>
            <w:r>
              <w:rPr>
                <w:rFonts w:asciiTheme="majorEastAsia" w:eastAsiaTheme="majorEastAsia" w:hAnsiTheme="majorEastAsia" w:cstheme="majorEastAsia" w:hint="eastAsia"/>
                <w:color w:val="000000" w:themeColor="text1"/>
                <w:kern w:val="0"/>
                <w:szCs w:val="21"/>
                <w:lang w:bidi="ar"/>
              </w:rPr>
              <w:br/>
              <w:t>5、线长：2-5m</w:t>
            </w:r>
            <w:r>
              <w:rPr>
                <w:rFonts w:asciiTheme="majorEastAsia" w:eastAsiaTheme="majorEastAsia" w:hAnsiTheme="majorEastAsia" w:cstheme="majorEastAsia" w:hint="eastAsia"/>
                <w:color w:val="000000" w:themeColor="text1"/>
                <w:kern w:val="0"/>
                <w:szCs w:val="21"/>
                <w:lang w:bidi="ar"/>
              </w:rPr>
              <w:br/>
              <w:t>6、适用场景：吊装</w:t>
            </w:r>
            <w:r>
              <w:rPr>
                <w:rFonts w:asciiTheme="majorEastAsia" w:eastAsiaTheme="majorEastAsia" w:hAnsiTheme="majorEastAsia" w:cstheme="majorEastAsia" w:hint="eastAsia"/>
                <w:color w:val="000000" w:themeColor="text1"/>
                <w:kern w:val="0"/>
                <w:szCs w:val="21"/>
                <w:lang w:bidi="ar"/>
              </w:rPr>
              <w:br/>
              <w:t>7、产品特性：支持4K、3D</w:t>
            </w:r>
            <w:r>
              <w:rPr>
                <w:rFonts w:asciiTheme="majorEastAsia" w:eastAsiaTheme="majorEastAsia" w:hAnsiTheme="majorEastAsia" w:cstheme="majorEastAsia" w:hint="eastAsia"/>
                <w:color w:val="000000" w:themeColor="text1"/>
                <w:kern w:val="0"/>
                <w:szCs w:val="21"/>
                <w:lang w:bidi="ar"/>
              </w:rPr>
              <w:br/>
              <w:t>8、投影面积：2370mm*1780mm</w:t>
            </w:r>
            <w:r>
              <w:rPr>
                <w:rFonts w:asciiTheme="majorEastAsia" w:eastAsiaTheme="majorEastAsia" w:hAnsiTheme="majorEastAsia" w:cstheme="majorEastAsia" w:hint="eastAsia"/>
                <w:color w:val="000000" w:themeColor="text1"/>
                <w:kern w:val="0"/>
                <w:szCs w:val="21"/>
                <w:lang w:bidi="ar"/>
              </w:rPr>
              <w:br/>
              <w:t>9、使用场景：办公商用</w:t>
            </w:r>
          </w:p>
        </w:tc>
      </w:tr>
      <w:tr w:rsidR="0097366E" w14:paraId="32469B94"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AC5ED2"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39</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BE6B2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恒温平滑肌</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120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16</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AACB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0292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1.温度调节范围：室温～40℃</w:t>
            </w:r>
          </w:p>
          <w:p w14:paraId="20181DC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2.最大加热功率：150W</w:t>
            </w:r>
          </w:p>
          <w:p w14:paraId="583C30B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3..温度传感器：采用进口的数字温度传感器</w:t>
            </w:r>
          </w:p>
          <w:p w14:paraId="1826B8C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4.温度调节精度：0.1℃</w:t>
            </w:r>
          </w:p>
          <w:p w14:paraId="208A5B6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5.温度调节方式：薄膜按键</w:t>
            </w:r>
          </w:p>
          <w:p w14:paraId="76E1DE2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6.控温精度：±0.1℃</w:t>
            </w:r>
          </w:p>
          <w:p w14:paraId="5214668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7.显示精度：0.1℃</w:t>
            </w:r>
          </w:p>
          <w:p w14:paraId="73AEBD6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8.显示内容：实际温度和设定温度（同时）</w:t>
            </w:r>
          </w:p>
          <w:p w14:paraId="11A43F1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9.药桶：20ml</w:t>
            </w:r>
          </w:p>
          <w:p w14:paraId="6515B4D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10.药桶刻度精度：1ml</w:t>
            </w:r>
          </w:p>
          <w:p w14:paraId="0CC87C1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11.药桶内气量：大小可调</w:t>
            </w:r>
          </w:p>
          <w:p w14:paraId="024E721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12.药桶内气体：空气或者外接氧气，可随意切换</w:t>
            </w:r>
          </w:p>
          <w:p w14:paraId="167B215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13.水域的搅拌方式：内置式</w:t>
            </w:r>
          </w:p>
          <w:p w14:paraId="0CB9CED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14.控温方式：微电脑自动控温</w:t>
            </w:r>
          </w:p>
          <w:p w14:paraId="4F3FB66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15.加热过冲：≤0.2℃</w:t>
            </w:r>
          </w:p>
          <w:p w14:paraId="5A44CFF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16.漏电保护装置：有，动作电流10mA</w:t>
            </w:r>
          </w:p>
          <w:p w14:paraId="1CEB85C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17.张力换能器固定支架：有，且可伸缩</w:t>
            </w:r>
          </w:p>
          <w:p w14:paraId="1277387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18.预热药液加入到试验管方式：按键自动移液</w:t>
            </w:r>
          </w:p>
          <w:p w14:paraId="02BD468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19.废液收集系统：自动吸取废液装置 + 废液收集盒</w:t>
            </w:r>
          </w:p>
        </w:tc>
      </w:tr>
      <w:tr w:rsidR="0097366E" w14:paraId="684B1CD3"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B5901"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40</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225CD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洗衣机</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0B05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078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D7A4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1、烘干容量：7kg</w:t>
            </w:r>
          </w:p>
          <w:p w14:paraId="0A3999C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2、产品尺寸：深565mm；宽595mm；高845mm</w:t>
            </w:r>
          </w:p>
          <w:p w14:paraId="5ECDAE9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3、洗涤容量：10kg</w:t>
            </w:r>
          </w:p>
          <w:p w14:paraId="13B02A1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4、脱水转速：1200转/分钟</w:t>
            </w:r>
          </w:p>
        </w:tc>
      </w:tr>
      <w:tr w:rsidR="0097366E" w14:paraId="0918A12E"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DC982"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41</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48478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锂电手持电锯</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E0FC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A63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5E3F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8寸无刷带两条锯条，备用电池</w:t>
            </w:r>
          </w:p>
        </w:tc>
      </w:tr>
      <w:tr w:rsidR="0097366E" w14:paraId="008097E2"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C18A3"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42</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79DE2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手持充电式冲击钻</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CA68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D8ED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E9E0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可反向，无刷电机，6/8/10冲击钻头</w:t>
            </w:r>
          </w:p>
        </w:tc>
      </w:tr>
      <w:tr w:rsidR="0097366E" w14:paraId="1478C219"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4F74D1"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43</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416D3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纯水机</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79C8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3D0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D536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 工作条件</w:t>
            </w:r>
          </w:p>
          <w:p w14:paraId="4FC4D8C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1.1 环境温度：5～45℃</w:t>
            </w:r>
          </w:p>
          <w:p w14:paraId="4DBC2B2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1.2 电源：AC220V，50Hz</w:t>
            </w:r>
          </w:p>
          <w:p w14:paraId="46D00BC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 主要用途</w:t>
            </w:r>
          </w:p>
          <w:p w14:paraId="366082E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该系统由城市自来水作进水，利用多级别过滤（三级预处理组件、反渗透膜组件、离子交换组件、终端除菌）制作出实验室超纯水，水质标准达到并优于中国实验室用水规格GB6682、中国国家电子级超纯水</w:t>
            </w:r>
            <w:r>
              <w:rPr>
                <w:rFonts w:asciiTheme="majorEastAsia" w:eastAsiaTheme="majorEastAsia" w:hAnsiTheme="majorEastAsia" w:cstheme="majorEastAsia" w:hint="eastAsia"/>
                <w:color w:val="000000" w:themeColor="text1"/>
                <w:kern w:val="0"/>
                <w:szCs w:val="21"/>
                <w:lang w:bidi="ar"/>
              </w:rPr>
              <w:lastRenderedPageBreak/>
              <w:t>规格GB/T11466.1的一级水标准。可应用于高效液相色谱HPLC、离子色谱IC、等离子体质谱ICP-MS、等离子光谱ICP、石墨炉原子吸收、水质分析等</w:t>
            </w:r>
          </w:p>
          <w:p w14:paraId="2F8A6E7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 技术规格</w:t>
            </w:r>
          </w:p>
          <w:p w14:paraId="6CBCE54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3.1进水要求：城市自来水</w:t>
            </w:r>
          </w:p>
          <w:p w14:paraId="25B4E66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3.2纯水水质（三级水）</w:t>
            </w:r>
          </w:p>
          <w:p w14:paraId="27F6EE6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3.2.1电导率：≤进水电导率x2%</w:t>
            </w:r>
          </w:p>
          <w:p w14:paraId="4723E29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3.2.2有机物去除率：&gt;99%，当分子量&gt;200道尔顿时</w:t>
            </w:r>
          </w:p>
          <w:p w14:paraId="46B8B58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3.2.3颗粒和微生物去除率：&gt;99%</w:t>
            </w:r>
          </w:p>
          <w:p w14:paraId="371849B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3.2.4产水量（25℃）：≥30升/小时</w:t>
            </w:r>
          </w:p>
          <w:p w14:paraId="39CFE2B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3.2.5瞬间产水量：2.0升/分钟（储水桶有水时）</w:t>
            </w:r>
          </w:p>
          <w:p w14:paraId="773A6BE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3.3超纯水水质（一级水）</w:t>
            </w:r>
          </w:p>
          <w:p w14:paraId="1749CDA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3.3.1电阻率：18.25MΩ.cm@25℃</w:t>
            </w:r>
          </w:p>
          <w:p w14:paraId="0562CEE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3.3.2重金属离子：＜0.01ppb</w:t>
            </w:r>
          </w:p>
          <w:p w14:paraId="3AA7D12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3.3.3细菌：＜0.01cfu/ml； </w:t>
            </w:r>
          </w:p>
          <w:p w14:paraId="530F943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3.3.4颗粒物（＞0.22μm）：＜1/ml； </w:t>
            </w:r>
          </w:p>
          <w:p w14:paraId="17B5F40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3.3.5总有机碳(TOC)：＜10ppb；</w:t>
            </w:r>
          </w:p>
          <w:p w14:paraId="3A5F4F3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3.4性能特点: </w:t>
            </w:r>
          </w:p>
          <w:p w14:paraId="756DC97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3.4.1具有手动取水及定时取水两种取水方式可选择</w:t>
            </w:r>
          </w:p>
          <w:p w14:paraId="0FD5C83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★3.4.2定时取水功能，从1-60min任意设定，避免等待取水</w:t>
            </w:r>
          </w:p>
          <w:p w14:paraId="176DFF6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3.4.3定质取水功能，从1-18.25 MΩ.cm任意设定</w:t>
            </w:r>
          </w:p>
          <w:p w14:paraId="71EBF91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3.4.4在线二路水质监控，实时监测纯水电导率、超纯水电阻率以及温度</w:t>
            </w:r>
          </w:p>
          <w:p w14:paraId="04BEFB8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3.4.5</w:t>
            </w:r>
            <w:proofErr w:type="gramStart"/>
            <w:r>
              <w:rPr>
                <w:rFonts w:asciiTheme="majorEastAsia" w:eastAsiaTheme="majorEastAsia" w:hAnsiTheme="majorEastAsia" w:cstheme="majorEastAsia" w:hint="eastAsia"/>
                <w:color w:val="000000" w:themeColor="text1"/>
                <w:kern w:val="0"/>
                <w:szCs w:val="21"/>
                <w:lang w:bidi="ar"/>
              </w:rPr>
              <w:t>二</w:t>
            </w:r>
            <w:proofErr w:type="gramEnd"/>
            <w:r>
              <w:rPr>
                <w:rFonts w:asciiTheme="majorEastAsia" w:eastAsiaTheme="majorEastAsia" w:hAnsiTheme="majorEastAsia" w:cstheme="majorEastAsia" w:hint="eastAsia"/>
                <w:color w:val="000000" w:themeColor="text1"/>
                <w:kern w:val="0"/>
                <w:szCs w:val="21"/>
                <w:lang w:bidi="ar"/>
              </w:rPr>
              <w:t>路水质监测异常时自动报警并显示(参数可设定)</w:t>
            </w:r>
          </w:p>
          <w:p w14:paraId="2DC4821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3.4.6高精度电导和电阻率监测仪，电导电极常数达到1.0cm-1，电阻电极常数达到0.02cm-1，带温度自动补偿功能，温度灵敏度达到0.1℃，确保水质监测的准确性</w:t>
            </w:r>
          </w:p>
          <w:p w14:paraId="66BEDB6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★3.4.7 PP预处理柱、RO反渗透柱、UP纯化柱的使用寿命均可自行判断（参数可设定），并可查询耗材已经使用时长</w:t>
            </w:r>
          </w:p>
          <w:p w14:paraId="42F5049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3.4.8系统具有完善的报警管理功能，主要管理纯水及超纯水水质、进水压力和耗材的寿命等报警，报警发生时，自动弹出报警界面，显示当前报警信息</w:t>
            </w:r>
          </w:p>
          <w:p w14:paraId="4CBD274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3.4.9系统设有手动和自动冲洗两种模式，自动冲洗间隔时间为2小时</w:t>
            </w:r>
          </w:p>
          <w:p w14:paraId="0F99EC7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★3.4.10具有耗材的使用时间统计功能</w:t>
            </w:r>
          </w:p>
          <w:p w14:paraId="1F11B19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3.4.12设有工厂、用户二级密码，系统设置均有密码保护</w:t>
            </w:r>
          </w:p>
          <w:p w14:paraId="04D6498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3.4.13系统时间设定：（年/月/日/时/分/秒）</w:t>
            </w:r>
          </w:p>
          <w:p w14:paraId="2BCF231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3.4.13状态指示：运行状态指示灯、报警指示灯、水箱水满指示灯</w:t>
            </w:r>
          </w:p>
          <w:p w14:paraId="448331C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★3.4.14废液软管为防止实验过程中产生静电，全部核心材料均为防静电材质，且体积电阻率＜3×105Ω.cm，投标须提供具备资质的检测机构出具报告复印件（签订合同时，检测报告附有</w:t>
            </w:r>
            <w:proofErr w:type="gramStart"/>
            <w:r>
              <w:rPr>
                <w:rFonts w:asciiTheme="majorEastAsia" w:eastAsiaTheme="majorEastAsia" w:hAnsiTheme="majorEastAsia" w:cstheme="majorEastAsia" w:hint="eastAsia"/>
                <w:color w:val="000000" w:themeColor="text1"/>
                <w:kern w:val="0"/>
                <w:szCs w:val="21"/>
                <w:lang w:bidi="ar"/>
              </w:rPr>
              <w:t>二维码或</w:t>
            </w:r>
            <w:proofErr w:type="gramEnd"/>
            <w:r>
              <w:rPr>
                <w:rFonts w:asciiTheme="majorEastAsia" w:eastAsiaTheme="majorEastAsia" w:hAnsiTheme="majorEastAsia" w:cstheme="majorEastAsia" w:hint="eastAsia"/>
                <w:color w:val="000000" w:themeColor="text1"/>
                <w:kern w:val="0"/>
                <w:szCs w:val="21"/>
                <w:lang w:bidi="ar"/>
              </w:rPr>
              <w:t>检测报告原件及机构联系电话核验真伪）</w:t>
            </w:r>
          </w:p>
          <w:p w14:paraId="78189C9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★3.4.15废液管道快接头为防止实验过程中产生静电，全部核心材料均为防静电材质，且体积电阻率＜3×107Ω.m，电阻率</w:t>
            </w:r>
            <w:proofErr w:type="gramStart"/>
            <w:r>
              <w:rPr>
                <w:rFonts w:asciiTheme="majorEastAsia" w:eastAsiaTheme="majorEastAsia" w:hAnsiTheme="majorEastAsia" w:cstheme="majorEastAsia" w:hint="eastAsia"/>
                <w:color w:val="000000" w:themeColor="text1"/>
                <w:kern w:val="0"/>
                <w:szCs w:val="21"/>
                <w:lang w:bidi="ar"/>
              </w:rPr>
              <w:t>越小防静电</w:t>
            </w:r>
            <w:proofErr w:type="gramEnd"/>
            <w:r>
              <w:rPr>
                <w:rFonts w:asciiTheme="majorEastAsia" w:eastAsiaTheme="majorEastAsia" w:hAnsiTheme="majorEastAsia" w:cstheme="majorEastAsia" w:hint="eastAsia"/>
                <w:color w:val="000000" w:themeColor="text1"/>
                <w:kern w:val="0"/>
                <w:szCs w:val="21"/>
                <w:lang w:bidi="ar"/>
              </w:rPr>
              <w:t>越</w:t>
            </w:r>
            <w:r>
              <w:rPr>
                <w:rFonts w:asciiTheme="majorEastAsia" w:eastAsiaTheme="majorEastAsia" w:hAnsiTheme="majorEastAsia" w:cstheme="majorEastAsia" w:hint="eastAsia"/>
                <w:color w:val="000000" w:themeColor="text1"/>
                <w:kern w:val="0"/>
                <w:szCs w:val="21"/>
                <w:lang w:bidi="ar"/>
              </w:rPr>
              <w:lastRenderedPageBreak/>
              <w:t>好，投标须提供具备资质的检测机构出具报告复印件（签订合同时，检测报告附有</w:t>
            </w:r>
            <w:proofErr w:type="gramStart"/>
            <w:r>
              <w:rPr>
                <w:rFonts w:asciiTheme="majorEastAsia" w:eastAsiaTheme="majorEastAsia" w:hAnsiTheme="majorEastAsia" w:cstheme="majorEastAsia" w:hint="eastAsia"/>
                <w:color w:val="000000" w:themeColor="text1"/>
                <w:kern w:val="0"/>
                <w:szCs w:val="21"/>
                <w:lang w:bidi="ar"/>
              </w:rPr>
              <w:t>二维码或</w:t>
            </w:r>
            <w:proofErr w:type="gramEnd"/>
            <w:r>
              <w:rPr>
                <w:rFonts w:asciiTheme="majorEastAsia" w:eastAsiaTheme="majorEastAsia" w:hAnsiTheme="majorEastAsia" w:cstheme="majorEastAsia" w:hint="eastAsia"/>
                <w:color w:val="000000" w:themeColor="text1"/>
                <w:kern w:val="0"/>
                <w:szCs w:val="21"/>
                <w:lang w:bidi="ar"/>
              </w:rPr>
              <w:t>检测报告原件及机构联系电话核验真伪）</w:t>
            </w:r>
          </w:p>
          <w:p w14:paraId="633D3BA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★3.4.16管道材料耐液体化学试剂性能测试无可见变化，投标时投标文件中提供第三方检测报告复印件并每页均盖供应商公章（签订合同时，检测报告附有</w:t>
            </w:r>
            <w:proofErr w:type="gramStart"/>
            <w:r>
              <w:rPr>
                <w:rFonts w:asciiTheme="majorEastAsia" w:eastAsiaTheme="majorEastAsia" w:hAnsiTheme="majorEastAsia" w:cstheme="majorEastAsia" w:hint="eastAsia"/>
                <w:color w:val="000000" w:themeColor="text1"/>
                <w:kern w:val="0"/>
                <w:szCs w:val="21"/>
                <w:lang w:bidi="ar"/>
              </w:rPr>
              <w:t>二维码或</w:t>
            </w:r>
            <w:proofErr w:type="gramEnd"/>
            <w:r>
              <w:rPr>
                <w:rFonts w:asciiTheme="majorEastAsia" w:eastAsiaTheme="majorEastAsia" w:hAnsiTheme="majorEastAsia" w:cstheme="majorEastAsia" w:hint="eastAsia"/>
                <w:color w:val="000000" w:themeColor="text1"/>
                <w:kern w:val="0"/>
                <w:szCs w:val="21"/>
                <w:lang w:bidi="ar"/>
              </w:rPr>
              <w:t>检测报告原件及机构联系电话核验真伪）</w:t>
            </w:r>
          </w:p>
          <w:p w14:paraId="3F256E6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 基本配置</w:t>
            </w:r>
          </w:p>
          <w:p w14:paraId="1A0A046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4.1超纯水主机1 台</w:t>
            </w:r>
          </w:p>
          <w:p w14:paraId="0D57646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4.2预处理纯化柱1根</w:t>
            </w:r>
          </w:p>
          <w:p w14:paraId="6CB3380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4.3颗粒活性炭纯化柱1根</w:t>
            </w:r>
          </w:p>
          <w:p w14:paraId="32794D5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4.4活性炭棒纯化柱1根</w:t>
            </w:r>
          </w:p>
          <w:p w14:paraId="7299ED7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4.5 RO反渗透膜1根</w:t>
            </w:r>
          </w:p>
          <w:p w14:paraId="16387BD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4.6双联体超纯化柱1组</w:t>
            </w:r>
          </w:p>
          <w:p w14:paraId="0FF3161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4.7 0.2μm终端过滤器1个</w:t>
            </w:r>
          </w:p>
          <w:p w14:paraId="7BA3FC7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4.8 储水箱1个 </w:t>
            </w:r>
          </w:p>
          <w:p w14:paraId="5D189E2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4.9附件包、说明书等辅助工具 1 套</w:t>
            </w:r>
          </w:p>
        </w:tc>
      </w:tr>
      <w:tr w:rsidR="0097366E" w14:paraId="73F881DA"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BAF0D3"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44</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B5D44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脱色摇床</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C6FF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4DD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565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电源：220V</w:t>
            </w:r>
          </w:p>
          <w:p w14:paraId="35652F4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功率：40W</w:t>
            </w:r>
          </w:p>
          <w:p w14:paraId="05D2F26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频率：40～240转/分</w:t>
            </w:r>
          </w:p>
          <w:p w14:paraId="08A979A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旋幅：回转半径15mm</w:t>
            </w:r>
          </w:p>
          <w:p w14:paraId="68AD1CF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速度：无极调速、数字显示</w:t>
            </w:r>
          </w:p>
          <w:p w14:paraId="543DF28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托盘：320×265mm</w:t>
            </w:r>
          </w:p>
          <w:p w14:paraId="678DC5A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定时：0～120分/连续</w:t>
            </w:r>
          </w:p>
          <w:p w14:paraId="44E3D89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外观尺寸：</w:t>
            </w:r>
            <w:r>
              <w:rPr>
                <w:rFonts w:asciiTheme="majorEastAsia" w:eastAsiaTheme="majorEastAsia" w:hAnsiTheme="majorEastAsia" w:cstheme="majorEastAsia" w:hint="eastAsia"/>
                <w:color w:val="000000" w:themeColor="text1"/>
                <w:kern w:val="0"/>
                <w:szCs w:val="21"/>
                <w:lang w:bidi="ar"/>
              </w:rPr>
              <w:tab/>
              <w:t>370×335×145mm</w:t>
            </w:r>
          </w:p>
        </w:tc>
      </w:tr>
      <w:tr w:rsidR="0097366E" w14:paraId="262D6B51"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9A6B1A"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45</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0B954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声级计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37B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165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5D9B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测量范围30DB-130DB</w:t>
            </w:r>
          </w:p>
        </w:tc>
      </w:tr>
      <w:tr w:rsidR="0097366E" w14:paraId="39105230"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7ABA40"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46</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47E91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一氧化碳检测仪</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5E7E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6CF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6C9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检测气体：一氧化碳</w:t>
            </w:r>
          </w:p>
          <w:p w14:paraId="76FF925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测量范围：0~1000PPM</w:t>
            </w:r>
          </w:p>
          <w:p w14:paraId="459D54F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分辨率：1PPM</w:t>
            </w:r>
          </w:p>
          <w:p w14:paraId="3FD1674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精确率：士10%</w:t>
            </w:r>
          </w:p>
          <w:p w14:paraId="5F7365E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反应时间：&lt;60秒</w:t>
            </w:r>
          </w:p>
          <w:p w14:paraId="6918623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传感器类型：稳定电化学，特定气体(CO)传感器</w:t>
            </w:r>
          </w:p>
          <w:p w14:paraId="677C02D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传感器寿命：3年</w:t>
            </w:r>
          </w:p>
          <w:p w14:paraId="1B86A4F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报警：蜂鸣器警报</w:t>
            </w:r>
          </w:p>
          <w:p w14:paraId="17725E1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工作温湿度：0°C~50°C(0%~99%RH</w:t>
            </w:r>
            <w:proofErr w:type="gramStart"/>
            <w:r>
              <w:rPr>
                <w:rFonts w:asciiTheme="majorEastAsia" w:eastAsiaTheme="majorEastAsia" w:hAnsiTheme="majorEastAsia" w:cstheme="majorEastAsia" w:hint="eastAsia"/>
                <w:color w:val="000000" w:themeColor="text1"/>
                <w:kern w:val="0"/>
                <w:szCs w:val="21"/>
                <w:lang w:bidi="ar"/>
              </w:rPr>
              <w:t>不</w:t>
            </w:r>
            <w:proofErr w:type="gramEnd"/>
            <w:r>
              <w:rPr>
                <w:rFonts w:asciiTheme="majorEastAsia" w:eastAsiaTheme="majorEastAsia" w:hAnsiTheme="majorEastAsia" w:cstheme="majorEastAsia" w:hint="eastAsia"/>
                <w:color w:val="000000" w:themeColor="text1"/>
                <w:kern w:val="0"/>
                <w:szCs w:val="21"/>
                <w:lang w:bidi="ar"/>
              </w:rPr>
              <w:t>冷凝)</w:t>
            </w:r>
          </w:p>
          <w:p w14:paraId="198F3B3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贮藏温度：-30~60°C</w:t>
            </w:r>
          </w:p>
          <w:p w14:paraId="26E0928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电池型号：15VAAA电池X3</w:t>
            </w:r>
          </w:p>
          <w:p w14:paraId="106289E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产品净重：75g</w:t>
            </w:r>
          </w:p>
          <w:p w14:paraId="2F505D1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产品尺寸：135*47x25mm</w:t>
            </w:r>
          </w:p>
        </w:tc>
      </w:tr>
      <w:tr w:rsidR="0097366E" w14:paraId="7A5640F1"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2DC791"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47</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4DCE2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照度计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9BAA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9890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AC9E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测量范围：0~200,000lux</w:t>
            </w:r>
          </w:p>
          <w:p w14:paraId="631F8BA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测量精确度：&lt;10,000Lux时，士(4%rgd+10dgt)</w:t>
            </w:r>
          </w:p>
          <w:p w14:paraId="4C3CD05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温度范围-：10°C~50°C，14下~140°F</w:t>
            </w:r>
          </w:p>
          <w:p w14:paraId="5410A70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档位选择：自动</w:t>
            </w:r>
          </w:p>
          <w:p w14:paraId="1DE50EE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重复性士：2%</w:t>
            </w:r>
          </w:p>
          <w:p w14:paraId="7778F5A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取样率：2次/秒</w:t>
            </w:r>
          </w:p>
          <w:p w14:paraId="7674E3A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分辨率：1LUX,0.1C</w:t>
            </w:r>
          </w:p>
          <w:p w14:paraId="7D4F662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lastRenderedPageBreak/>
              <w:t>数据保持：土0.1%/°C</w:t>
            </w:r>
          </w:p>
          <w:p w14:paraId="6A0E94D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最大值/最小值：有</w:t>
            </w:r>
          </w:p>
          <w:p w14:paraId="4C7128F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电量提示：有</w:t>
            </w:r>
          </w:p>
          <w:p w14:paraId="2C3D674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过载提示：有</w:t>
            </w:r>
          </w:p>
          <w:p w14:paraId="4AB080B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工作环境温度：-10°C~50°C</w:t>
            </w:r>
          </w:p>
          <w:p w14:paraId="704799F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工作环境湿度：10%RH~90%RH</w:t>
            </w:r>
            <w:proofErr w:type="gramStart"/>
            <w:r>
              <w:rPr>
                <w:rFonts w:asciiTheme="majorEastAsia" w:eastAsiaTheme="majorEastAsia" w:hAnsiTheme="majorEastAsia" w:cstheme="majorEastAsia" w:hint="eastAsia"/>
                <w:color w:val="000000" w:themeColor="text1"/>
                <w:kern w:val="0"/>
                <w:szCs w:val="21"/>
                <w:lang w:bidi="ar"/>
              </w:rPr>
              <w:t>不</w:t>
            </w:r>
            <w:proofErr w:type="gramEnd"/>
            <w:r>
              <w:rPr>
                <w:rFonts w:asciiTheme="majorEastAsia" w:eastAsiaTheme="majorEastAsia" w:hAnsiTheme="majorEastAsia" w:cstheme="majorEastAsia" w:hint="eastAsia"/>
                <w:color w:val="000000" w:themeColor="text1"/>
                <w:kern w:val="0"/>
                <w:szCs w:val="21"/>
                <w:lang w:bidi="ar"/>
              </w:rPr>
              <w:t>冷凝</w:t>
            </w:r>
          </w:p>
          <w:p w14:paraId="05EB7C1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电源：9V电池</w:t>
            </w:r>
          </w:p>
          <w:p w14:paraId="3605527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产品净重：296g</w:t>
            </w:r>
          </w:p>
          <w:p w14:paraId="053917E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产品尺寸：220x65x30mm</w:t>
            </w:r>
          </w:p>
        </w:tc>
      </w:tr>
      <w:tr w:rsidR="0097366E" w14:paraId="0DAB3F25"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0669D1"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48</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1651F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手持式温湿度计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3EC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D490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6F2A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测温范围：-20.0°C~60.0°C/(-4.0F~140.0°F)</w:t>
            </w:r>
          </w:p>
          <w:p w14:paraId="2498909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湿度范围：0.0%~99.9%RH</w:t>
            </w:r>
          </w:p>
          <w:p w14:paraId="0BF0D8F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温度测量误差：士1.0°C/2.0°F</w:t>
            </w:r>
          </w:p>
          <w:p w14:paraId="31C02DD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湿度测量误差：士3.0%RH</w:t>
            </w:r>
          </w:p>
          <w:p w14:paraId="34AC184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分辨率：0.1°C/0.1F(0.1%)</w:t>
            </w:r>
          </w:p>
          <w:p w14:paraId="492B4C7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湿球温度：-20.0°C~60.0C/(-4.0F~140.0F)</w:t>
            </w:r>
          </w:p>
          <w:p w14:paraId="1D20EBF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露点温度：-50.0°C~60.0°C（-58.0F~140.0°F)</w:t>
            </w:r>
          </w:p>
          <w:p w14:paraId="130A075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数据存储：99组</w:t>
            </w:r>
          </w:p>
          <w:p w14:paraId="02C7E0C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自动关机：30分钟</w:t>
            </w:r>
          </w:p>
          <w:p w14:paraId="490631A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电源：3x15VAAAA(LR03)电池</w:t>
            </w:r>
          </w:p>
        </w:tc>
      </w:tr>
      <w:tr w:rsidR="0097366E" w14:paraId="30C6EB7D"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21B65"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49</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01F14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空盒气压表</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B0F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1B6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4C55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测量范围:800~1064hpa</w:t>
            </w:r>
          </w:p>
          <w:p w14:paraId="5EA382E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经过温度、</w:t>
            </w:r>
            <w:proofErr w:type="gramStart"/>
            <w:r>
              <w:rPr>
                <w:rFonts w:asciiTheme="majorEastAsia" w:eastAsiaTheme="majorEastAsia" w:hAnsiTheme="majorEastAsia" w:cstheme="majorEastAsia" w:hint="eastAsia"/>
                <w:color w:val="000000" w:themeColor="text1"/>
                <w:kern w:val="0"/>
                <w:szCs w:val="21"/>
                <w:lang w:bidi="ar"/>
              </w:rPr>
              <w:t>示度和补充正</w:t>
            </w:r>
            <w:proofErr w:type="gramEnd"/>
            <w:r>
              <w:rPr>
                <w:rFonts w:asciiTheme="majorEastAsia" w:eastAsiaTheme="majorEastAsia" w:hAnsiTheme="majorEastAsia" w:cstheme="majorEastAsia" w:hint="eastAsia"/>
                <w:color w:val="000000" w:themeColor="text1"/>
                <w:kern w:val="0"/>
                <w:szCs w:val="21"/>
                <w:lang w:bidi="ar"/>
              </w:rPr>
              <w:t>后的测量误差不大于2.0hpa</w:t>
            </w:r>
          </w:p>
          <w:p w14:paraId="41E1D22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附</w:t>
            </w:r>
            <w:proofErr w:type="gramStart"/>
            <w:r>
              <w:rPr>
                <w:rFonts w:asciiTheme="majorEastAsia" w:eastAsiaTheme="majorEastAsia" w:hAnsiTheme="majorEastAsia" w:cstheme="majorEastAsia" w:hint="eastAsia"/>
                <w:color w:val="000000" w:themeColor="text1"/>
                <w:kern w:val="0"/>
                <w:szCs w:val="21"/>
                <w:lang w:bidi="ar"/>
              </w:rPr>
              <w:t>温表最小</w:t>
            </w:r>
            <w:proofErr w:type="gramEnd"/>
            <w:r>
              <w:rPr>
                <w:rFonts w:asciiTheme="majorEastAsia" w:eastAsiaTheme="majorEastAsia" w:hAnsiTheme="majorEastAsia" w:cstheme="majorEastAsia" w:hint="eastAsia"/>
                <w:color w:val="000000" w:themeColor="text1"/>
                <w:kern w:val="0"/>
                <w:szCs w:val="21"/>
                <w:lang w:bidi="ar"/>
              </w:rPr>
              <w:t>分值:约1C</w:t>
            </w:r>
          </w:p>
          <w:p w14:paraId="0F46F94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使用温度范围:-10~40C</w:t>
            </w:r>
          </w:p>
          <w:p w14:paraId="30D608F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仪器重量不大于1.5Kg</w:t>
            </w:r>
          </w:p>
          <w:p w14:paraId="1E229BF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仪器尺寸: 156mmX156mmX115mm</w:t>
            </w:r>
          </w:p>
        </w:tc>
      </w:tr>
      <w:tr w:rsidR="0097366E" w14:paraId="79625AE4"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44E530"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50</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1946E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数字式大气压力表</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6F1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D081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C5DC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大气压力：30.0~110.0kPa /内置大气压力</w:t>
            </w:r>
          </w:p>
          <w:p w14:paraId="7DC68C0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  大气温度：-20~+60℃  /内置大气温度）</w:t>
            </w:r>
          </w:p>
          <w:p w14:paraId="44F8037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  空气湿度：0~100% RH（内置温湿度探棒）</w:t>
            </w:r>
          </w:p>
          <w:p w14:paraId="79A9311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  空气湿温：-30~70℃ （内置温湿度探棒）</w:t>
            </w:r>
          </w:p>
          <w:p w14:paraId="6ACDF34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2、分辨率：</w:t>
            </w:r>
          </w:p>
          <w:p w14:paraId="79FC0C8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  a)大气压力：0.01kPa</w:t>
            </w:r>
          </w:p>
          <w:p w14:paraId="557916A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  b)大气温度：0.1℃</w:t>
            </w:r>
          </w:p>
          <w:p w14:paraId="21677B8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  c)空气湿度：0.1%RH</w:t>
            </w:r>
          </w:p>
          <w:p w14:paraId="19FBE3D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  d)空气湿温：0.1℃</w:t>
            </w:r>
          </w:p>
          <w:p w14:paraId="6F6035C6"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3、准确度等级：</w:t>
            </w:r>
          </w:p>
          <w:p w14:paraId="58FBCD2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大气压力：±0.1KPa(在30.0~110.0kPa内)</w:t>
            </w:r>
          </w:p>
          <w:p w14:paraId="4EF99A3F"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大气温度：±1.0℃</w:t>
            </w:r>
          </w:p>
          <w:p w14:paraId="589F374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空气湿度：±3%</w:t>
            </w:r>
          </w:p>
          <w:p w14:paraId="6F17A6A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注：以上是20~80%RH范围内的准确度等级</w:t>
            </w:r>
          </w:p>
        </w:tc>
      </w:tr>
      <w:tr w:rsidR="0097366E" w14:paraId="3C3A3587"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45DC6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51</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264EB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热敏式风速仪风量仪</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590E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4B50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18F7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风速测量范围：0.1~30m/s</w:t>
            </w:r>
            <w:r>
              <w:rPr>
                <w:rFonts w:asciiTheme="majorEastAsia" w:eastAsiaTheme="majorEastAsia" w:hAnsiTheme="majorEastAsia" w:cstheme="majorEastAsia" w:hint="eastAsia"/>
                <w:color w:val="000000" w:themeColor="text1"/>
                <w:kern w:val="0"/>
                <w:szCs w:val="21"/>
                <w:lang w:bidi="ar"/>
              </w:rPr>
              <w:br/>
              <w:t>风量测量范围：0~9999m3/min</w:t>
            </w:r>
            <w:r>
              <w:rPr>
                <w:rFonts w:asciiTheme="majorEastAsia" w:eastAsiaTheme="majorEastAsia" w:hAnsiTheme="majorEastAsia" w:cstheme="majorEastAsia" w:hint="eastAsia"/>
                <w:color w:val="000000" w:themeColor="text1"/>
                <w:kern w:val="0"/>
                <w:szCs w:val="21"/>
                <w:lang w:bidi="ar"/>
              </w:rPr>
              <w:br/>
              <w:t>风温测量范围：0°C~45°C</w:t>
            </w:r>
            <w:r>
              <w:rPr>
                <w:rFonts w:asciiTheme="majorEastAsia" w:eastAsiaTheme="majorEastAsia" w:hAnsiTheme="majorEastAsia" w:cstheme="majorEastAsia" w:hint="eastAsia"/>
                <w:color w:val="000000" w:themeColor="text1"/>
                <w:kern w:val="0"/>
                <w:szCs w:val="21"/>
                <w:lang w:bidi="ar"/>
              </w:rPr>
              <w:br/>
              <w:t>风速风量误差：+3% +0.1dgt</w:t>
            </w:r>
            <w:r>
              <w:rPr>
                <w:rFonts w:asciiTheme="majorEastAsia" w:eastAsiaTheme="majorEastAsia" w:hAnsiTheme="majorEastAsia" w:cstheme="majorEastAsia" w:hint="eastAsia"/>
                <w:color w:val="000000" w:themeColor="text1"/>
                <w:kern w:val="0"/>
                <w:szCs w:val="21"/>
                <w:lang w:bidi="ar"/>
              </w:rPr>
              <w:br/>
              <w:t>温度测量误差:+1°C</w:t>
            </w:r>
            <w:r>
              <w:rPr>
                <w:rFonts w:asciiTheme="majorEastAsia" w:eastAsiaTheme="majorEastAsia" w:hAnsiTheme="majorEastAsia" w:cstheme="majorEastAsia" w:hint="eastAsia"/>
                <w:color w:val="000000" w:themeColor="text1"/>
                <w:kern w:val="0"/>
                <w:szCs w:val="21"/>
                <w:lang w:bidi="ar"/>
              </w:rPr>
              <w:br/>
            </w:r>
            <w:r>
              <w:rPr>
                <w:rFonts w:asciiTheme="majorEastAsia" w:eastAsiaTheme="majorEastAsia" w:hAnsiTheme="majorEastAsia" w:cstheme="majorEastAsia" w:hint="eastAsia"/>
                <w:color w:val="000000" w:themeColor="text1"/>
                <w:kern w:val="0"/>
                <w:szCs w:val="21"/>
                <w:lang w:bidi="ar"/>
              </w:rPr>
              <w:lastRenderedPageBreak/>
              <w:t>风速单位选择：M/</w:t>
            </w:r>
            <w:proofErr w:type="spellStart"/>
            <w:r>
              <w:rPr>
                <w:rFonts w:asciiTheme="majorEastAsia" w:eastAsiaTheme="majorEastAsia" w:hAnsiTheme="majorEastAsia" w:cstheme="majorEastAsia" w:hint="eastAsia"/>
                <w:color w:val="000000" w:themeColor="text1"/>
                <w:kern w:val="0"/>
                <w:szCs w:val="21"/>
                <w:lang w:bidi="ar"/>
              </w:rPr>
              <w:t>sFt</w:t>
            </w:r>
            <w:proofErr w:type="spellEnd"/>
            <w:r>
              <w:rPr>
                <w:rFonts w:asciiTheme="majorEastAsia" w:eastAsiaTheme="majorEastAsia" w:hAnsiTheme="majorEastAsia" w:cstheme="majorEastAsia" w:hint="eastAsia"/>
                <w:color w:val="000000" w:themeColor="text1"/>
                <w:kern w:val="0"/>
                <w:szCs w:val="21"/>
                <w:lang w:bidi="ar"/>
              </w:rPr>
              <w:t>/</w:t>
            </w:r>
            <w:proofErr w:type="spellStart"/>
            <w:r>
              <w:rPr>
                <w:rFonts w:asciiTheme="majorEastAsia" w:eastAsiaTheme="majorEastAsia" w:hAnsiTheme="majorEastAsia" w:cstheme="majorEastAsia" w:hint="eastAsia"/>
                <w:color w:val="000000" w:themeColor="text1"/>
                <w:kern w:val="0"/>
                <w:szCs w:val="21"/>
                <w:lang w:bidi="ar"/>
              </w:rPr>
              <w:t>min,Knots.Km</w:t>
            </w:r>
            <w:proofErr w:type="spellEnd"/>
            <w:r>
              <w:rPr>
                <w:rFonts w:asciiTheme="majorEastAsia" w:eastAsiaTheme="majorEastAsia" w:hAnsiTheme="majorEastAsia" w:cstheme="majorEastAsia" w:hint="eastAsia"/>
                <w:color w:val="000000" w:themeColor="text1"/>
                <w:kern w:val="0"/>
                <w:szCs w:val="21"/>
                <w:lang w:bidi="ar"/>
              </w:rPr>
              <w:t>/</w:t>
            </w:r>
            <w:proofErr w:type="spellStart"/>
            <w:r>
              <w:rPr>
                <w:rFonts w:asciiTheme="majorEastAsia" w:eastAsiaTheme="majorEastAsia" w:hAnsiTheme="majorEastAsia" w:cstheme="majorEastAsia" w:hint="eastAsia"/>
                <w:color w:val="000000" w:themeColor="text1"/>
                <w:kern w:val="0"/>
                <w:szCs w:val="21"/>
                <w:lang w:bidi="ar"/>
              </w:rPr>
              <w:t>hr,Mph</w:t>
            </w:r>
            <w:proofErr w:type="spellEnd"/>
            <w:r>
              <w:rPr>
                <w:rFonts w:asciiTheme="majorEastAsia" w:eastAsiaTheme="majorEastAsia" w:hAnsiTheme="majorEastAsia" w:cstheme="majorEastAsia" w:hint="eastAsia"/>
                <w:color w:val="000000" w:themeColor="text1"/>
                <w:kern w:val="0"/>
                <w:szCs w:val="21"/>
                <w:lang w:bidi="ar"/>
              </w:rPr>
              <w:br/>
              <w:t>解析度:0.001m/s0.1C</w:t>
            </w:r>
            <w:r>
              <w:rPr>
                <w:rFonts w:asciiTheme="majorEastAsia" w:eastAsiaTheme="majorEastAsia" w:hAnsiTheme="majorEastAsia" w:cstheme="majorEastAsia" w:hint="eastAsia"/>
                <w:color w:val="000000" w:themeColor="text1"/>
                <w:kern w:val="0"/>
                <w:szCs w:val="21"/>
                <w:lang w:bidi="ar"/>
              </w:rPr>
              <w:br/>
              <w:t>产品尺寸主机:77*36*164mm</w:t>
            </w:r>
            <w:r>
              <w:rPr>
                <w:rFonts w:asciiTheme="majorEastAsia" w:eastAsiaTheme="majorEastAsia" w:hAnsiTheme="majorEastAsia" w:cstheme="majorEastAsia" w:hint="eastAsia"/>
                <w:color w:val="000000" w:themeColor="text1"/>
                <w:kern w:val="0"/>
                <w:szCs w:val="21"/>
                <w:lang w:bidi="ar"/>
              </w:rPr>
              <w:br/>
              <w:t>产品尺寸探棒:305*305*305mm</w:t>
            </w:r>
            <w:r>
              <w:rPr>
                <w:rFonts w:asciiTheme="majorEastAsia" w:eastAsiaTheme="majorEastAsia" w:hAnsiTheme="majorEastAsia" w:cstheme="majorEastAsia" w:hint="eastAsia"/>
                <w:color w:val="000000" w:themeColor="text1"/>
                <w:kern w:val="0"/>
                <w:szCs w:val="21"/>
                <w:lang w:bidi="ar"/>
              </w:rPr>
              <w:br/>
              <w:t>产品包装：彩盒+布包</w:t>
            </w:r>
          </w:p>
        </w:tc>
      </w:tr>
      <w:tr w:rsidR="0097366E" w14:paraId="6D2B7B2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245FB3"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52</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781FD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二氧化碳检测仪</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04F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E839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8F8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检测气体：二氧化碳(C02)</w:t>
            </w:r>
          </w:p>
          <w:p w14:paraId="1C01AC2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测量范围：350~9999PPM</w:t>
            </w:r>
          </w:p>
          <w:p w14:paraId="07351F4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分辨率：5 PPM</w:t>
            </w:r>
          </w:p>
          <w:p w14:paraId="1BFE47A8"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基本误差：士(30PPM+5%读数)</w:t>
            </w:r>
          </w:p>
          <w:p w14:paraId="050FAF7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温度范围：-10°C~50°C</w:t>
            </w:r>
          </w:p>
          <w:p w14:paraId="45CBC50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响应时间：≈90秒</w:t>
            </w:r>
          </w:p>
          <w:p w14:paraId="35531C2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恢复时间：&lt;120秒</w:t>
            </w:r>
          </w:p>
          <w:p w14:paraId="506BBFE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传感器原理：电化学原理，寿命两年</w:t>
            </w:r>
          </w:p>
          <w:p w14:paraId="50AD386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显示屏：段式LCD</w:t>
            </w:r>
          </w:p>
          <w:p w14:paraId="20590E6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温度单位转换：有</w:t>
            </w:r>
          </w:p>
          <w:p w14:paraId="138A302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报警方式：声/光双重报警</w:t>
            </w:r>
          </w:p>
          <w:p w14:paraId="376529F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电池工作时间：&gt;10小时(连续工作)</w:t>
            </w:r>
          </w:p>
          <w:p w14:paraId="3F08E478"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工作环境湿度：-10°C~50°C;&lt;95%RH(不凝霜)</w:t>
            </w:r>
          </w:p>
          <w:p w14:paraId="5331985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温度测量：有</w:t>
            </w:r>
          </w:p>
          <w:p w14:paraId="30AE767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电源：3.7V锂电池(可充电)</w:t>
            </w:r>
          </w:p>
          <w:p w14:paraId="300438F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产品净重:170g</w:t>
            </w:r>
          </w:p>
          <w:p w14:paraId="2D09D48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产品尺寸:177x63x30mm</w:t>
            </w:r>
          </w:p>
        </w:tc>
      </w:tr>
      <w:tr w:rsidR="0097366E" w14:paraId="4DF1CDDC"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1BE19"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53</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86A10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通风温湿度计</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C11C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3251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876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工作温度:测量空气湿度时能在-10℃～45℃的环境下正常工作</w:t>
            </w:r>
          </w:p>
          <w:p w14:paraId="37FDCBD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湿度测量范围:10%RH～100%RH</w:t>
            </w:r>
          </w:p>
          <w:p w14:paraId="1E82353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温度表的刻度范围:-36℃～+46℃and-26℃～+51℃两种</w:t>
            </w:r>
          </w:p>
          <w:p w14:paraId="043FB88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温度表刻度的*小分度值:0.2℃</w:t>
            </w:r>
          </w:p>
          <w:p w14:paraId="1B97B69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通风速度:≥2.5m/s</w:t>
            </w:r>
          </w:p>
          <w:p w14:paraId="26448FA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仪器净重:1kg</w:t>
            </w:r>
          </w:p>
          <w:p w14:paraId="2F46E5F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外形尺寸:92.5 mm×92.5 mm×415mm</w:t>
            </w:r>
          </w:p>
        </w:tc>
      </w:tr>
      <w:tr w:rsidR="0097366E" w14:paraId="303951B7"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35E8B"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54</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FECA5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手持气象仪</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66A1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1BF0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9C64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测量要素：风速风向 </w:t>
            </w:r>
          </w:p>
          <w:p w14:paraId="6E47A89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风速： 0~30  ±0.3  0.01  m/s </w:t>
            </w:r>
          </w:p>
          <w:p w14:paraId="4E1BA828"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风向：16方位  ±1方位  1方位  方位 </w:t>
            </w:r>
          </w:p>
          <w:p w14:paraId="160EF7C0"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电源 ：5号干电池（3节） </w:t>
            </w:r>
          </w:p>
          <w:p w14:paraId="574345D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存储： 4万条数据 </w:t>
            </w:r>
          </w:p>
          <w:p w14:paraId="4ADAE85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主机尺寸：160mm×70mm×28mm </w:t>
            </w:r>
          </w:p>
          <w:p w14:paraId="4B1094B8"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整机尺寸：405mm×100mm×100mm </w:t>
            </w:r>
          </w:p>
          <w:p w14:paraId="5626306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重量：约0.5Kg </w:t>
            </w:r>
          </w:p>
          <w:p w14:paraId="121AFBC4"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工作环境： -20℃～80℃；5％RH～95％RH </w:t>
            </w:r>
          </w:p>
        </w:tc>
      </w:tr>
      <w:tr w:rsidR="0097366E" w14:paraId="1186734B"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00A636"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55</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F5191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新生儿脉搏血</w:t>
            </w:r>
            <w:proofErr w:type="gramStart"/>
            <w:r>
              <w:rPr>
                <w:rFonts w:asciiTheme="majorEastAsia" w:eastAsiaTheme="majorEastAsia" w:hAnsiTheme="majorEastAsia" w:cstheme="majorEastAsia" w:hint="eastAsia"/>
                <w:color w:val="000000" w:themeColor="text1"/>
                <w:kern w:val="0"/>
                <w:szCs w:val="21"/>
                <w:lang w:bidi="ar"/>
              </w:rPr>
              <w:t>氧饱和度仪</w:t>
            </w:r>
            <w:proofErr w:type="gramEnd"/>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07F6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3F8B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9791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性能特点</w:t>
            </w:r>
            <w:r>
              <w:rPr>
                <w:rFonts w:asciiTheme="majorEastAsia" w:eastAsiaTheme="majorEastAsia" w:hAnsiTheme="majorEastAsia" w:cstheme="majorEastAsia" w:hint="eastAsia"/>
                <w:color w:val="000000" w:themeColor="text1"/>
                <w:kern w:val="0"/>
                <w:szCs w:val="21"/>
                <w:lang w:bidi="ar"/>
              </w:rPr>
              <w:br/>
              <w:t>1、4节AA普通电池可持续工作超过50小时，可兼容4节12VAA镍氢充电电池1.2具有三级声光报警功能，报警上下限可调</w:t>
            </w:r>
            <w:r>
              <w:rPr>
                <w:rFonts w:asciiTheme="majorEastAsia" w:eastAsiaTheme="majorEastAsia" w:hAnsiTheme="majorEastAsia" w:cstheme="majorEastAsia" w:hint="eastAsia"/>
                <w:color w:val="000000" w:themeColor="text1"/>
                <w:kern w:val="0"/>
                <w:szCs w:val="21"/>
                <w:lang w:bidi="ar"/>
              </w:rPr>
              <w:br/>
              <w:t>2、</w:t>
            </w:r>
            <w:proofErr w:type="gramStart"/>
            <w:r>
              <w:rPr>
                <w:rFonts w:asciiTheme="majorEastAsia" w:eastAsiaTheme="majorEastAsia" w:hAnsiTheme="majorEastAsia" w:cstheme="majorEastAsia" w:hint="eastAsia"/>
                <w:color w:val="000000" w:themeColor="text1"/>
                <w:kern w:val="0"/>
                <w:szCs w:val="21"/>
                <w:lang w:bidi="ar"/>
              </w:rPr>
              <w:t>抗运动</w:t>
            </w:r>
            <w:proofErr w:type="gramEnd"/>
            <w:r>
              <w:rPr>
                <w:rFonts w:asciiTheme="majorEastAsia" w:eastAsiaTheme="majorEastAsia" w:hAnsiTheme="majorEastAsia" w:cstheme="majorEastAsia" w:hint="eastAsia"/>
                <w:color w:val="000000" w:themeColor="text1"/>
                <w:kern w:val="0"/>
                <w:szCs w:val="21"/>
                <w:lang w:bidi="ar"/>
              </w:rPr>
              <w:t>干扰和弱灌注测量</w:t>
            </w:r>
            <w:r>
              <w:rPr>
                <w:rFonts w:asciiTheme="majorEastAsia" w:eastAsiaTheme="majorEastAsia" w:hAnsiTheme="majorEastAsia" w:cstheme="majorEastAsia" w:hint="eastAsia"/>
                <w:color w:val="000000" w:themeColor="text1"/>
                <w:kern w:val="0"/>
                <w:szCs w:val="21"/>
                <w:lang w:bidi="ar"/>
              </w:rPr>
              <w:br/>
              <w:t>3、自动关机功能和实时时钟显示</w:t>
            </w:r>
            <w:r>
              <w:rPr>
                <w:rFonts w:asciiTheme="majorEastAsia" w:eastAsiaTheme="majorEastAsia" w:hAnsiTheme="majorEastAsia" w:cstheme="majorEastAsia" w:hint="eastAsia"/>
                <w:color w:val="000000" w:themeColor="text1"/>
                <w:kern w:val="0"/>
                <w:szCs w:val="21"/>
                <w:lang w:bidi="ar"/>
              </w:rPr>
              <w:br/>
              <w:t>4、具有脉搏调制音，通过心跳声音的音调变化来判断血氧饱和度的</w:t>
            </w:r>
            <w:r>
              <w:rPr>
                <w:rFonts w:asciiTheme="majorEastAsia" w:eastAsiaTheme="majorEastAsia" w:hAnsiTheme="majorEastAsia" w:cstheme="majorEastAsia" w:hint="eastAsia"/>
                <w:color w:val="000000" w:themeColor="text1"/>
                <w:kern w:val="0"/>
                <w:szCs w:val="21"/>
                <w:lang w:bidi="ar"/>
              </w:rPr>
              <w:lastRenderedPageBreak/>
              <w:t>高低变化,使医护人员2从听觉中获取病人生命体征</w:t>
            </w:r>
            <w:r>
              <w:rPr>
                <w:rFonts w:asciiTheme="majorEastAsia" w:eastAsiaTheme="majorEastAsia" w:hAnsiTheme="majorEastAsia" w:cstheme="majorEastAsia" w:hint="eastAsia"/>
                <w:color w:val="000000" w:themeColor="text1"/>
                <w:kern w:val="0"/>
                <w:szCs w:val="21"/>
                <w:lang w:bidi="ar"/>
              </w:rPr>
              <w:br/>
              <w:t>5、支持掉电数据存储功能6</w:t>
            </w:r>
            <w:r>
              <w:rPr>
                <w:rFonts w:asciiTheme="majorEastAsia" w:eastAsiaTheme="majorEastAsia" w:hAnsiTheme="majorEastAsia" w:cstheme="majorEastAsia" w:hint="eastAsia"/>
                <w:color w:val="000000" w:themeColor="text1"/>
                <w:kern w:val="0"/>
                <w:szCs w:val="21"/>
                <w:lang w:bidi="ar"/>
              </w:rPr>
              <w:br/>
              <w:t>6、全面适用于成人、小儿、新生儿</w:t>
            </w:r>
            <w:r>
              <w:rPr>
                <w:rFonts w:asciiTheme="majorEastAsia" w:eastAsiaTheme="majorEastAsia" w:hAnsiTheme="majorEastAsia" w:cstheme="majorEastAsia" w:hint="eastAsia"/>
                <w:color w:val="000000" w:themeColor="text1"/>
                <w:kern w:val="0"/>
                <w:szCs w:val="21"/>
                <w:lang w:bidi="ar"/>
              </w:rPr>
              <w:br/>
              <w:t>7、具有三级声光报警功能，报警上下限可调</w:t>
            </w:r>
            <w:r>
              <w:rPr>
                <w:rFonts w:asciiTheme="majorEastAsia" w:eastAsiaTheme="majorEastAsia" w:hAnsiTheme="majorEastAsia" w:cstheme="majorEastAsia" w:hint="eastAsia"/>
                <w:color w:val="000000" w:themeColor="text1"/>
                <w:kern w:val="0"/>
                <w:szCs w:val="21"/>
                <w:lang w:bidi="ar"/>
              </w:rPr>
              <w:br/>
              <w:t>各参数性能指标：</w:t>
            </w:r>
            <w:r>
              <w:rPr>
                <w:rFonts w:asciiTheme="majorEastAsia" w:eastAsiaTheme="majorEastAsia" w:hAnsiTheme="majorEastAsia" w:cstheme="majorEastAsia" w:hint="eastAsia"/>
                <w:color w:val="000000" w:themeColor="text1"/>
                <w:kern w:val="0"/>
                <w:szCs w:val="21"/>
                <w:lang w:bidi="ar"/>
              </w:rPr>
              <w:br/>
              <w:t>血饱和度(Sp02)</w:t>
            </w:r>
            <w:r>
              <w:rPr>
                <w:rFonts w:asciiTheme="majorEastAsia" w:eastAsiaTheme="majorEastAsia" w:hAnsiTheme="majorEastAsia" w:cstheme="majorEastAsia" w:hint="eastAsia"/>
                <w:color w:val="000000" w:themeColor="text1"/>
                <w:kern w:val="0"/>
                <w:szCs w:val="21"/>
                <w:lang w:bidi="ar"/>
              </w:rPr>
              <w:br/>
              <w:t>1、测量范围:0-100%</w:t>
            </w:r>
            <w:r>
              <w:rPr>
                <w:rFonts w:asciiTheme="majorEastAsia" w:eastAsiaTheme="majorEastAsia" w:hAnsiTheme="majorEastAsia" w:cstheme="majorEastAsia" w:hint="eastAsia"/>
                <w:color w:val="000000" w:themeColor="text1"/>
                <w:kern w:val="0"/>
                <w:szCs w:val="21"/>
                <w:lang w:bidi="ar"/>
              </w:rPr>
              <w:br/>
              <w:t>2、分辨率:1%2</w:t>
            </w:r>
            <w:r>
              <w:rPr>
                <w:rFonts w:asciiTheme="majorEastAsia" w:eastAsiaTheme="majorEastAsia" w:hAnsiTheme="majorEastAsia" w:cstheme="majorEastAsia" w:hint="eastAsia"/>
                <w:color w:val="000000" w:themeColor="text1"/>
                <w:kern w:val="0"/>
                <w:szCs w:val="21"/>
                <w:lang w:bidi="ar"/>
              </w:rPr>
              <w:br/>
              <w:t>3、准确度: 70-100%(2%)</w:t>
            </w:r>
            <w:r>
              <w:rPr>
                <w:rFonts w:asciiTheme="majorEastAsia" w:eastAsiaTheme="majorEastAsia" w:hAnsiTheme="majorEastAsia" w:cstheme="majorEastAsia" w:hint="eastAsia"/>
                <w:color w:val="000000" w:themeColor="text1"/>
                <w:kern w:val="0"/>
                <w:szCs w:val="21"/>
                <w:lang w:bidi="ar"/>
              </w:rPr>
              <w:br/>
              <w:t>脉搏(PR)</w:t>
            </w:r>
            <w:r>
              <w:rPr>
                <w:rFonts w:asciiTheme="majorEastAsia" w:eastAsiaTheme="majorEastAsia" w:hAnsiTheme="majorEastAsia" w:cstheme="majorEastAsia" w:hint="eastAsia"/>
                <w:color w:val="000000" w:themeColor="text1"/>
                <w:kern w:val="0"/>
                <w:szCs w:val="21"/>
                <w:lang w:bidi="ar"/>
              </w:rPr>
              <w:br/>
              <w:t>1、测量范围:30-254bpm2)</w:t>
            </w:r>
            <w:r>
              <w:rPr>
                <w:rFonts w:asciiTheme="majorEastAsia" w:eastAsiaTheme="majorEastAsia" w:hAnsiTheme="majorEastAsia" w:cstheme="majorEastAsia" w:hint="eastAsia"/>
                <w:color w:val="000000" w:themeColor="text1"/>
                <w:kern w:val="0"/>
                <w:szCs w:val="21"/>
                <w:lang w:bidi="ar"/>
              </w:rPr>
              <w:br/>
              <w:t>2、分辨率:1bpm</w:t>
            </w:r>
            <w:r>
              <w:rPr>
                <w:rFonts w:asciiTheme="majorEastAsia" w:eastAsiaTheme="majorEastAsia" w:hAnsiTheme="majorEastAsia" w:cstheme="majorEastAsia" w:hint="eastAsia"/>
                <w:color w:val="000000" w:themeColor="text1"/>
                <w:kern w:val="0"/>
                <w:szCs w:val="21"/>
                <w:lang w:bidi="ar"/>
              </w:rPr>
              <w:br/>
              <w:t>3、精度:士2bpm</w:t>
            </w:r>
          </w:p>
        </w:tc>
      </w:tr>
      <w:tr w:rsidR="0097366E" w14:paraId="4E88ADE2"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01D039"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56</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9DFB9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拉杆音响</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9A47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AC6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3F4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12英寸重低音/无线双话筒/支持话筒插口/支持混响音量独立调节/支持SD卡/USB</w:t>
            </w:r>
          </w:p>
        </w:tc>
      </w:tr>
      <w:tr w:rsidR="0097366E" w14:paraId="2269B70E"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39330"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57</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B27B5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精细化物品存放架</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2AFD0"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FBE6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7D7A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长915mm，宽630mm，高1300mm，四层。</w:t>
            </w:r>
          </w:p>
        </w:tc>
      </w:tr>
      <w:tr w:rsidR="0097366E" w14:paraId="08C3713A"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A05832"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58</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64544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皮内注射外套</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1E0AA"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40</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4AE6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46F2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1.环形外套提供24个皮内注射点练习，可方便套在模型人手臂上。</w:t>
            </w:r>
          </w:p>
          <w:p w14:paraId="7ED9FA8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2.皮内注射：可实现5°角的进针角度，正确操作时会出现真实的皮丘，抽出液体后皮丘消失。</w:t>
            </w:r>
          </w:p>
          <w:p w14:paraId="0B6DA79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3.特殊高分子材料制作，每个皮内注射点可以进行多次练习。</w:t>
            </w:r>
          </w:p>
        </w:tc>
      </w:tr>
      <w:tr w:rsidR="0097366E" w14:paraId="24B0F253"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DB6CFA"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59</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F0816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多功能养生壶</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D47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0B6F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047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多功能养生壶</w:t>
            </w:r>
          </w:p>
        </w:tc>
      </w:tr>
      <w:tr w:rsidR="0097366E" w14:paraId="57A77235" w14:textId="77777777">
        <w:trPr>
          <w:trHeight w:val="495"/>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D157F"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60</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3E7D9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静脉注射训练手臂</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48BC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42D0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08BE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1、模型为成人右手臂，由8条模拟血管构成完整的手臂静脉系统，包括头静脉、贵要静脉、肘正中静脉、前臂正中静脉、副头静脉、手背静脉网等</w:t>
            </w:r>
          </w:p>
          <w:p w14:paraId="4813403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2、静脉注射：可选择不同类型的穿刺针进行训练，穿刺时有落空感，穿刺正确后可有回血，并可进行输液等练习</w:t>
            </w:r>
          </w:p>
          <w:p w14:paraId="2593FD3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3、肌内注射：三角肌部位</w:t>
            </w:r>
          </w:p>
          <w:p w14:paraId="3964E78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4、皮下注射：三角肌下缘部位</w:t>
            </w:r>
          </w:p>
          <w:p w14:paraId="6F136F73"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5、可反复进行练习</w:t>
            </w:r>
          </w:p>
        </w:tc>
      </w:tr>
      <w:tr w:rsidR="0097366E" w14:paraId="490972D6" w14:textId="77777777">
        <w:trPr>
          <w:trHeight w:val="60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53697"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61</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9C28C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穿戴式皮下注射模块</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63A8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0492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222A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1、模块可佩戴在学员或者模型人手臂上，设计精巧，易于携带</w:t>
            </w:r>
          </w:p>
          <w:p w14:paraId="5508F65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2、可进行肌内注射和皮下注射，可注入模拟药液</w:t>
            </w:r>
          </w:p>
          <w:p w14:paraId="53DFBAA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3、有安全防护设置，防止练习时被扎伤</w:t>
            </w:r>
          </w:p>
        </w:tc>
      </w:tr>
      <w:tr w:rsidR="0097366E" w14:paraId="09DBD371" w14:textId="77777777">
        <w:trPr>
          <w:trHeight w:val="465"/>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75C7A"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62</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F37AE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proofErr w:type="gramStart"/>
            <w:r>
              <w:rPr>
                <w:rFonts w:asciiTheme="majorEastAsia" w:eastAsiaTheme="majorEastAsia" w:hAnsiTheme="majorEastAsia" w:cstheme="majorEastAsia" w:hint="eastAsia"/>
                <w:color w:val="000000" w:themeColor="text1"/>
                <w:kern w:val="0"/>
                <w:szCs w:val="21"/>
                <w:lang w:bidi="ar"/>
              </w:rPr>
              <w:t>智能电炖</w:t>
            </w:r>
            <w:proofErr w:type="gramEnd"/>
            <w:r>
              <w:rPr>
                <w:rFonts w:asciiTheme="majorEastAsia" w:eastAsiaTheme="majorEastAsia" w:hAnsiTheme="majorEastAsia" w:cstheme="majorEastAsia" w:hint="eastAsia"/>
                <w:color w:val="000000" w:themeColor="text1"/>
                <w:kern w:val="0"/>
                <w:szCs w:val="21"/>
                <w:lang w:bidi="ar"/>
              </w:rPr>
              <w:t>盅</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ECDC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A222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D864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额定电压:220V</w:t>
            </w:r>
          </w:p>
          <w:p w14:paraId="0485A76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额定功率:300W</w:t>
            </w:r>
          </w:p>
          <w:p w14:paraId="167461E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容量：3L</w:t>
            </w:r>
          </w:p>
        </w:tc>
      </w:tr>
      <w:tr w:rsidR="0097366E" w14:paraId="589B972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4B510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63</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7174B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proofErr w:type="gramStart"/>
            <w:r>
              <w:rPr>
                <w:rFonts w:asciiTheme="majorEastAsia" w:eastAsiaTheme="majorEastAsia" w:hAnsiTheme="majorEastAsia" w:cstheme="majorEastAsia" w:hint="eastAsia"/>
                <w:color w:val="000000" w:themeColor="text1"/>
                <w:kern w:val="0"/>
                <w:szCs w:val="21"/>
                <w:lang w:bidi="ar"/>
              </w:rPr>
              <w:t>智能电炖</w:t>
            </w:r>
            <w:proofErr w:type="gramEnd"/>
            <w:r>
              <w:rPr>
                <w:rFonts w:asciiTheme="majorEastAsia" w:eastAsiaTheme="majorEastAsia" w:hAnsiTheme="majorEastAsia" w:cstheme="majorEastAsia" w:hint="eastAsia"/>
                <w:color w:val="000000" w:themeColor="text1"/>
                <w:kern w:val="0"/>
                <w:szCs w:val="21"/>
                <w:lang w:bidi="ar"/>
              </w:rPr>
              <w:t>锅</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84EC"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30F8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6871"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内胆材质：陶瓷</w:t>
            </w:r>
            <w:r>
              <w:rPr>
                <w:rFonts w:asciiTheme="majorEastAsia" w:eastAsiaTheme="majorEastAsia" w:hAnsiTheme="majorEastAsia" w:cstheme="majorEastAsia" w:hint="eastAsia"/>
                <w:color w:val="000000" w:themeColor="text1"/>
                <w:kern w:val="0"/>
                <w:szCs w:val="21"/>
                <w:lang w:bidi="ar"/>
              </w:rPr>
              <w:br/>
              <w:t>内胆数量：单胆</w:t>
            </w:r>
            <w:r>
              <w:rPr>
                <w:rFonts w:asciiTheme="majorEastAsia" w:eastAsiaTheme="majorEastAsia" w:hAnsiTheme="majorEastAsia" w:cstheme="majorEastAsia" w:hint="eastAsia"/>
                <w:color w:val="000000" w:themeColor="text1"/>
                <w:kern w:val="0"/>
                <w:szCs w:val="21"/>
                <w:lang w:bidi="ar"/>
              </w:rPr>
              <w:br/>
              <w:t>操控方式：按键式</w:t>
            </w:r>
            <w:r>
              <w:rPr>
                <w:rFonts w:asciiTheme="majorEastAsia" w:eastAsiaTheme="majorEastAsia" w:hAnsiTheme="majorEastAsia" w:cstheme="majorEastAsia" w:hint="eastAsia"/>
                <w:color w:val="000000" w:themeColor="text1"/>
                <w:kern w:val="0"/>
                <w:szCs w:val="21"/>
                <w:lang w:bidi="ar"/>
              </w:rPr>
              <w:br/>
              <w:t>额定功率:600W</w:t>
            </w:r>
            <w:r>
              <w:rPr>
                <w:rFonts w:asciiTheme="majorEastAsia" w:eastAsiaTheme="majorEastAsia" w:hAnsiTheme="majorEastAsia" w:cstheme="majorEastAsia" w:hint="eastAsia"/>
                <w:color w:val="000000" w:themeColor="text1"/>
                <w:kern w:val="0"/>
                <w:szCs w:val="21"/>
                <w:lang w:bidi="ar"/>
              </w:rPr>
              <w:br/>
            </w:r>
            <w:proofErr w:type="gramStart"/>
            <w:r>
              <w:rPr>
                <w:rFonts w:asciiTheme="majorEastAsia" w:eastAsiaTheme="majorEastAsia" w:hAnsiTheme="majorEastAsia" w:cstheme="majorEastAsia" w:hint="eastAsia"/>
                <w:color w:val="000000" w:themeColor="text1"/>
                <w:kern w:val="0"/>
                <w:szCs w:val="21"/>
                <w:lang w:bidi="ar"/>
              </w:rPr>
              <w:t>主杯容量</w:t>
            </w:r>
            <w:proofErr w:type="gramEnd"/>
            <w:r>
              <w:rPr>
                <w:rFonts w:asciiTheme="majorEastAsia" w:eastAsiaTheme="majorEastAsia" w:hAnsiTheme="majorEastAsia" w:cstheme="majorEastAsia" w:hint="eastAsia"/>
                <w:color w:val="000000" w:themeColor="text1"/>
                <w:kern w:val="0"/>
                <w:szCs w:val="21"/>
                <w:lang w:bidi="ar"/>
              </w:rPr>
              <w:t>:4L</w:t>
            </w:r>
            <w:r>
              <w:rPr>
                <w:rFonts w:asciiTheme="majorEastAsia" w:eastAsiaTheme="majorEastAsia" w:hAnsiTheme="majorEastAsia" w:cstheme="majorEastAsia" w:hint="eastAsia"/>
                <w:color w:val="000000" w:themeColor="text1"/>
                <w:kern w:val="0"/>
                <w:szCs w:val="21"/>
                <w:lang w:bidi="ar"/>
              </w:rPr>
              <w:br/>
              <w:t>额定电压:220V</w:t>
            </w:r>
          </w:p>
        </w:tc>
      </w:tr>
      <w:tr w:rsidR="0097366E" w14:paraId="4BF3BF36" w14:textId="77777777">
        <w:trPr>
          <w:trHeight w:val="495"/>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3C1A2"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64</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2862B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女性护理模拟人—安娜</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F811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7FFD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E7C3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 模型为成年女性，高分子环保材料制成，肤质仿真度高，解剖标志明显，可触及两乳头及剑突，形象逼真。</w:t>
            </w:r>
          </w:p>
          <w:p w14:paraId="12007B7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lastRenderedPageBreak/>
              <w:t>2. 关节灵活，可实现多种体位：去枕平卧位，屈膝仰卧位、半坐卧位、端坐位、俯卧位、头低足高位、头高足低位、侧卧位、截石位、昏迷体位等10余种</w:t>
            </w:r>
          </w:p>
          <w:p w14:paraId="378E29A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 床上擦浴及更衣，扶助病人移向床头法、轮椅使用法、平车运送法、担架运送法等移动和搬运病人法，轴线翻身法，肢体约束法、肩部约束法、全身约束法</w:t>
            </w:r>
          </w:p>
          <w:p w14:paraId="63E0AAD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 主要功能包括：</w:t>
            </w:r>
          </w:p>
          <w:p w14:paraId="3D068BF0"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roofErr w:type="gramStart"/>
            <w:r>
              <w:rPr>
                <w:rFonts w:asciiTheme="majorEastAsia" w:eastAsiaTheme="majorEastAsia" w:hAnsiTheme="majorEastAsia" w:cstheme="majorEastAsia" w:hint="eastAsia"/>
                <w:color w:val="000000" w:themeColor="text1"/>
                <w:szCs w:val="21"/>
              </w:rPr>
              <w:t>冼</w:t>
            </w:r>
            <w:proofErr w:type="gramEnd"/>
            <w:r>
              <w:rPr>
                <w:rFonts w:asciiTheme="majorEastAsia" w:eastAsiaTheme="majorEastAsia" w:hAnsiTheme="majorEastAsia" w:cstheme="majorEastAsia" w:hint="eastAsia"/>
                <w:color w:val="000000" w:themeColor="text1"/>
                <w:szCs w:val="21"/>
              </w:rPr>
              <w:t>头、洗脸</w:t>
            </w:r>
          </w:p>
          <w:p w14:paraId="3F3358D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（1）眼耳清洗、滴药</w:t>
            </w:r>
          </w:p>
          <w:p w14:paraId="2FE51EF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（3）口腔护理、假牙护理</w:t>
            </w:r>
          </w:p>
          <w:p w14:paraId="03E15C7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（4）气管切开护理</w:t>
            </w:r>
          </w:p>
          <w:p w14:paraId="77A53BA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（5）氧气吸入疗法</w:t>
            </w:r>
          </w:p>
          <w:p w14:paraId="18EEBAF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（6）鼻饲法</w:t>
            </w:r>
          </w:p>
          <w:p w14:paraId="1987068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（7）洗胃法</w:t>
            </w:r>
          </w:p>
          <w:p w14:paraId="6C11FB0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（8）心内注射法</w:t>
            </w:r>
          </w:p>
          <w:p w14:paraId="08D805C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（9）胸外心脏复苏急救法</w:t>
            </w:r>
          </w:p>
          <w:p w14:paraId="62633D3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（10）气胸</w:t>
            </w:r>
          </w:p>
          <w:p w14:paraId="1431876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（11）乳房护理</w:t>
            </w:r>
          </w:p>
          <w:p w14:paraId="4B25763B"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（12）胸腔穿刺</w:t>
            </w:r>
          </w:p>
          <w:p w14:paraId="7735852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（13）肝脏穿刺</w:t>
            </w:r>
          </w:p>
          <w:p w14:paraId="5B42338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（14）腹腔穿刺</w:t>
            </w:r>
          </w:p>
          <w:p w14:paraId="15C0E1A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（15）骨髓穿刺</w:t>
            </w:r>
          </w:p>
          <w:p w14:paraId="239E4C77"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（16）腰椎穿刺</w:t>
            </w:r>
          </w:p>
          <w:p w14:paraId="0AE847ED"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（17）三角肌注射</w:t>
            </w:r>
          </w:p>
          <w:p w14:paraId="0C1C08A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（18）静脉注射</w:t>
            </w:r>
          </w:p>
          <w:p w14:paraId="2A84689A"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（19）静脉穿刺</w:t>
            </w:r>
          </w:p>
          <w:p w14:paraId="34AD9A70"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（20）静脉输液（血）</w:t>
            </w:r>
          </w:p>
          <w:p w14:paraId="030A80E6"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（21）女性导尿术</w:t>
            </w:r>
          </w:p>
          <w:p w14:paraId="44FFB29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（22）女性灌肠法</w:t>
            </w:r>
          </w:p>
          <w:p w14:paraId="2073768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（23）女性膀胱冲洗</w:t>
            </w:r>
          </w:p>
          <w:p w14:paraId="08969C1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（24）臂部肌肉注射</w:t>
            </w:r>
          </w:p>
          <w:p w14:paraId="14EFEF89"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（25）整体护理：擦浴、穿换衣服</w:t>
            </w:r>
          </w:p>
          <w:p w14:paraId="53C51CE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（26）四肢关节左右弯曲</w:t>
            </w:r>
          </w:p>
        </w:tc>
      </w:tr>
      <w:tr w:rsidR="0097366E" w14:paraId="60F9AB02"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51E8"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65</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82229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多参数监护器</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2D7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DA2F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BAA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 标准RJ-45接口，可与HS系统实现无缝连接</w:t>
            </w:r>
          </w:p>
          <w:p w14:paraId="37002E8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 便携式设计：采用轻便的设计，便于携带和使用。可以通过电池供电，适用于各种医疗环境，包括急救车、手术室和病房等</w:t>
            </w:r>
          </w:p>
          <w:p w14:paraId="1D04D26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3. 安全规格：符合IEC60601标准(等同GB9706标准) </w:t>
            </w:r>
          </w:p>
          <w:p w14:paraId="5D093E9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 xml:space="preserve">4. 仪器尺寸：318mm×(W)264mm(H) ×152mm(D) </w:t>
            </w:r>
          </w:p>
          <w:p w14:paraId="46B414E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 电气规格：100-240V AC50Hz/60Hz</w:t>
            </w:r>
          </w:p>
          <w:p w14:paraId="0591E1A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6. 多参数监测：可以同时监测患者的多个生命体征参数，包括心率、呼吸率、血氧饱和度、体温和血压等</w:t>
            </w:r>
          </w:p>
          <w:p w14:paraId="488A2B9E"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7. 高精度测量：采用先进的传感器和测量技术，能够提供准确和可靠的测量结果。可以实时监测患者的心率、呼吸率和血氧饱和度等参数，并能够自动记录和显示这些数据</w:t>
            </w:r>
          </w:p>
          <w:p w14:paraId="77B81A7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lastRenderedPageBreak/>
              <w:t>8. 报警功能：具有可调节的报警功能，可以根据设定的阈值对患者的生命体征参数进行监测，并在超过或低于设定值时发出警报。这可以帮助医护人员及时发现患者的异常情况，并采取相应的措施</w:t>
            </w:r>
          </w:p>
          <w:p w14:paraId="6CDC7822"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9. 数据存储和传输：可以存储患者的生命体征数据，并支持数据的传输和共享。可以通过连接设备到计算机或网络，将数据导出和分析</w:t>
            </w:r>
          </w:p>
        </w:tc>
      </w:tr>
      <w:tr w:rsidR="0097366E" w14:paraId="081EA75B"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2252E7"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lastRenderedPageBreak/>
              <w:t>66</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D3465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手动轮椅</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D942"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A39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10B5"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1.扶手可以上翻90度</w:t>
            </w:r>
            <w:r>
              <w:rPr>
                <w:rFonts w:asciiTheme="majorEastAsia" w:eastAsiaTheme="majorEastAsia" w:hAnsiTheme="majorEastAsia" w:cstheme="majorEastAsia" w:hint="eastAsia"/>
                <w:color w:val="000000" w:themeColor="text1"/>
                <w:kern w:val="0"/>
                <w:szCs w:val="21"/>
                <w:lang w:bidi="ar"/>
              </w:rPr>
              <w:br/>
              <w:t>2.</w:t>
            </w:r>
            <w:proofErr w:type="gramStart"/>
            <w:r>
              <w:rPr>
                <w:rFonts w:asciiTheme="majorEastAsia" w:eastAsiaTheme="majorEastAsia" w:hAnsiTheme="majorEastAsia" w:cstheme="majorEastAsia" w:hint="eastAsia"/>
                <w:color w:val="000000" w:themeColor="text1"/>
                <w:kern w:val="0"/>
                <w:szCs w:val="21"/>
                <w:lang w:bidi="ar"/>
              </w:rPr>
              <w:t>腿靠可以</w:t>
            </w:r>
            <w:proofErr w:type="gramEnd"/>
            <w:r>
              <w:rPr>
                <w:rFonts w:asciiTheme="majorEastAsia" w:eastAsiaTheme="majorEastAsia" w:hAnsiTheme="majorEastAsia" w:cstheme="majorEastAsia" w:hint="eastAsia"/>
                <w:color w:val="000000" w:themeColor="text1"/>
                <w:kern w:val="0"/>
                <w:szCs w:val="21"/>
                <w:lang w:bidi="ar"/>
              </w:rPr>
              <w:t>旋转180度</w:t>
            </w:r>
            <w:r>
              <w:rPr>
                <w:rFonts w:asciiTheme="majorEastAsia" w:eastAsiaTheme="majorEastAsia" w:hAnsiTheme="majorEastAsia" w:cstheme="majorEastAsia" w:hint="eastAsia"/>
                <w:color w:val="000000" w:themeColor="text1"/>
                <w:kern w:val="0"/>
                <w:szCs w:val="21"/>
                <w:lang w:bidi="ar"/>
              </w:rPr>
              <w:br/>
              <w:t>3.</w:t>
            </w:r>
            <w:proofErr w:type="gramStart"/>
            <w:r>
              <w:rPr>
                <w:rFonts w:asciiTheme="majorEastAsia" w:eastAsiaTheme="majorEastAsia" w:hAnsiTheme="majorEastAsia" w:cstheme="majorEastAsia" w:hint="eastAsia"/>
                <w:color w:val="000000" w:themeColor="text1"/>
                <w:kern w:val="0"/>
                <w:szCs w:val="21"/>
                <w:lang w:bidi="ar"/>
              </w:rPr>
              <w:t>脚靠可以</w:t>
            </w:r>
            <w:proofErr w:type="gramEnd"/>
            <w:r>
              <w:rPr>
                <w:rFonts w:asciiTheme="majorEastAsia" w:eastAsiaTheme="majorEastAsia" w:hAnsiTheme="majorEastAsia" w:cstheme="majorEastAsia" w:hint="eastAsia"/>
                <w:color w:val="000000" w:themeColor="text1"/>
                <w:kern w:val="0"/>
                <w:szCs w:val="21"/>
                <w:lang w:bidi="ar"/>
              </w:rPr>
              <w:t>快速拆卸</w:t>
            </w:r>
            <w:r>
              <w:rPr>
                <w:rFonts w:asciiTheme="majorEastAsia" w:eastAsiaTheme="majorEastAsia" w:hAnsiTheme="majorEastAsia" w:cstheme="majorEastAsia" w:hint="eastAsia"/>
                <w:color w:val="000000" w:themeColor="text1"/>
                <w:kern w:val="0"/>
                <w:szCs w:val="21"/>
                <w:lang w:bidi="ar"/>
              </w:rPr>
              <w:br/>
              <w:t>4.可折</w:t>
            </w:r>
            <w:proofErr w:type="gramStart"/>
            <w:r>
              <w:rPr>
                <w:rFonts w:asciiTheme="majorEastAsia" w:eastAsiaTheme="majorEastAsia" w:hAnsiTheme="majorEastAsia" w:cstheme="majorEastAsia" w:hint="eastAsia"/>
                <w:color w:val="000000" w:themeColor="text1"/>
                <w:kern w:val="0"/>
                <w:szCs w:val="21"/>
                <w:lang w:bidi="ar"/>
              </w:rPr>
              <w:t>背设计</w:t>
            </w:r>
            <w:proofErr w:type="gramEnd"/>
            <w:r>
              <w:rPr>
                <w:rFonts w:asciiTheme="majorEastAsia" w:eastAsiaTheme="majorEastAsia" w:hAnsiTheme="majorEastAsia" w:cstheme="majorEastAsia" w:hint="eastAsia"/>
                <w:color w:val="000000" w:themeColor="text1"/>
                <w:kern w:val="0"/>
                <w:szCs w:val="21"/>
                <w:lang w:bidi="ar"/>
              </w:rPr>
              <w:br/>
              <w:t>5.</w:t>
            </w:r>
            <w:proofErr w:type="gramStart"/>
            <w:r>
              <w:rPr>
                <w:rFonts w:asciiTheme="majorEastAsia" w:eastAsiaTheme="majorEastAsia" w:hAnsiTheme="majorEastAsia" w:cstheme="majorEastAsia" w:hint="eastAsia"/>
                <w:color w:val="000000" w:themeColor="text1"/>
                <w:kern w:val="0"/>
                <w:szCs w:val="21"/>
                <w:lang w:bidi="ar"/>
              </w:rPr>
              <w:t>坐宽</w:t>
            </w:r>
            <w:proofErr w:type="gramEnd"/>
            <w:r>
              <w:rPr>
                <w:rFonts w:asciiTheme="majorEastAsia" w:eastAsiaTheme="majorEastAsia" w:hAnsiTheme="majorEastAsia" w:cstheme="majorEastAsia" w:hint="eastAsia"/>
                <w:color w:val="000000" w:themeColor="text1"/>
                <w:kern w:val="0"/>
                <w:szCs w:val="21"/>
                <w:lang w:bidi="ar"/>
              </w:rPr>
              <w:t>48cm</w:t>
            </w:r>
            <w:r>
              <w:rPr>
                <w:rFonts w:asciiTheme="majorEastAsia" w:eastAsiaTheme="majorEastAsia" w:hAnsiTheme="majorEastAsia" w:cstheme="majorEastAsia" w:hint="eastAsia"/>
                <w:color w:val="000000" w:themeColor="text1"/>
                <w:kern w:val="0"/>
                <w:szCs w:val="21"/>
                <w:lang w:bidi="ar"/>
              </w:rPr>
              <w:br/>
              <w:t>6.铝合金材质</w:t>
            </w:r>
            <w:r>
              <w:rPr>
                <w:rFonts w:asciiTheme="majorEastAsia" w:eastAsiaTheme="majorEastAsia" w:hAnsiTheme="majorEastAsia" w:cstheme="majorEastAsia" w:hint="eastAsia"/>
                <w:color w:val="000000" w:themeColor="text1"/>
                <w:kern w:val="0"/>
                <w:szCs w:val="21"/>
                <w:lang w:bidi="ar"/>
              </w:rPr>
              <w:br/>
              <w:t>7.尺寸104*66.5*94cm,收和宽度29cm</w:t>
            </w:r>
            <w:r>
              <w:rPr>
                <w:rFonts w:asciiTheme="majorEastAsia" w:eastAsiaTheme="majorEastAsia" w:hAnsiTheme="majorEastAsia" w:cstheme="majorEastAsia" w:hint="eastAsia"/>
                <w:color w:val="000000" w:themeColor="text1"/>
                <w:kern w:val="0"/>
                <w:szCs w:val="21"/>
                <w:lang w:bidi="ar"/>
              </w:rPr>
              <w:br/>
              <w:t>8.净重14.5kg</w:t>
            </w:r>
            <w:r>
              <w:rPr>
                <w:rFonts w:asciiTheme="majorEastAsia" w:eastAsiaTheme="majorEastAsia" w:hAnsiTheme="majorEastAsia" w:cstheme="majorEastAsia" w:hint="eastAsia"/>
                <w:color w:val="000000" w:themeColor="text1"/>
                <w:kern w:val="0"/>
                <w:szCs w:val="21"/>
                <w:lang w:bidi="ar"/>
              </w:rPr>
              <w:br/>
              <w:t>9.承重110kg</w:t>
            </w:r>
          </w:p>
        </w:tc>
      </w:tr>
      <w:tr w:rsidR="0097366E" w14:paraId="2C8C4372"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06F8FF"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67</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8B052E"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中心静脉穿刺模型</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2BEE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2943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DA66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功能参数：</w:t>
            </w:r>
          </w:p>
          <w:p w14:paraId="0CD67B4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 仿真模型取</w:t>
            </w:r>
            <w:proofErr w:type="gramStart"/>
            <w:r>
              <w:rPr>
                <w:rFonts w:asciiTheme="majorEastAsia" w:eastAsiaTheme="majorEastAsia" w:hAnsiTheme="majorEastAsia" w:cstheme="majorEastAsia" w:hint="eastAsia"/>
                <w:color w:val="000000" w:themeColor="text1"/>
                <w:kern w:val="0"/>
                <w:szCs w:val="21"/>
                <w:lang w:bidi="ar"/>
              </w:rPr>
              <w:t>肩枕过伸</w:t>
            </w:r>
            <w:proofErr w:type="gramEnd"/>
            <w:r>
              <w:rPr>
                <w:rFonts w:asciiTheme="majorEastAsia" w:eastAsiaTheme="majorEastAsia" w:hAnsiTheme="majorEastAsia" w:cstheme="majorEastAsia" w:hint="eastAsia"/>
                <w:color w:val="000000" w:themeColor="text1"/>
                <w:kern w:val="0"/>
                <w:szCs w:val="21"/>
                <w:lang w:bidi="ar"/>
              </w:rPr>
              <w:t>位，头转向左侧，质地柔软，触感真实，外观形象逼真。</w:t>
            </w:r>
          </w:p>
          <w:p w14:paraId="1B43A71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 解剖位置准确：胸锁乳突肌的锁骨头、胸骨头和锁骨三者所形成的三角区，可明显触知，便于穿刺定位。</w:t>
            </w:r>
          </w:p>
          <w:p w14:paraId="0D6EBAF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 模拟颈动脉搏动。</w:t>
            </w:r>
          </w:p>
          <w:p w14:paraId="6C0818E8"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 可行颈内静脉穿刺插管术、锁骨下静脉穿刺插管术、锁骨上静脉穿刺插管术，穿刺有明显落空感，可抽出模拟静脉血。</w:t>
            </w:r>
          </w:p>
          <w:p w14:paraId="0DB06170"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 可行心脏漂浮导管术。</w:t>
            </w:r>
          </w:p>
          <w:p w14:paraId="4296C18E"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注：皮肤和模拟血管可更换，供应耗材。</w:t>
            </w:r>
          </w:p>
        </w:tc>
      </w:tr>
      <w:tr w:rsidR="0097366E" w14:paraId="6A84425F"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04449B"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68</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C8C02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气管插管模型</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F9951"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97E7B"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62E8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功能参数：</w:t>
            </w:r>
          </w:p>
          <w:p w14:paraId="67936521"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1. 模型仿真模拟成年男性上半身，仰卧位，嘴可张开，可使用仰头</w:t>
            </w:r>
            <w:proofErr w:type="gramStart"/>
            <w:r>
              <w:rPr>
                <w:rFonts w:asciiTheme="majorEastAsia" w:eastAsiaTheme="majorEastAsia" w:hAnsiTheme="majorEastAsia" w:cstheme="majorEastAsia" w:hint="eastAsia"/>
                <w:color w:val="000000" w:themeColor="text1"/>
                <w:kern w:val="0"/>
                <w:szCs w:val="21"/>
                <w:lang w:bidi="ar"/>
              </w:rPr>
              <w:t>抬颌等手法</w:t>
            </w:r>
            <w:proofErr w:type="gramEnd"/>
            <w:r>
              <w:rPr>
                <w:rFonts w:asciiTheme="majorEastAsia" w:eastAsiaTheme="majorEastAsia" w:hAnsiTheme="majorEastAsia" w:cstheme="majorEastAsia" w:hint="eastAsia"/>
                <w:color w:val="000000" w:themeColor="text1"/>
                <w:kern w:val="0"/>
                <w:szCs w:val="21"/>
                <w:lang w:bidi="ar"/>
              </w:rPr>
              <w:t>进行气道开放；</w:t>
            </w:r>
          </w:p>
          <w:p w14:paraId="1C9B816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2. 模型五官比例协调，口腔内牙齿、舌、会厌、声门各部分解剖结构准确；</w:t>
            </w:r>
          </w:p>
          <w:p w14:paraId="14BFFAC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3. 插管前，可识别面罩给氧，并随球囊加压表现胸廓起伏；</w:t>
            </w:r>
          </w:p>
          <w:p w14:paraId="24054EA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4. 可检测喉镜操作时，是否以牙齿为支点，有牙齿受力报警功能；</w:t>
            </w:r>
          </w:p>
          <w:p w14:paraId="7AA7681B"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5. 正常成年男性气管插管深度约22-24cm，正确插管后，通气时模拟人可自主表现胸廓起伏；</w:t>
            </w:r>
          </w:p>
          <w:p w14:paraId="0351D54A"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6. 能够检测插管是否误入食道，如气管插管误入食道，食道错误指示灯亮；</w:t>
            </w:r>
          </w:p>
          <w:p w14:paraId="7570268F"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7. 能够检测插管深度是否正确，如气管插插入过深，过深指示灯亮，此时如果球囊通气，模拟人会表现单侧胸廓起伏；</w:t>
            </w:r>
          </w:p>
        </w:tc>
      </w:tr>
      <w:tr w:rsidR="0097366E" w14:paraId="594C357D" w14:textId="77777777">
        <w:trPr>
          <w:trHeight w:val="42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F3222E" w14:textId="77777777" w:rsidR="0097366E" w:rsidRDefault="00000000">
            <w:pPr>
              <w:widowControl/>
              <w:jc w:val="center"/>
              <w:textAlignment w:val="center"/>
              <w:rPr>
                <w:rFonts w:asciiTheme="majorEastAsia" w:eastAsiaTheme="majorEastAsia" w:hAnsiTheme="majorEastAsia" w:cstheme="majorEastAsia"/>
                <w:b/>
                <w:bCs/>
                <w:color w:val="000000" w:themeColor="text1"/>
                <w:szCs w:val="21"/>
              </w:rPr>
            </w:pPr>
            <w:r>
              <w:rPr>
                <w:rFonts w:asciiTheme="majorEastAsia" w:eastAsiaTheme="majorEastAsia" w:hAnsiTheme="majorEastAsia" w:cstheme="majorEastAsia" w:hint="eastAsia"/>
                <w:b/>
                <w:bCs/>
                <w:color w:val="000000" w:themeColor="text1"/>
                <w:kern w:val="0"/>
                <w:szCs w:val="21"/>
                <w:lang w:bidi="ar"/>
              </w:rPr>
              <w:t>69</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733F98"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腰椎穿刺</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4784"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36D9F"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台</w:t>
            </w:r>
          </w:p>
        </w:tc>
        <w:tc>
          <w:tcPr>
            <w:tcW w:w="6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1237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功能参数：</w:t>
            </w:r>
          </w:p>
          <w:p w14:paraId="5C5A3045"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一、仿真标准化病人取侧卧位，背部与床面垂直，头向前胸弯曲，双膝向腹部屈曲，躯干呈弓状。</w:t>
            </w:r>
          </w:p>
          <w:p w14:paraId="0AFAAF12"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腰部可以活动，操作者需一手挽仿真病人头部，另</w:t>
            </w:r>
            <w:proofErr w:type="gramStart"/>
            <w:r>
              <w:rPr>
                <w:rFonts w:asciiTheme="majorEastAsia" w:eastAsiaTheme="majorEastAsia" w:hAnsiTheme="majorEastAsia" w:cstheme="majorEastAsia" w:hint="eastAsia"/>
                <w:color w:val="000000" w:themeColor="text1"/>
                <w:kern w:val="0"/>
                <w:szCs w:val="21"/>
                <w:lang w:bidi="ar"/>
              </w:rPr>
              <w:t>一手挽双下肢</w:t>
            </w:r>
            <w:proofErr w:type="gramEnd"/>
            <w:r>
              <w:rPr>
                <w:rFonts w:asciiTheme="majorEastAsia" w:eastAsiaTheme="majorEastAsia" w:hAnsiTheme="majorEastAsia" w:cstheme="majorEastAsia" w:hint="eastAsia"/>
                <w:color w:val="000000" w:themeColor="text1"/>
                <w:kern w:val="0"/>
                <w:szCs w:val="21"/>
                <w:lang w:bidi="ar"/>
              </w:rPr>
              <w:t>腘窝处抱紧，使脊柱尽量后凸增宽</w:t>
            </w:r>
            <w:proofErr w:type="gramStart"/>
            <w:r>
              <w:rPr>
                <w:rFonts w:asciiTheme="majorEastAsia" w:eastAsiaTheme="majorEastAsia" w:hAnsiTheme="majorEastAsia" w:cstheme="majorEastAsia" w:hint="eastAsia"/>
                <w:color w:val="000000" w:themeColor="text1"/>
                <w:kern w:val="0"/>
                <w:szCs w:val="21"/>
                <w:lang w:bidi="ar"/>
              </w:rPr>
              <w:t>椎</w:t>
            </w:r>
            <w:proofErr w:type="gramEnd"/>
            <w:r>
              <w:rPr>
                <w:rFonts w:asciiTheme="majorEastAsia" w:eastAsiaTheme="majorEastAsia" w:hAnsiTheme="majorEastAsia" w:cstheme="majorEastAsia" w:hint="eastAsia"/>
                <w:color w:val="000000" w:themeColor="text1"/>
                <w:kern w:val="0"/>
                <w:szCs w:val="21"/>
                <w:lang w:bidi="ar"/>
              </w:rPr>
              <w:t>间隙，才能完成穿刺。</w:t>
            </w:r>
          </w:p>
          <w:p w14:paraId="4E1AFD83"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二、腰部组织结构准确、体表标志明显：有完整的1～5腰椎（椎体、椎弓板、棘突）、骶骨、</w:t>
            </w:r>
            <w:proofErr w:type="gramStart"/>
            <w:r>
              <w:rPr>
                <w:rFonts w:asciiTheme="majorEastAsia" w:eastAsiaTheme="majorEastAsia" w:hAnsiTheme="majorEastAsia" w:cstheme="majorEastAsia" w:hint="eastAsia"/>
                <w:color w:val="000000" w:themeColor="text1"/>
                <w:kern w:val="0"/>
                <w:szCs w:val="21"/>
                <w:lang w:bidi="ar"/>
              </w:rPr>
              <w:t>骶</w:t>
            </w:r>
            <w:proofErr w:type="gramEnd"/>
            <w:r>
              <w:rPr>
                <w:rFonts w:asciiTheme="majorEastAsia" w:eastAsiaTheme="majorEastAsia" w:hAnsiTheme="majorEastAsia" w:cstheme="majorEastAsia" w:hint="eastAsia"/>
                <w:color w:val="000000" w:themeColor="text1"/>
                <w:kern w:val="0"/>
                <w:szCs w:val="21"/>
                <w:lang w:bidi="ar"/>
              </w:rPr>
              <w:t>裂孔、骶角、棘上韧带、棘间韧带、黄韧</w:t>
            </w:r>
            <w:r>
              <w:rPr>
                <w:rFonts w:asciiTheme="majorEastAsia" w:eastAsiaTheme="majorEastAsia" w:hAnsiTheme="majorEastAsia" w:cstheme="majorEastAsia" w:hint="eastAsia"/>
                <w:color w:val="000000" w:themeColor="text1"/>
                <w:kern w:val="0"/>
                <w:szCs w:val="21"/>
                <w:lang w:bidi="ar"/>
              </w:rPr>
              <w:lastRenderedPageBreak/>
              <w:t>带、硬脊膜与珠网膜，以及由上述组织形成的珠网膜下腔、硬膜外腔、骶管；髂后上棘、髂嵴、胸椎棘突、腰椎棘突可真实触知。</w:t>
            </w:r>
          </w:p>
          <w:p w14:paraId="7C7C585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三、可行以下各种操作：腰麻、腰椎穿刺、硬膜外阻滞、尾神经阻滞、骶神经阻滞、腰交感神经阻滞。</w:t>
            </w:r>
          </w:p>
          <w:p w14:paraId="4956D674"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㈠腰椎穿刺模拟真实：</w:t>
            </w:r>
            <w:proofErr w:type="gramStart"/>
            <w:r>
              <w:rPr>
                <w:rFonts w:asciiTheme="majorEastAsia" w:eastAsiaTheme="majorEastAsia" w:hAnsiTheme="majorEastAsia" w:cstheme="majorEastAsia" w:hint="eastAsia"/>
                <w:color w:val="000000" w:themeColor="text1"/>
                <w:kern w:val="0"/>
                <w:szCs w:val="21"/>
                <w:lang w:bidi="ar"/>
              </w:rPr>
              <w:t>当穿刺针</w:t>
            </w:r>
            <w:proofErr w:type="gramEnd"/>
            <w:r>
              <w:rPr>
                <w:rFonts w:asciiTheme="majorEastAsia" w:eastAsiaTheme="majorEastAsia" w:hAnsiTheme="majorEastAsia" w:cstheme="majorEastAsia" w:hint="eastAsia"/>
                <w:color w:val="000000" w:themeColor="text1"/>
                <w:kern w:val="0"/>
                <w:szCs w:val="21"/>
                <w:lang w:bidi="ar"/>
              </w:rPr>
              <w:t>抵达模拟黄韧带，阻力增大有韧性感。</w:t>
            </w:r>
          </w:p>
          <w:p w14:paraId="236E04EC"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㈡突破黄韧带有明显的落空感，即进入硬脊膜外腔，有负压呈现(这时推注麻醉药液即为硬脊膜外麻醉)。</w:t>
            </w:r>
          </w:p>
          <w:p w14:paraId="4EBF90F9"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㈢继续进针将刺破硬脊膜和</w:t>
            </w:r>
            <w:proofErr w:type="gramStart"/>
            <w:r>
              <w:rPr>
                <w:rFonts w:asciiTheme="majorEastAsia" w:eastAsiaTheme="majorEastAsia" w:hAnsiTheme="majorEastAsia" w:cstheme="majorEastAsia" w:hint="eastAsia"/>
                <w:color w:val="000000" w:themeColor="text1"/>
                <w:kern w:val="0"/>
                <w:szCs w:val="21"/>
                <w:lang w:bidi="ar"/>
              </w:rPr>
              <w:t>珠网膜</w:t>
            </w:r>
            <w:proofErr w:type="gramEnd"/>
            <w:r>
              <w:rPr>
                <w:rFonts w:asciiTheme="majorEastAsia" w:eastAsiaTheme="majorEastAsia" w:hAnsiTheme="majorEastAsia" w:cstheme="majorEastAsia" w:hint="eastAsia"/>
                <w:color w:val="000000" w:themeColor="text1"/>
                <w:kern w:val="0"/>
                <w:szCs w:val="21"/>
                <w:lang w:bidi="ar"/>
              </w:rPr>
              <w:t xml:space="preserve">，出现第二次落空感，即进入珠网膜下腔，将有模拟脑脊液流出，全程模拟临床腰椎穿刺真实情节。 </w:t>
            </w:r>
          </w:p>
          <w:p w14:paraId="262985FD"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kern w:val="0"/>
                <w:szCs w:val="21"/>
                <w:lang w:bidi="ar"/>
              </w:rPr>
              <w:t>注：皮肤和模拟脊髓腔均可更换，供应耗材。</w:t>
            </w:r>
          </w:p>
          <w:p w14:paraId="2205F31C" w14:textId="77777777" w:rsidR="0097366E" w:rsidRDefault="00000000">
            <w:pPr>
              <w:widowControl/>
              <w:jc w:val="left"/>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kern w:val="0"/>
                <w:szCs w:val="21"/>
                <w:lang w:bidi="ar"/>
              </w:rPr>
              <w:t xml:space="preserve">★四、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 疾病或情况，腰椎穿刺术前，展示用物，腰椎穿刺点定位，常用的穿刺点，腰椎穿刺过程，穿刺后操作、穿刺后注意事项。 </w:t>
            </w:r>
          </w:p>
        </w:tc>
      </w:tr>
      <w:tr w:rsidR="0097366E" w14:paraId="11E8F850" w14:textId="77777777">
        <w:trPr>
          <w:trHeight w:val="420"/>
        </w:trPr>
        <w:tc>
          <w:tcPr>
            <w:tcW w:w="10050"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CDEB7" w14:textId="77777777" w:rsidR="0097366E" w:rsidRDefault="00000000">
            <w:pPr>
              <w:widowControl/>
              <w:jc w:val="left"/>
              <w:textAlignment w:val="center"/>
              <w:rPr>
                <w:rFonts w:asciiTheme="majorEastAsia" w:eastAsiaTheme="majorEastAsia" w:hAnsiTheme="majorEastAsia" w:cstheme="majorEastAsia"/>
                <w:color w:val="000000" w:themeColor="text1"/>
                <w:kern w:val="0"/>
                <w:szCs w:val="21"/>
                <w:lang w:bidi="ar"/>
              </w:rPr>
            </w:pPr>
            <w:r>
              <w:rPr>
                <w:rFonts w:asciiTheme="majorEastAsia" w:eastAsiaTheme="majorEastAsia" w:hAnsiTheme="majorEastAsia" w:cstheme="majorEastAsia" w:hint="eastAsia"/>
                <w:color w:val="000000" w:themeColor="text1"/>
                <w:szCs w:val="21"/>
              </w:rPr>
              <w:lastRenderedPageBreak/>
              <w:t>二、</w:t>
            </w:r>
            <w:r>
              <w:rPr>
                <w:rFonts w:asciiTheme="majorEastAsia" w:eastAsiaTheme="majorEastAsia" w:hAnsiTheme="majorEastAsia" w:cstheme="majorEastAsia" w:hint="eastAsia"/>
                <w:b/>
                <w:color w:val="000000" w:themeColor="text1"/>
                <w:szCs w:val="21"/>
              </w:rPr>
              <w:t>商务条款</w:t>
            </w:r>
          </w:p>
        </w:tc>
      </w:tr>
      <w:tr w:rsidR="0097366E" w14:paraId="49875E31"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8AC2C5"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ED1C4"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报价要求</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209A5" w14:textId="77777777" w:rsidR="0097366E" w:rsidRDefault="00000000">
            <w:pPr>
              <w:numPr>
                <w:ilvl w:val="0"/>
                <w:numId w:val="1"/>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供应商报价时必须响应本文件的“采购需求”，否则报价无效。</w:t>
            </w:r>
          </w:p>
          <w:p w14:paraId="7E58D6AE" w14:textId="77777777" w:rsidR="0097366E" w:rsidRDefault="00000000">
            <w:pPr>
              <w:rPr>
                <w:color w:val="000000" w:themeColor="text1"/>
              </w:rPr>
            </w:pPr>
            <w:r>
              <w:rPr>
                <w:rFonts w:hint="eastAsia"/>
                <w:color w:val="000000" w:themeColor="text1"/>
              </w:rPr>
              <w:t>2</w:t>
            </w:r>
            <w:r>
              <w:rPr>
                <w:rFonts w:hint="eastAsia"/>
                <w:color w:val="000000" w:themeColor="text1"/>
              </w:rPr>
              <w:t>、投标报价为招标人指定地点的现场交货价，包括但不限于</w:t>
            </w:r>
            <w:r>
              <w:rPr>
                <w:rFonts w:hint="eastAsia"/>
                <w:color w:val="000000" w:themeColor="text1"/>
              </w:rPr>
              <w:t>:</w:t>
            </w:r>
          </w:p>
          <w:p w14:paraId="3130C5F3" w14:textId="77777777" w:rsidR="0097366E" w:rsidRDefault="00000000">
            <w:pPr>
              <w:rPr>
                <w:color w:val="000000" w:themeColor="text1"/>
              </w:rPr>
            </w:pPr>
            <w:r>
              <w:rPr>
                <w:rFonts w:hint="eastAsia"/>
                <w:color w:val="000000" w:themeColor="text1"/>
              </w:rPr>
              <w:t>(1)</w:t>
            </w:r>
            <w:r>
              <w:rPr>
                <w:rFonts w:hint="eastAsia"/>
                <w:color w:val="000000" w:themeColor="text1"/>
              </w:rPr>
              <w:t>货物的价格</w:t>
            </w:r>
            <w:r>
              <w:rPr>
                <w:rFonts w:hint="eastAsia"/>
                <w:color w:val="000000" w:themeColor="text1"/>
              </w:rPr>
              <w:t>:</w:t>
            </w:r>
            <w:r>
              <w:rPr>
                <w:rFonts w:hint="eastAsia"/>
                <w:color w:val="000000" w:themeColor="text1"/>
              </w:rPr>
              <w:t>包括货款、杂配件、安装调试费、验收费、税费。</w:t>
            </w:r>
          </w:p>
          <w:p w14:paraId="3726D51E" w14:textId="77777777" w:rsidR="0097366E" w:rsidRDefault="00000000">
            <w:pPr>
              <w:rPr>
                <w:color w:val="000000" w:themeColor="text1"/>
              </w:rPr>
            </w:pPr>
            <w:r>
              <w:rPr>
                <w:rFonts w:hint="eastAsia"/>
                <w:color w:val="000000" w:themeColor="text1"/>
              </w:rPr>
              <w:t>(2)</w:t>
            </w:r>
            <w:r>
              <w:rPr>
                <w:rFonts w:hint="eastAsia"/>
                <w:color w:val="000000" w:themeColor="text1"/>
              </w:rPr>
              <w:t>货物的标准附件、备品备件、专用工具的价格。</w:t>
            </w:r>
          </w:p>
          <w:p w14:paraId="67CAB191" w14:textId="77777777" w:rsidR="0097366E" w:rsidRDefault="00000000">
            <w:pPr>
              <w:rPr>
                <w:color w:val="000000" w:themeColor="text1"/>
              </w:rPr>
            </w:pPr>
            <w:r>
              <w:rPr>
                <w:rFonts w:hint="eastAsia"/>
                <w:color w:val="000000" w:themeColor="text1"/>
              </w:rPr>
              <w:t>(3)</w:t>
            </w:r>
            <w:r>
              <w:rPr>
                <w:rFonts w:hint="eastAsia"/>
                <w:color w:val="000000" w:themeColor="text1"/>
              </w:rPr>
              <w:t>运输、装卸、调试、培训、技术支持、售后服务费等。</w:t>
            </w:r>
          </w:p>
          <w:p w14:paraId="660B076D" w14:textId="77777777" w:rsidR="0097366E" w:rsidRDefault="00000000">
            <w:pPr>
              <w:rPr>
                <w:color w:val="000000" w:themeColor="text1"/>
              </w:rPr>
            </w:pPr>
            <w:r>
              <w:rPr>
                <w:rFonts w:hint="eastAsia"/>
                <w:color w:val="000000" w:themeColor="text1"/>
              </w:rPr>
              <w:t>(4)</w:t>
            </w:r>
            <w:r>
              <w:rPr>
                <w:rFonts w:hint="eastAsia"/>
                <w:color w:val="000000" w:themeColor="text1"/>
              </w:rPr>
              <w:t>按招标人要求进行摆放的费用。</w:t>
            </w:r>
          </w:p>
          <w:p w14:paraId="5028D52F"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tc>
      </w:tr>
      <w:tr w:rsidR="0097366E" w14:paraId="1AB61C4B"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3549C7"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5C382D"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合同签订时间</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E3EADE"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成交结果确定之日起五个工作日内。</w:t>
            </w:r>
          </w:p>
        </w:tc>
      </w:tr>
      <w:tr w:rsidR="0097366E" w14:paraId="536B31F7"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68345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AC2E24"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交货时间及地点</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72FAB1" w14:textId="77777777" w:rsidR="0097366E" w:rsidRDefault="00000000">
            <w:pPr>
              <w:pStyle w:val="1"/>
              <w:ind w:firstLineChars="0" w:firstLine="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1、交货时间：合同签订之日起15个工作日内。</w:t>
            </w:r>
          </w:p>
          <w:p w14:paraId="49080316" w14:textId="77777777" w:rsidR="0097366E" w:rsidRDefault="00000000">
            <w:pPr>
              <w:pStyle w:val="1"/>
              <w:ind w:firstLineChars="0" w:firstLine="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2、交货地点:广西中医药大学。</w:t>
            </w:r>
          </w:p>
        </w:tc>
      </w:tr>
      <w:tr w:rsidR="0097366E" w14:paraId="1C60AF17"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8BBCD"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F996F8"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质保期及免费维护期限</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21665D"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质保期为1年，自通过验收合格之日</w:t>
            </w:r>
            <w:proofErr w:type="gramStart"/>
            <w:r>
              <w:rPr>
                <w:rFonts w:asciiTheme="majorEastAsia" w:eastAsiaTheme="majorEastAsia" w:hAnsiTheme="majorEastAsia" w:cstheme="majorEastAsia" w:hint="eastAsia"/>
                <w:color w:val="000000" w:themeColor="text1"/>
                <w:szCs w:val="21"/>
              </w:rPr>
              <w:t>起至质保期</w:t>
            </w:r>
            <w:proofErr w:type="gramEnd"/>
            <w:r>
              <w:rPr>
                <w:rFonts w:asciiTheme="majorEastAsia" w:eastAsiaTheme="majorEastAsia" w:hAnsiTheme="majorEastAsia" w:cstheme="majorEastAsia" w:hint="eastAsia"/>
                <w:color w:val="000000" w:themeColor="text1"/>
                <w:szCs w:val="21"/>
              </w:rPr>
              <w:t>届满且经采购人确认无任何质量问题时止。质保期内，提供免费上门维修服务，免收维修费和配件费，保障正常运行并提供终身技术支持。</w:t>
            </w:r>
          </w:p>
        </w:tc>
      </w:tr>
      <w:tr w:rsidR="0097366E" w14:paraId="693DD6AD"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9CCC3"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A1410A"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安装与验收</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48DB33"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l、免费送货上门，免费安装、免费调试，免费提供现场技术培训，保证使用人员正常使用货物。</w:t>
            </w:r>
          </w:p>
          <w:p w14:paraId="390E00B4"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2、验收:按照“采购需求”的各项指标和国家有关质量标准进行最终验收。如发生所供货物不相符，采购人有权退货或要求成交供货商进行更换、补齐，因此造成逾期交货的，所造成的损失</w:t>
            </w:r>
            <w:proofErr w:type="gramStart"/>
            <w:r>
              <w:rPr>
                <w:rFonts w:asciiTheme="majorEastAsia" w:eastAsiaTheme="majorEastAsia" w:hAnsiTheme="majorEastAsia" w:cstheme="majorEastAsia" w:hint="eastAsia"/>
                <w:color w:val="000000" w:themeColor="text1"/>
                <w:szCs w:val="21"/>
              </w:rPr>
              <w:t>由成交</w:t>
            </w:r>
            <w:proofErr w:type="gramEnd"/>
            <w:r>
              <w:rPr>
                <w:rFonts w:asciiTheme="majorEastAsia" w:eastAsiaTheme="majorEastAsia" w:hAnsiTheme="majorEastAsia" w:cstheme="majorEastAsia" w:hint="eastAsia"/>
                <w:color w:val="000000" w:themeColor="text1"/>
                <w:szCs w:val="21"/>
              </w:rPr>
              <w:t>供应商承担。</w:t>
            </w:r>
          </w:p>
        </w:tc>
      </w:tr>
      <w:tr w:rsidR="0097366E" w14:paraId="0DDE201E"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618A29"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FDFC2C"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售后服务要求</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tcPr>
          <w:p w14:paraId="26BFDD15" w14:textId="77777777" w:rsidR="0097366E" w:rsidRDefault="00000000">
            <w:pPr>
              <w:numPr>
                <w:ilvl w:val="0"/>
                <w:numId w:val="2"/>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在质保期内，成交供应商应对货物出现的质量问题负责处理解决。</w:t>
            </w:r>
          </w:p>
          <w:p w14:paraId="299131D7" w14:textId="77777777" w:rsidR="0097366E" w:rsidRDefault="00000000">
            <w:pPr>
              <w:numPr>
                <w:ilvl w:val="0"/>
                <w:numId w:val="2"/>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有专业维修工程师提供服务，一旦发生故障，2小时内响应，48 小时内解决故障，否则须在72小时内提供与原设备技术参数要求相同或高于原设备技术参数要求的备用产品，以保证采购人的正常工作。</w:t>
            </w:r>
          </w:p>
          <w:p w14:paraId="4231DC52"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lastRenderedPageBreak/>
              <w:t>3、质保期届满后，成交供应商对货物提供终身维修服务，且维修时只收取所需维修部件的成本费，服务内容应与质保期内的要求相一致。</w:t>
            </w:r>
          </w:p>
        </w:tc>
      </w:tr>
      <w:tr w:rsidR="0097366E" w14:paraId="59C1ED51"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82C8B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lastRenderedPageBreak/>
              <w:t>7</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AAF3B"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付款方式</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tcPr>
          <w:p w14:paraId="5B013E5A"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全部货物</w:t>
            </w:r>
            <w:proofErr w:type="gramStart"/>
            <w:r>
              <w:rPr>
                <w:rFonts w:asciiTheme="majorEastAsia" w:eastAsiaTheme="majorEastAsia" w:hAnsiTheme="majorEastAsia" w:cstheme="majorEastAsia" w:hint="eastAsia"/>
                <w:color w:val="000000" w:themeColor="text1"/>
                <w:szCs w:val="21"/>
              </w:rPr>
              <w:t>经最终</w:t>
            </w:r>
            <w:proofErr w:type="gramEnd"/>
            <w:r>
              <w:rPr>
                <w:rFonts w:asciiTheme="majorEastAsia" w:eastAsiaTheme="majorEastAsia" w:hAnsiTheme="majorEastAsia" w:cstheme="majorEastAsia" w:hint="eastAsia"/>
                <w:color w:val="000000" w:themeColor="text1"/>
                <w:szCs w:val="21"/>
              </w:rPr>
              <w:t>验收合格后，采购人在15个工作日内凭供应商开具的全额发票，一次性付清全部费用。</w:t>
            </w:r>
          </w:p>
        </w:tc>
      </w:tr>
      <w:tr w:rsidR="0097366E" w14:paraId="23AF80F3" w14:textId="77777777">
        <w:trPr>
          <w:trHeight w:val="84"/>
        </w:trPr>
        <w:tc>
          <w:tcPr>
            <w:tcW w:w="10050"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BA2878"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三、其他要求</w:t>
            </w:r>
          </w:p>
        </w:tc>
      </w:tr>
      <w:tr w:rsidR="0097366E" w14:paraId="011793C1" w14:textId="77777777">
        <w:trPr>
          <w:trHeight w:val="84"/>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F2BFC6" w14:textId="77777777" w:rsidR="0097366E" w:rsidRDefault="00000000">
            <w:pPr>
              <w:widowControl/>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B3CC12"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其他要求</w:t>
            </w:r>
          </w:p>
        </w:tc>
        <w:tc>
          <w:tcPr>
            <w:tcW w:w="8424" w:type="dxa"/>
            <w:gridSpan w:val="4"/>
            <w:tcBorders>
              <w:top w:val="single" w:sz="4" w:space="0" w:color="000000"/>
              <w:left w:val="single" w:sz="4" w:space="0" w:color="000000"/>
              <w:bottom w:val="single" w:sz="4" w:space="0" w:color="000000"/>
              <w:right w:val="single" w:sz="4" w:space="0" w:color="000000"/>
            </w:tcBorders>
            <w:shd w:val="clear" w:color="auto" w:fill="FFFFFF"/>
            <w:noWrap/>
          </w:tcPr>
          <w:p w14:paraId="49A8B0C5" w14:textId="77777777" w:rsidR="0097366E" w:rsidRDefault="00000000">
            <w:pPr>
              <w:pStyle w:val="1"/>
              <w:ind w:firstLineChars="0" w:firstLine="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为了保障产品正规渠道及品质，投标时必须提供以下证明资料：</w:t>
            </w:r>
          </w:p>
          <w:p w14:paraId="6792546C" w14:textId="77777777" w:rsidR="0097366E" w:rsidRDefault="00000000">
            <w:pPr>
              <w:numPr>
                <w:ilvl w:val="2"/>
                <w:numId w:val="0"/>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（1）第13项分析天平（万分之一电子天平）产品生产厂家针对本次项目的厂家授权及售后服务承诺书，加盖厂家公章。</w:t>
            </w:r>
          </w:p>
          <w:p w14:paraId="73BDB1C9" w14:textId="77777777" w:rsidR="0097366E" w:rsidRDefault="00000000">
            <w:pPr>
              <w:numPr>
                <w:ilvl w:val="2"/>
                <w:numId w:val="0"/>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（2）第20项分析天平（万分之一电子天平）产品生产厂家针对本次项目的厂家授权及售后服务承诺书，加盖厂家公章。</w:t>
            </w:r>
          </w:p>
          <w:p w14:paraId="4F5A6434" w14:textId="77777777" w:rsidR="0097366E" w:rsidRDefault="00000000">
            <w:pPr>
              <w:numPr>
                <w:ilvl w:val="2"/>
                <w:numId w:val="0"/>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（3）第35项分析天平（万分之一电子天平）产品生产厂家针对本次项目的厂家授权及售后服务承诺书，加盖厂家公章。</w:t>
            </w:r>
          </w:p>
          <w:p w14:paraId="59C30637" w14:textId="77777777" w:rsidR="0097366E" w:rsidRDefault="00000000">
            <w:pPr>
              <w:numPr>
                <w:ilvl w:val="2"/>
                <w:numId w:val="0"/>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（4）第43项纯水机产品生产厂家针对本次项目的厂家授权及售后服务承诺书，由厂家送检的第三方检测报告，加盖厂家公章。</w:t>
            </w:r>
          </w:p>
          <w:p w14:paraId="29D25854" w14:textId="77777777" w:rsidR="0097366E" w:rsidRDefault="00000000">
            <w:pPr>
              <w:numPr>
                <w:ilvl w:val="2"/>
                <w:numId w:val="0"/>
              </w:num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（5）第69项腰椎穿刺产品生产厂家针对本次项目的厂家授权及售后服务承诺书，加盖厂家公章。</w:t>
            </w:r>
          </w:p>
          <w:p w14:paraId="05935B05" w14:textId="77777777" w:rsidR="0097366E" w:rsidRDefault="00000000">
            <w:pP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3、以上材料必须提供，否则投标无效。</w:t>
            </w:r>
          </w:p>
        </w:tc>
      </w:tr>
    </w:tbl>
    <w:p w14:paraId="008C0ACA" w14:textId="77777777" w:rsidR="0097366E" w:rsidRDefault="0097366E">
      <w:pPr>
        <w:rPr>
          <w:color w:val="000000" w:themeColor="text1"/>
        </w:rPr>
      </w:pPr>
    </w:p>
    <w:sectPr w:rsidR="0097366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476"/>
    <w:multiLevelType w:val="singleLevel"/>
    <w:tmpl w:val="08F00476"/>
    <w:lvl w:ilvl="0">
      <w:start w:val="1"/>
      <w:numFmt w:val="decimal"/>
      <w:suff w:val="nothing"/>
      <w:lvlText w:val="%1、"/>
      <w:lvlJc w:val="left"/>
    </w:lvl>
  </w:abstractNum>
  <w:abstractNum w:abstractNumId="1" w15:restartNumberingAfterBreak="0">
    <w:nsid w:val="1A16D78E"/>
    <w:multiLevelType w:val="singleLevel"/>
    <w:tmpl w:val="1A16D78E"/>
    <w:lvl w:ilvl="0">
      <w:start w:val="1"/>
      <w:numFmt w:val="decimal"/>
      <w:suff w:val="nothing"/>
      <w:lvlText w:val="%1、"/>
      <w:lvlJc w:val="left"/>
    </w:lvl>
  </w:abstractNum>
  <w:num w:numId="1" w16cid:durableId="1275357401">
    <w:abstractNumId w:val="0"/>
  </w:num>
  <w:num w:numId="2" w16cid:durableId="137044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MxNGI0MmM4ODhkODM3ZmI2MjdhNzEzYjkyOWY1NTgifQ=="/>
  </w:docVars>
  <w:rsids>
    <w:rsidRoot w:val="6E11295B"/>
    <w:rsid w:val="00575523"/>
    <w:rsid w:val="0097366E"/>
    <w:rsid w:val="13F043C5"/>
    <w:rsid w:val="14360C51"/>
    <w:rsid w:val="24997A50"/>
    <w:rsid w:val="2D68718B"/>
    <w:rsid w:val="2DA53CB5"/>
    <w:rsid w:val="358856A2"/>
    <w:rsid w:val="594352B9"/>
    <w:rsid w:val="6E11295B"/>
    <w:rsid w:val="7351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050C"/>
  <w15:docId w15:val="{9FC21C74-CC6E-44C2-BE1A-B97C8A31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2593</Words>
  <Characters>14785</Characters>
  <Application>Microsoft Office Word</Application>
  <DocSecurity>0</DocSecurity>
  <Lines>123</Lines>
  <Paragraphs>34</Paragraphs>
  <ScaleCrop>false</ScaleCrop>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蒙艳</cp:lastModifiedBy>
  <cp:revision>2</cp:revision>
  <dcterms:created xsi:type="dcterms:W3CDTF">2023-12-22T02:29:00Z</dcterms:created>
  <dcterms:modified xsi:type="dcterms:W3CDTF">2023-12-22T02:29:00Z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D78D1A9BE4564C87990EDB73DA4FE827_11</vt:lpwstr>
  </property>
</Properties>
</file>