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96" w:rsidRPr="00D97463" w:rsidRDefault="006A6596" w:rsidP="006A6596">
      <w:pPr>
        <w:jc w:val="left"/>
        <w:rPr>
          <w:rFonts w:ascii="黑体" w:eastAsia="黑体" w:hAnsi="黑体"/>
          <w:sz w:val="32"/>
          <w:szCs w:val="32"/>
        </w:rPr>
      </w:pPr>
      <w:r w:rsidRPr="00D97463">
        <w:rPr>
          <w:rFonts w:ascii="黑体" w:eastAsia="黑体" w:hAnsi="黑体" w:hint="eastAsia"/>
          <w:sz w:val="32"/>
          <w:szCs w:val="32"/>
        </w:rPr>
        <w:t>附件3</w:t>
      </w:r>
    </w:p>
    <w:p w:rsidR="006A6596" w:rsidRDefault="006A6596" w:rsidP="006A659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经济责任审计整改</w:t>
      </w:r>
      <w:r w:rsidR="000544DF">
        <w:rPr>
          <w:rFonts w:ascii="方正小标宋简体" w:eastAsia="方正小标宋简体" w:hint="eastAsia"/>
          <w:sz w:val="36"/>
          <w:szCs w:val="36"/>
        </w:rPr>
        <w:t>结果检查与</w:t>
      </w:r>
      <w:r w:rsidR="00BE3449">
        <w:rPr>
          <w:rFonts w:ascii="方正小标宋简体" w:eastAsia="方正小标宋简体" w:hint="eastAsia"/>
          <w:sz w:val="36"/>
          <w:szCs w:val="36"/>
        </w:rPr>
        <w:t>对账销号</w:t>
      </w:r>
      <w:r>
        <w:rPr>
          <w:rFonts w:ascii="方正小标宋简体" w:eastAsia="方正小标宋简体" w:hint="eastAsia"/>
          <w:sz w:val="36"/>
          <w:szCs w:val="36"/>
        </w:rPr>
        <w:t>清单</w:t>
      </w:r>
      <w:r w:rsidR="001C22D8">
        <w:rPr>
          <w:rFonts w:ascii="方正小标宋简体" w:eastAsia="方正小标宋简体" w:hint="eastAsia"/>
          <w:sz w:val="36"/>
          <w:szCs w:val="36"/>
        </w:rPr>
        <w:t xml:space="preserve"> </w:t>
      </w:r>
    </w:p>
    <w:p w:rsidR="006A6596" w:rsidRDefault="006A6596" w:rsidP="006A659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审计项目：</w:t>
      </w:r>
    </w:p>
    <w:p w:rsidR="006A6596" w:rsidRDefault="006A6596" w:rsidP="006A659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被审计单位：</w:t>
      </w:r>
    </w:p>
    <w:tbl>
      <w:tblPr>
        <w:tblStyle w:val="a5"/>
        <w:tblW w:w="13886" w:type="dxa"/>
        <w:tblLayout w:type="fixed"/>
        <w:tblLook w:val="04A0"/>
      </w:tblPr>
      <w:tblGrid>
        <w:gridCol w:w="480"/>
        <w:gridCol w:w="511"/>
        <w:gridCol w:w="991"/>
        <w:gridCol w:w="991"/>
        <w:gridCol w:w="991"/>
        <w:gridCol w:w="991"/>
        <w:gridCol w:w="992"/>
        <w:gridCol w:w="991"/>
        <w:gridCol w:w="992"/>
        <w:gridCol w:w="1240"/>
        <w:gridCol w:w="1285"/>
        <w:gridCol w:w="1287"/>
        <w:gridCol w:w="1072"/>
        <w:gridCol w:w="1072"/>
      </w:tblGrid>
      <w:tr w:rsidR="00843D9B" w:rsidRPr="00880B62" w:rsidTr="00880B62">
        <w:trPr>
          <w:trHeight w:val="474"/>
        </w:trPr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问题清单</w:t>
            </w:r>
          </w:p>
        </w:tc>
        <w:tc>
          <w:tcPr>
            <w:tcW w:w="12895" w:type="dxa"/>
            <w:gridSpan w:val="12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整改检查结果及对账销号清单</w:t>
            </w:r>
          </w:p>
        </w:tc>
      </w:tr>
      <w:tr w:rsidR="00843D9B" w:rsidRPr="00880B62" w:rsidTr="00880B62">
        <w:trPr>
          <w:trHeight w:val="537"/>
        </w:trPr>
        <w:tc>
          <w:tcPr>
            <w:tcW w:w="991" w:type="dxa"/>
            <w:gridSpan w:val="2"/>
            <w:vMerge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整改检查结果</w:t>
            </w:r>
          </w:p>
        </w:tc>
        <w:tc>
          <w:tcPr>
            <w:tcW w:w="8769" w:type="dxa"/>
            <w:gridSpan w:val="8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整改类型</w:t>
            </w:r>
          </w:p>
        </w:tc>
        <w:tc>
          <w:tcPr>
            <w:tcW w:w="1072" w:type="dxa"/>
            <w:vMerge w:val="restart"/>
            <w:vAlign w:val="center"/>
          </w:tcPr>
          <w:p w:rsidR="00880B62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是否</w:t>
            </w:r>
          </w:p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销号</w:t>
            </w:r>
          </w:p>
        </w:tc>
        <w:tc>
          <w:tcPr>
            <w:tcW w:w="1072" w:type="dxa"/>
            <w:vMerge w:val="restart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销号时间</w:t>
            </w:r>
          </w:p>
        </w:tc>
      </w:tr>
      <w:tr w:rsidR="00843D9B" w:rsidRPr="00880B62" w:rsidTr="00880B62">
        <w:trPr>
          <w:trHeight w:val="547"/>
        </w:trPr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74" w:type="dxa"/>
            <w:gridSpan w:val="3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已整改</w:t>
            </w:r>
          </w:p>
        </w:tc>
        <w:tc>
          <w:tcPr>
            <w:tcW w:w="1983" w:type="dxa"/>
            <w:gridSpan w:val="2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正在整改</w:t>
            </w:r>
          </w:p>
        </w:tc>
        <w:tc>
          <w:tcPr>
            <w:tcW w:w="3812" w:type="dxa"/>
            <w:gridSpan w:val="3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尚未整改</w:t>
            </w:r>
          </w:p>
        </w:tc>
        <w:tc>
          <w:tcPr>
            <w:tcW w:w="1072" w:type="dxa"/>
            <w:vMerge/>
            <w:vAlign w:val="center"/>
          </w:tcPr>
          <w:p w:rsidR="00843D9B" w:rsidRPr="00880B62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  <w:vMerge/>
            <w:vAlign w:val="center"/>
          </w:tcPr>
          <w:p w:rsidR="00843D9B" w:rsidRPr="00880B62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80B62" w:rsidRPr="00880B62" w:rsidTr="00880B62">
        <w:trPr>
          <w:trHeight w:val="680"/>
        </w:trPr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62" w:rsidRPr="00D97463" w:rsidRDefault="00880B62" w:rsidP="00880B6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摘要</w:t>
            </w:r>
          </w:p>
        </w:tc>
        <w:tc>
          <w:tcPr>
            <w:tcW w:w="991" w:type="dxa"/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检查</w:t>
            </w:r>
          </w:p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991" w:type="dxa"/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检查方式</w:t>
            </w:r>
          </w:p>
        </w:tc>
        <w:tc>
          <w:tcPr>
            <w:tcW w:w="991" w:type="dxa"/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纠正问题</w:t>
            </w:r>
          </w:p>
        </w:tc>
        <w:tc>
          <w:tcPr>
            <w:tcW w:w="991" w:type="dxa"/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完善制度</w:t>
            </w:r>
          </w:p>
        </w:tc>
        <w:tc>
          <w:tcPr>
            <w:tcW w:w="992" w:type="dxa"/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完成时间</w:t>
            </w:r>
          </w:p>
        </w:tc>
        <w:tc>
          <w:tcPr>
            <w:tcW w:w="991" w:type="dxa"/>
            <w:vAlign w:val="center"/>
          </w:tcPr>
          <w:p w:rsidR="00880B62" w:rsidRPr="00D97463" w:rsidRDefault="00D97463" w:rsidP="00D9746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主要</w:t>
            </w:r>
            <w:r w:rsidR="00880B62" w:rsidRPr="00D97463">
              <w:rPr>
                <w:rFonts w:ascii="仿宋_GB2312"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992" w:type="dxa"/>
            <w:vAlign w:val="center"/>
          </w:tcPr>
          <w:p w:rsidR="00880B62" w:rsidRPr="00D97463" w:rsidRDefault="00D97463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完成时限</w:t>
            </w:r>
          </w:p>
        </w:tc>
        <w:tc>
          <w:tcPr>
            <w:tcW w:w="1240" w:type="dxa"/>
            <w:vAlign w:val="center"/>
          </w:tcPr>
          <w:p w:rsidR="00D97463" w:rsidRPr="00D97463" w:rsidRDefault="00D97463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880B62" w:rsidRPr="00D97463" w:rsidRDefault="00880B62" w:rsidP="00D9746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1285" w:type="dxa"/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责任部门或责任人</w:t>
            </w:r>
          </w:p>
        </w:tc>
        <w:tc>
          <w:tcPr>
            <w:tcW w:w="1287" w:type="dxa"/>
            <w:vAlign w:val="center"/>
          </w:tcPr>
          <w:p w:rsidR="00D97463" w:rsidRPr="00D97463" w:rsidRDefault="00D97463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完成</w:t>
            </w:r>
          </w:p>
          <w:p w:rsidR="00880B62" w:rsidRPr="00D97463" w:rsidRDefault="00D97463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时限</w:t>
            </w:r>
          </w:p>
        </w:tc>
        <w:tc>
          <w:tcPr>
            <w:tcW w:w="1072" w:type="dxa"/>
            <w:vMerge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  <w:vMerge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80B62" w:rsidRPr="00880B62" w:rsidTr="00880B62">
        <w:trPr>
          <w:trHeight w:val="680"/>
        </w:trPr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80B62" w:rsidRPr="00880B62" w:rsidTr="00880B62">
        <w:trPr>
          <w:trHeight w:val="680"/>
        </w:trPr>
        <w:tc>
          <w:tcPr>
            <w:tcW w:w="480" w:type="dxa"/>
            <w:tcBorders>
              <w:right w:val="single" w:sz="4" w:space="0" w:color="auto"/>
            </w:tcBorders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40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80B62" w:rsidRPr="00880B62" w:rsidTr="00880B62">
        <w:trPr>
          <w:trHeight w:val="680"/>
        </w:trPr>
        <w:tc>
          <w:tcPr>
            <w:tcW w:w="480" w:type="dxa"/>
            <w:tcBorders>
              <w:right w:val="single" w:sz="4" w:space="0" w:color="auto"/>
            </w:tcBorders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  <w:vMerge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  <w:vMerge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2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2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240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285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287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072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072" w:type="dxa"/>
          </w:tcPr>
          <w:p w:rsidR="00880B62" w:rsidRPr="00880B62" w:rsidRDefault="00880B62">
            <w:pPr>
              <w:rPr>
                <w:b/>
              </w:rPr>
            </w:pPr>
          </w:p>
        </w:tc>
      </w:tr>
      <w:tr w:rsidR="00880B62" w:rsidRPr="00880B62" w:rsidTr="00880B62">
        <w:trPr>
          <w:trHeight w:val="680"/>
        </w:trPr>
        <w:tc>
          <w:tcPr>
            <w:tcW w:w="480" w:type="dxa"/>
            <w:tcBorders>
              <w:right w:val="single" w:sz="4" w:space="0" w:color="auto"/>
            </w:tcBorders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  <w:vMerge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  <w:vMerge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2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2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240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285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287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072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072" w:type="dxa"/>
          </w:tcPr>
          <w:p w:rsidR="00880B62" w:rsidRPr="00880B62" w:rsidRDefault="00880B62">
            <w:pPr>
              <w:rPr>
                <w:b/>
              </w:rPr>
            </w:pPr>
          </w:p>
        </w:tc>
      </w:tr>
    </w:tbl>
    <w:p w:rsidR="00061ED9" w:rsidRDefault="00061ED9"/>
    <w:sectPr w:rsidR="00061ED9" w:rsidSect="00880B6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7BF" w:rsidRDefault="00C047BF" w:rsidP="006A6596">
      <w:r>
        <w:separator/>
      </w:r>
    </w:p>
  </w:endnote>
  <w:endnote w:type="continuationSeparator" w:id="1">
    <w:p w:rsidR="00C047BF" w:rsidRDefault="00C047BF" w:rsidP="006A6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7BF" w:rsidRDefault="00C047BF" w:rsidP="006A6596">
      <w:r>
        <w:separator/>
      </w:r>
    </w:p>
  </w:footnote>
  <w:footnote w:type="continuationSeparator" w:id="1">
    <w:p w:rsidR="00C047BF" w:rsidRDefault="00C047BF" w:rsidP="006A65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596"/>
    <w:rsid w:val="00040DAA"/>
    <w:rsid w:val="000544DF"/>
    <w:rsid w:val="00061ED9"/>
    <w:rsid w:val="000A16A4"/>
    <w:rsid w:val="001C22D8"/>
    <w:rsid w:val="00592B60"/>
    <w:rsid w:val="006A6596"/>
    <w:rsid w:val="00843D9B"/>
    <w:rsid w:val="00861D2E"/>
    <w:rsid w:val="00880B62"/>
    <w:rsid w:val="008C3AF5"/>
    <w:rsid w:val="00A63414"/>
    <w:rsid w:val="00B9132E"/>
    <w:rsid w:val="00BE3449"/>
    <w:rsid w:val="00C047BF"/>
    <w:rsid w:val="00D97463"/>
    <w:rsid w:val="00E317FF"/>
    <w:rsid w:val="00E96B84"/>
    <w:rsid w:val="00E96E2E"/>
    <w:rsid w:val="00F1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5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596"/>
    <w:rPr>
      <w:sz w:val="18"/>
      <w:szCs w:val="18"/>
    </w:rPr>
  </w:style>
  <w:style w:type="table" w:styleId="a5">
    <w:name w:val="Table Grid"/>
    <w:basedOn w:val="a1"/>
    <w:uiPriority w:val="59"/>
    <w:rsid w:val="00BE34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Windows 用户</cp:lastModifiedBy>
  <cp:revision>10</cp:revision>
  <cp:lastPrinted>2017-06-02T08:10:00Z</cp:lastPrinted>
  <dcterms:created xsi:type="dcterms:W3CDTF">2017-05-24T04:01:00Z</dcterms:created>
  <dcterms:modified xsi:type="dcterms:W3CDTF">2017-08-08T08:45:00Z</dcterms:modified>
</cp:coreProperties>
</file>