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80B73">
      <w:pPr>
        <w:spacing w:line="400" w:lineRule="exact"/>
        <w:rPr>
          <w:rFonts w:ascii="宋体" w:hAnsi="宋体"/>
          <w:b/>
          <w:sz w:val="28"/>
          <w:szCs w:val="28"/>
        </w:rPr>
      </w:pPr>
      <w:r>
        <w:rPr>
          <w:rFonts w:hint="eastAsia" w:ascii="宋体" w:hAnsi="宋体"/>
          <w:b/>
          <w:sz w:val="28"/>
          <w:szCs w:val="28"/>
        </w:rPr>
        <w:t>附件3</w:t>
      </w:r>
    </w:p>
    <w:p w14:paraId="26008150">
      <w:pPr>
        <w:spacing w:line="400" w:lineRule="exact"/>
        <w:jc w:val="center"/>
        <w:rPr>
          <w:rFonts w:ascii="宋体" w:hAnsi="宋体"/>
          <w:b/>
          <w:sz w:val="28"/>
          <w:szCs w:val="28"/>
        </w:rPr>
      </w:pPr>
      <w:r>
        <w:rPr>
          <w:rFonts w:hint="eastAsia" w:ascii="宋体" w:hAnsi="宋体"/>
          <w:b/>
          <w:sz w:val="28"/>
          <w:szCs w:val="28"/>
        </w:rPr>
        <w:t>采购需求</w:t>
      </w:r>
    </w:p>
    <w:p w14:paraId="630B7F8E">
      <w:pPr>
        <w:pStyle w:val="5"/>
      </w:pPr>
      <w:r>
        <w:rPr>
          <w:rFonts w:hint="eastAsia"/>
        </w:rPr>
        <w:t>说明：</w:t>
      </w:r>
    </w:p>
    <w:p w14:paraId="147C8A73">
      <w:pPr>
        <w:pStyle w:val="5"/>
      </w:pPr>
      <w:r>
        <w:rPr>
          <w:rFonts w:hint="eastAsia"/>
        </w:rPr>
        <w:t>1、供应商须根据货物需求清单及参数要求、商务要求及其他要求提供对应的响应</w:t>
      </w:r>
      <w:r>
        <w:rPr>
          <w:rFonts w:hint="eastAsia"/>
          <w:color w:val="000000" w:themeColor="text1"/>
          <w14:textFill>
            <w14:solidFill>
              <w14:schemeClr w14:val="tx1"/>
            </w14:solidFill>
          </w14:textFill>
        </w:rPr>
        <w:t>偏离</w:t>
      </w:r>
      <w:r>
        <w:rPr>
          <w:rFonts w:hint="eastAsia"/>
        </w:rPr>
        <w:t>表。</w:t>
      </w:r>
    </w:p>
    <w:p w14:paraId="35825104">
      <w:pPr>
        <w:pStyle w:val="5"/>
      </w:pPr>
      <w:r>
        <w:rPr>
          <w:rFonts w:hint="eastAsia"/>
        </w:rPr>
        <w:t>2、本章中带▲号条款为实质性内容要求，</w:t>
      </w:r>
      <w:r>
        <w:rPr>
          <w:rFonts w:hint="eastAsia"/>
          <w:color w:val="000000" w:themeColor="text1"/>
          <w14:textFill>
            <w14:solidFill>
              <w14:schemeClr w14:val="tx1"/>
            </w14:solidFill>
          </w14:textFill>
        </w:rPr>
        <w:t>投标时必须满足</w:t>
      </w:r>
      <w:r>
        <w:rPr>
          <w:rFonts w:hint="eastAsia"/>
        </w:rPr>
        <w:t>。</w:t>
      </w:r>
    </w:p>
    <w:p w14:paraId="368981D5">
      <w:pPr>
        <w:pStyle w:val="5"/>
      </w:pPr>
    </w:p>
    <w:tbl>
      <w:tblPr>
        <w:tblStyle w:val="13"/>
        <w:tblW w:w="982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70"/>
        <w:gridCol w:w="1343"/>
        <w:gridCol w:w="7"/>
        <w:gridCol w:w="1269"/>
        <w:gridCol w:w="1119"/>
        <w:gridCol w:w="3912"/>
        <w:gridCol w:w="1704"/>
      </w:tblGrid>
      <w:tr w14:paraId="0F25BC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824" w:type="dxa"/>
            <w:gridSpan w:val="7"/>
            <w:tcBorders>
              <w:top w:val="single" w:color="auto" w:sz="4" w:space="0"/>
              <w:left w:val="single" w:color="auto" w:sz="4" w:space="0"/>
              <w:bottom w:val="single" w:color="auto" w:sz="4" w:space="0"/>
              <w:right w:val="single" w:color="auto" w:sz="4" w:space="0"/>
            </w:tcBorders>
            <w:vAlign w:val="center"/>
          </w:tcPr>
          <w:p w14:paraId="2121BE19">
            <w:pPr>
              <w:spacing w:line="288" w:lineRule="auto"/>
              <w:jc w:val="left"/>
              <w:rPr>
                <w:rFonts w:ascii="宋体" w:hAnsi="宋体" w:eastAsia="宋体" w:cs="宋体"/>
                <w:b/>
                <w:szCs w:val="21"/>
              </w:rPr>
            </w:pPr>
            <w:r>
              <w:rPr>
                <w:rFonts w:hint="eastAsia" w:ascii="宋体" w:hAnsi="宋体" w:eastAsia="宋体" w:cs="宋体"/>
                <w:b/>
                <w:szCs w:val="21"/>
              </w:rPr>
              <w:t>一、货物需求清单及参数要求</w:t>
            </w:r>
          </w:p>
        </w:tc>
      </w:tr>
      <w:tr w14:paraId="17BBCF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70" w:type="dxa"/>
            <w:tcBorders>
              <w:top w:val="single" w:color="auto" w:sz="4" w:space="0"/>
              <w:left w:val="single" w:color="auto" w:sz="4" w:space="0"/>
              <w:bottom w:val="single" w:color="auto" w:sz="4" w:space="0"/>
              <w:right w:val="single" w:color="auto" w:sz="4" w:space="0"/>
            </w:tcBorders>
            <w:vAlign w:val="center"/>
          </w:tcPr>
          <w:p w14:paraId="4D8ACD37">
            <w:pPr>
              <w:spacing w:line="288" w:lineRule="auto"/>
              <w:jc w:val="center"/>
              <w:rPr>
                <w:rFonts w:ascii="宋体" w:hAnsi="宋体" w:eastAsia="宋体" w:cs="宋体"/>
                <w:b/>
                <w:szCs w:val="21"/>
              </w:rPr>
            </w:pPr>
            <w:r>
              <w:rPr>
                <w:rFonts w:hint="eastAsia" w:ascii="宋体" w:hAnsi="宋体" w:eastAsia="宋体" w:cs="宋体"/>
                <w:b/>
                <w:szCs w:val="21"/>
              </w:rPr>
              <w:t>序号</w:t>
            </w:r>
          </w:p>
        </w:tc>
        <w:tc>
          <w:tcPr>
            <w:tcW w:w="1350" w:type="dxa"/>
            <w:gridSpan w:val="2"/>
            <w:tcBorders>
              <w:top w:val="single" w:color="auto" w:sz="4" w:space="0"/>
              <w:left w:val="single" w:color="auto" w:sz="4" w:space="0"/>
              <w:bottom w:val="single" w:color="auto" w:sz="4" w:space="0"/>
              <w:right w:val="single" w:color="auto" w:sz="4" w:space="0"/>
            </w:tcBorders>
            <w:vAlign w:val="center"/>
          </w:tcPr>
          <w:p w14:paraId="7CF7C5FE">
            <w:pPr>
              <w:spacing w:line="288" w:lineRule="auto"/>
              <w:jc w:val="center"/>
              <w:rPr>
                <w:rFonts w:ascii="宋体" w:hAnsi="宋体" w:eastAsia="宋体" w:cs="宋体"/>
                <w:b/>
                <w:szCs w:val="21"/>
              </w:rPr>
            </w:pPr>
            <w:r>
              <w:rPr>
                <w:rFonts w:hint="eastAsia" w:ascii="宋体" w:hAnsi="宋体" w:eastAsia="宋体" w:cs="宋体"/>
                <w:b/>
                <w:szCs w:val="21"/>
              </w:rPr>
              <w:t>货物名称</w:t>
            </w:r>
          </w:p>
        </w:tc>
        <w:tc>
          <w:tcPr>
            <w:tcW w:w="1269" w:type="dxa"/>
            <w:tcBorders>
              <w:top w:val="single" w:color="auto" w:sz="4" w:space="0"/>
              <w:left w:val="single" w:color="auto" w:sz="4" w:space="0"/>
              <w:bottom w:val="single" w:color="auto" w:sz="4" w:space="0"/>
              <w:right w:val="single" w:color="auto" w:sz="4" w:space="0"/>
            </w:tcBorders>
            <w:vAlign w:val="center"/>
          </w:tcPr>
          <w:p w14:paraId="25E7174C">
            <w:pPr>
              <w:spacing w:line="288" w:lineRule="auto"/>
              <w:jc w:val="center"/>
              <w:rPr>
                <w:rFonts w:ascii="宋体" w:hAnsi="宋体" w:eastAsia="宋体" w:cs="宋体"/>
                <w:b/>
                <w:szCs w:val="21"/>
              </w:rPr>
            </w:pPr>
            <w:r>
              <w:rPr>
                <w:rFonts w:hint="eastAsia" w:ascii="宋体" w:hAnsi="宋体" w:eastAsia="宋体" w:cs="宋体"/>
                <w:b/>
                <w:szCs w:val="21"/>
              </w:rPr>
              <w:t>参考品牌</w:t>
            </w:r>
          </w:p>
        </w:tc>
        <w:tc>
          <w:tcPr>
            <w:tcW w:w="1119" w:type="dxa"/>
            <w:tcBorders>
              <w:top w:val="single" w:color="auto" w:sz="4" w:space="0"/>
              <w:left w:val="single" w:color="auto" w:sz="4" w:space="0"/>
              <w:bottom w:val="single" w:color="auto" w:sz="4" w:space="0"/>
              <w:right w:val="single" w:color="auto" w:sz="4" w:space="0"/>
            </w:tcBorders>
            <w:vAlign w:val="center"/>
          </w:tcPr>
          <w:p w14:paraId="3D629F85">
            <w:pPr>
              <w:spacing w:line="288" w:lineRule="auto"/>
              <w:jc w:val="center"/>
              <w:rPr>
                <w:rFonts w:ascii="宋体" w:hAnsi="宋体" w:eastAsia="宋体" w:cs="宋体"/>
                <w:b/>
                <w:szCs w:val="21"/>
              </w:rPr>
            </w:pPr>
            <w:r>
              <w:rPr>
                <w:rFonts w:hint="eastAsia" w:ascii="宋体" w:hAnsi="宋体" w:eastAsia="宋体" w:cs="宋体"/>
                <w:b/>
                <w:szCs w:val="21"/>
              </w:rPr>
              <w:t>数量单位</w:t>
            </w:r>
          </w:p>
        </w:tc>
        <w:tc>
          <w:tcPr>
            <w:tcW w:w="3912" w:type="dxa"/>
            <w:tcBorders>
              <w:top w:val="single" w:color="auto" w:sz="4" w:space="0"/>
              <w:left w:val="single" w:color="auto" w:sz="4" w:space="0"/>
              <w:bottom w:val="single" w:color="auto" w:sz="4" w:space="0"/>
              <w:right w:val="single" w:color="auto" w:sz="4" w:space="0"/>
            </w:tcBorders>
            <w:vAlign w:val="center"/>
          </w:tcPr>
          <w:p w14:paraId="5CDBFD43">
            <w:pPr>
              <w:spacing w:line="288" w:lineRule="auto"/>
              <w:jc w:val="center"/>
              <w:rPr>
                <w:rFonts w:ascii="宋体" w:hAnsi="宋体" w:eastAsia="宋体" w:cs="宋体"/>
                <w:b/>
                <w:szCs w:val="21"/>
              </w:rPr>
            </w:pPr>
            <w:r>
              <w:rPr>
                <w:rFonts w:hint="eastAsia" w:ascii="宋体" w:hAnsi="宋体" w:eastAsia="宋体" w:cs="宋体"/>
                <w:b/>
                <w:szCs w:val="21"/>
              </w:rPr>
              <w:t>项目要求及货物参数需求</w:t>
            </w:r>
          </w:p>
        </w:tc>
        <w:tc>
          <w:tcPr>
            <w:tcW w:w="1704" w:type="dxa"/>
            <w:tcBorders>
              <w:top w:val="single" w:color="auto" w:sz="4" w:space="0"/>
              <w:left w:val="single" w:color="auto" w:sz="4" w:space="0"/>
              <w:bottom w:val="single" w:color="auto" w:sz="4" w:space="0"/>
              <w:right w:val="single" w:color="auto" w:sz="4" w:space="0"/>
            </w:tcBorders>
            <w:vAlign w:val="center"/>
          </w:tcPr>
          <w:p w14:paraId="09D94D2D">
            <w:pPr>
              <w:spacing w:line="288" w:lineRule="auto"/>
              <w:jc w:val="center"/>
              <w:rPr>
                <w:rFonts w:hint="eastAsia" w:ascii="宋体" w:hAnsi="宋体" w:eastAsia="宋体" w:cs="宋体"/>
                <w:b/>
                <w:szCs w:val="21"/>
                <w:lang w:eastAsia="zh-CN"/>
              </w:rPr>
            </w:pPr>
            <w:r>
              <w:rPr>
                <w:rFonts w:hint="eastAsia" w:ascii="宋体" w:hAnsi="宋体" w:eastAsia="宋体" w:cs="宋体"/>
                <w:b/>
                <w:szCs w:val="21"/>
                <w:lang w:eastAsia="zh-CN"/>
              </w:rPr>
              <w:t>备注</w:t>
            </w:r>
          </w:p>
        </w:tc>
      </w:tr>
      <w:tr w14:paraId="677B9E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70" w:type="dxa"/>
            <w:tcBorders>
              <w:top w:val="single" w:color="auto" w:sz="4" w:space="0"/>
              <w:left w:val="single" w:color="auto" w:sz="4" w:space="0"/>
              <w:bottom w:val="single" w:color="auto" w:sz="4" w:space="0"/>
              <w:right w:val="single" w:color="auto" w:sz="4" w:space="0"/>
            </w:tcBorders>
            <w:vAlign w:val="center"/>
          </w:tcPr>
          <w:p w14:paraId="6A7CD5BC">
            <w:pPr>
              <w:spacing w:line="288" w:lineRule="auto"/>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1</w:t>
            </w:r>
          </w:p>
        </w:tc>
        <w:tc>
          <w:tcPr>
            <w:tcW w:w="1350" w:type="dxa"/>
            <w:gridSpan w:val="2"/>
            <w:tcBorders>
              <w:top w:val="single" w:color="auto" w:sz="4" w:space="0"/>
              <w:left w:val="single" w:color="auto" w:sz="4" w:space="0"/>
              <w:bottom w:val="single" w:color="auto" w:sz="4" w:space="0"/>
              <w:right w:val="single" w:color="auto" w:sz="4" w:space="0"/>
            </w:tcBorders>
            <w:vAlign w:val="center"/>
          </w:tcPr>
          <w:p w14:paraId="60F9A865">
            <w:pPr>
              <w:spacing w:beforeLines="0" w:afterLines="0"/>
              <w:jc w:val="left"/>
              <w:rPr>
                <w:rFonts w:hint="eastAsia" w:ascii="宋体" w:hAnsi="宋体" w:eastAsia="宋体"/>
                <w:sz w:val="21"/>
                <w:szCs w:val="21"/>
              </w:rPr>
            </w:pPr>
            <w:r>
              <w:rPr>
                <w:rFonts w:hint="eastAsia" w:ascii="宋体" w:hAnsi="宋体" w:eastAsia="宋体"/>
                <w:sz w:val="21"/>
                <w:szCs w:val="21"/>
                <w:lang w:val="en-US" w:eastAsia="zh-CN"/>
              </w:rPr>
              <w:t>东葛路91号职工宿舍区</w:t>
            </w:r>
            <w:r>
              <w:rPr>
                <w:rFonts w:hint="eastAsia" w:ascii="宋体" w:hAnsi="宋体" w:eastAsia="宋体"/>
                <w:sz w:val="21"/>
                <w:szCs w:val="21"/>
              </w:rPr>
              <w:t>大门</w:t>
            </w:r>
          </w:p>
          <w:p w14:paraId="137B8937">
            <w:pPr>
              <w:spacing w:beforeLines="0" w:afterLines="0"/>
              <w:jc w:val="left"/>
              <w:rPr>
                <w:rFonts w:hint="eastAsia" w:ascii="宋体" w:hAnsi="宋体" w:eastAsia="宋体"/>
                <w:sz w:val="21"/>
                <w:szCs w:val="21"/>
                <w:lang w:eastAsia="zh-CN"/>
              </w:rPr>
            </w:pPr>
          </w:p>
        </w:tc>
        <w:tc>
          <w:tcPr>
            <w:tcW w:w="1269" w:type="dxa"/>
            <w:tcBorders>
              <w:top w:val="single" w:color="auto" w:sz="4" w:space="0"/>
              <w:left w:val="single" w:color="auto" w:sz="4" w:space="0"/>
              <w:bottom w:val="single" w:color="auto" w:sz="4" w:space="0"/>
              <w:right w:val="single" w:color="auto" w:sz="4" w:space="0"/>
            </w:tcBorders>
            <w:vAlign w:val="center"/>
          </w:tcPr>
          <w:p w14:paraId="19B9B053">
            <w:pPr>
              <w:spacing w:line="288" w:lineRule="auto"/>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定制</w:t>
            </w:r>
          </w:p>
        </w:tc>
        <w:tc>
          <w:tcPr>
            <w:tcW w:w="1119" w:type="dxa"/>
            <w:tcBorders>
              <w:top w:val="single" w:color="auto" w:sz="4" w:space="0"/>
              <w:left w:val="single" w:color="auto" w:sz="4" w:space="0"/>
              <w:bottom w:val="single" w:color="auto" w:sz="4" w:space="0"/>
              <w:right w:val="single" w:color="auto" w:sz="4" w:space="0"/>
            </w:tcBorders>
            <w:vAlign w:val="center"/>
          </w:tcPr>
          <w:p w14:paraId="2F6D85B0">
            <w:pPr>
              <w:spacing w:line="288" w:lineRule="auto"/>
              <w:jc w:val="center"/>
              <w:rPr>
                <w:rFonts w:hint="default" w:ascii="宋体" w:hAnsi="宋体" w:eastAsia="宋体" w:cs="宋体"/>
                <w:b/>
                <w:szCs w:val="21"/>
                <w:lang w:val="en-US" w:eastAsia="zh-CN"/>
              </w:rPr>
            </w:pPr>
            <w:r>
              <w:rPr>
                <w:rFonts w:hint="eastAsia" w:ascii="宋体" w:hAnsi="宋体" w:eastAsia="宋体" w:cs="宋体"/>
                <w:b w:val="0"/>
                <w:bCs/>
                <w:szCs w:val="21"/>
                <w:lang w:val="en-US" w:eastAsia="zh-CN"/>
              </w:rPr>
              <w:t>1套</w:t>
            </w:r>
          </w:p>
        </w:tc>
        <w:tc>
          <w:tcPr>
            <w:tcW w:w="3912" w:type="dxa"/>
            <w:tcBorders>
              <w:top w:val="single" w:color="auto" w:sz="4" w:space="0"/>
              <w:left w:val="single" w:color="auto" w:sz="4" w:space="0"/>
              <w:bottom w:val="single" w:color="auto" w:sz="4" w:space="0"/>
              <w:right w:val="single" w:color="auto" w:sz="4" w:space="0"/>
            </w:tcBorders>
            <w:vAlign w:val="center"/>
          </w:tcPr>
          <w:p w14:paraId="5142544C">
            <w:pPr>
              <w:spacing w:beforeLines="0" w:afterLines="0"/>
              <w:jc w:val="left"/>
              <w:rPr>
                <w:rFonts w:hint="eastAsia" w:ascii="宋体" w:hAnsi="宋体" w:eastAsia="宋体"/>
                <w:sz w:val="21"/>
                <w:szCs w:val="21"/>
                <w:lang w:val="en-US" w:eastAsia="zh-CN"/>
              </w:rPr>
            </w:pPr>
            <w:r>
              <w:rPr>
                <w:rFonts w:hint="eastAsia" w:ascii="宋体" w:hAnsi="宋体" w:eastAsia="宋体"/>
                <w:sz w:val="21"/>
                <w:szCs w:val="21"/>
                <w:lang w:val="en-US" w:eastAsia="zh-CN"/>
              </w:rPr>
              <w:t>智能门禁：可设计成门中门或</w:t>
            </w:r>
            <w:r>
              <w:rPr>
                <w:rFonts w:hint="eastAsia" w:ascii="宋体" w:hAnsi="宋体" w:eastAsia="宋体"/>
                <w:sz w:val="21"/>
                <w:szCs w:val="21"/>
              </w:rPr>
              <w:t>折叠</w:t>
            </w:r>
            <w:r>
              <w:rPr>
                <w:rFonts w:hint="eastAsia" w:ascii="宋体" w:hAnsi="宋体" w:eastAsia="宋体"/>
                <w:sz w:val="21"/>
                <w:szCs w:val="21"/>
                <w:lang w:eastAsia="zh-CN"/>
              </w:rPr>
              <w:t>组合</w:t>
            </w:r>
            <w:r>
              <w:rPr>
                <w:rFonts w:hint="eastAsia" w:ascii="宋体" w:hAnsi="宋体" w:eastAsia="宋体"/>
                <w:sz w:val="21"/>
                <w:szCs w:val="21"/>
                <w:lang w:val="en-US" w:eastAsia="zh-CN"/>
              </w:rPr>
              <w:t>或平开门</w:t>
            </w:r>
            <w:r>
              <w:rPr>
                <w:rFonts w:hint="eastAsia" w:ascii="宋体" w:hAnsi="宋体" w:eastAsia="宋体"/>
                <w:sz w:val="21"/>
                <w:szCs w:val="21"/>
                <w:lang w:eastAsia="zh-CN"/>
              </w:rPr>
              <w:t>（三选一）</w:t>
            </w:r>
          </w:p>
          <w:p w14:paraId="580FD664">
            <w:pPr>
              <w:spacing w:line="288" w:lineRule="auto"/>
              <w:rPr>
                <w:rFonts w:hint="eastAsia" w:ascii="宋体" w:hAnsi="宋体" w:eastAsia="宋体" w:cs="宋体"/>
                <w:b/>
                <w:szCs w:val="21"/>
              </w:rPr>
            </w:pPr>
            <w:r>
              <w:rPr>
                <w:rFonts w:hint="eastAsia" w:ascii="宋体" w:hAnsi="宋体" w:eastAsia="宋体" w:cs="宋体"/>
                <w:b/>
                <w:bCs/>
                <w:szCs w:val="21"/>
              </w:rPr>
              <w:t>▲</w:t>
            </w:r>
            <w:r>
              <w:rPr>
                <w:rFonts w:hint="eastAsia" w:ascii="宋体" w:hAnsi="宋体" w:eastAsia="宋体" w:cs="宋体"/>
                <w:color w:val="000000" w:themeColor="text1"/>
                <w:szCs w:val="21"/>
                <w14:textFill>
                  <w14:solidFill>
                    <w14:schemeClr w14:val="tx1"/>
                  </w14:solidFill>
                </w14:textFill>
              </w:rPr>
              <w:t>供应商应自行现场踏勘，充分了解采购人需求，在报价文件中提供项目现场设备效果图</w:t>
            </w:r>
            <w:r>
              <w:rPr>
                <w:rFonts w:hint="eastAsia" w:ascii="宋体" w:hAnsi="宋体" w:eastAsia="宋体" w:cs="宋体"/>
                <w:color w:val="000000" w:themeColor="text1"/>
                <w:szCs w:val="21"/>
                <w:lang w:val="en-US" w:eastAsia="zh-CN"/>
                <w14:textFill>
                  <w14:solidFill>
                    <w14:schemeClr w14:val="tx1"/>
                  </w14:solidFill>
                </w14:textFill>
              </w:rPr>
              <w:t>及说明</w:t>
            </w:r>
            <w:r>
              <w:rPr>
                <w:rFonts w:hint="eastAsia" w:ascii="宋体" w:hAnsi="宋体" w:eastAsia="宋体" w:cs="宋体"/>
                <w:color w:val="000000" w:themeColor="text1"/>
                <w:szCs w:val="21"/>
                <w14:textFill>
                  <w14:solidFill>
                    <w14:schemeClr w14:val="tx1"/>
                  </w14:solidFill>
                </w14:textFill>
              </w:rPr>
              <w:t>。</w:t>
            </w:r>
          </w:p>
        </w:tc>
        <w:tc>
          <w:tcPr>
            <w:tcW w:w="1704" w:type="dxa"/>
            <w:tcBorders>
              <w:top w:val="single" w:color="auto" w:sz="4" w:space="0"/>
              <w:left w:val="single" w:color="auto" w:sz="4" w:space="0"/>
              <w:bottom w:val="single" w:color="auto" w:sz="4" w:space="0"/>
              <w:right w:val="single" w:color="auto" w:sz="4" w:space="0"/>
            </w:tcBorders>
            <w:vAlign w:val="center"/>
          </w:tcPr>
          <w:p w14:paraId="792ED768">
            <w:pPr>
              <w:spacing w:line="288" w:lineRule="auto"/>
              <w:jc w:val="both"/>
              <w:rPr>
                <w:rFonts w:hint="eastAsia" w:ascii="宋体" w:hAnsi="宋体" w:eastAsia="宋体"/>
                <w:sz w:val="21"/>
                <w:szCs w:val="21"/>
                <w:lang w:eastAsia="zh-CN"/>
              </w:rPr>
            </w:pPr>
            <w:r>
              <w:rPr>
                <w:rFonts w:hint="eastAsia" w:ascii="宋体" w:hAnsi="宋体" w:eastAsia="宋体" w:cs="宋体"/>
                <w:color w:val="000000" w:themeColor="text1"/>
                <w:szCs w:val="21"/>
                <w14:textFill>
                  <w14:solidFill>
                    <w14:schemeClr w14:val="tx1"/>
                  </w14:solidFill>
                </w14:textFill>
              </w:rPr>
              <w:t>采购人</w:t>
            </w:r>
            <w:r>
              <w:rPr>
                <w:rFonts w:hint="eastAsia" w:ascii="宋体" w:hAnsi="宋体" w:eastAsia="宋体" w:cs="宋体"/>
                <w:color w:val="000000" w:themeColor="text1"/>
                <w:szCs w:val="21"/>
                <w:lang w:eastAsia="zh-CN"/>
                <w14:textFill>
                  <w14:solidFill>
                    <w14:schemeClr w14:val="tx1"/>
                  </w14:solidFill>
                </w14:textFill>
              </w:rPr>
              <w:t>结合</w:t>
            </w:r>
            <w:r>
              <w:rPr>
                <w:rFonts w:hint="eastAsia" w:ascii="宋体" w:hAnsi="宋体" w:eastAsia="宋体" w:cs="宋体"/>
                <w:color w:val="000000" w:themeColor="text1"/>
                <w:szCs w:val="21"/>
                <w14:textFill>
                  <w14:solidFill>
                    <w14:schemeClr w14:val="tx1"/>
                  </w14:solidFill>
                </w14:textFill>
              </w:rPr>
              <w:t>需求</w:t>
            </w:r>
            <w:r>
              <w:rPr>
                <w:rFonts w:hint="eastAsia" w:ascii="宋体" w:hAnsi="宋体" w:eastAsia="宋体" w:cs="宋体"/>
                <w:color w:val="000000" w:themeColor="text1"/>
                <w:szCs w:val="21"/>
                <w:lang w:eastAsia="zh-CN"/>
                <w14:textFill>
                  <w14:solidFill>
                    <w14:schemeClr w14:val="tx1"/>
                  </w14:solidFill>
                </w14:textFill>
              </w:rPr>
              <w:t>实际</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sz w:val="21"/>
                <w:szCs w:val="21"/>
                <w:lang w:eastAsia="zh-CN"/>
              </w:rPr>
              <w:t>择优选用</w:t>
            </w:r>
          </w:p>
        </w:tc>
      </w:tr>
      <w:tr w14:paraId="6E781F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70" w:type="dxa"/>
            <w:tcBorders>
              <w:top w:val="single" w:color="auto" w:sz="4" w:space="0"/>
              <w:left w:val="single" w:color="auto" w:sz="4" w:space="0"/>
              <w:bottom w:val="single" w:color="auto" w:sz="4" w:space="0"/>
              <w:right w:val="single" w:color="auto" w:sz="4" w:space="0"/>
            </w:tcBorders>
            <w:vAlign w:val="center"/>
          </w:tcPr>
          <w:p w14:paraId="172C1BF6">
            <w:pPr>
              <w:spacing w:line="288" w:lineRule="auto"/>
              <w:jc w:val="center"/>
              <w:rPr>
                <w:rFonts w:hint="default" w:ascii="宋体" w:hAnsi="宋体" w:eastAsia="宋体" w:cs="宋体"/>
                <w:b/>
                <w:szCs w:val="21"/>
                <w:lang w:val="en-US" w:eastAsia="zh-CN"/>
              </w:rPr>
            </w:pPr>
            <w:r>
              <w:rPr>
                <w:rFonts w:hint="eastAsia" w:ascii="宋体" w:hAnsi="宋体" w:eastAsia="宋体" w:cs="宋体"/>
                <w:b/>
                <w:szCs w:val="21"/>
                <w:lang w:val="en-US" w:eastAsia="zh-CN"/>
              </w:rPr>
              <w:t>2</w:t>
            </w:r>
          </w:p>
        </w:tc>
        <w:tc>
          <w:tcPr>
            <w:tcW w:w="1350" w:type="dxa"/>
            <w:gridSpan w:val="2"/>
            <w:tcBorders>
              <w:top w:val="single" w:color="auto" w:sz="4" w:space="0"/>
              <w:left w:val="single" w:color="auto" w:sz="4" w:space="0"/>
              <w:bottom w:val="single" w:color="auto" w:sz="4" w:space="0"/>
              <w:right w:val="single" w:color="auto" w:sz="4" w:space="0"/>
            </w:tcBorders>
            <w:vAlign w:val="center"/>
          </w:tcPr>
          <w:p w14:paraId="1A27C765">
            <w:pPr>
              <w:spacing w:beforeLines="0" w:afterLines="0"/>
              <w:jc w:val="left"/>
              <w:rPr>
                <w:rFonts w:hint="eastAsia" w:ascii="宋体" w:hAnsi="宋体" w:eastAsia="宋体"/>
                <w:sz w:val="21"/>
                <w:szCs w:val="21"/>
              </w:rPr>
            </w:pPr>
            <w:r>
              <w:rPr>
                <w:rFonts w:hint="eastAsia" w:ascii="宋体" w:hAnsi="宋体" w:eastAsia="宋体"/>
                <w:sz w:val="21"/>
                <w:szCs w:val="21"/>
                <w:lang w:val="en-US" w:eastAsia="zh-CN"/>
              </w:rPr>
              <w:t>东风楼职工宿舍区</w:t>
            </w:r>
            <w:r>
              <w:rPr>
                <w:rFonts w:hint="eastAsia" w:ascii="宋体" w:hAnsi="宋体" w:eastAsia="宋体"/>
                <w:sz w:val="21"/>
                <w:szCs w:val="21"/>
              </w:rPr>
              <w:t>大门</w:t>
            </w:r>
          </w:p>
          <w:p w14:paraId="50970BCB">
            <w:pPr>
              <w:spacing w:beforeLines="0" w:afterLines="0"/>
              <w:jc w:val="left"/>
              <w:rPr>
                <w:rFonts w:hint="eastAsia" w:ascii="宋体" w:hAnsi="宋体" w:eastAsia="宋体"/>
                <w:sz w:val="21"/>
                <w:szCs w:val="21"/>
                <w:lang w:eastAsia="zh-CN"/>
              </w:rPr>
            </w:pPr>
          </w:p>
        </w:tc>
        <w:tc>
          <w:tcPr>
            <w:tcW w:w="1269" w:type="dxa"/>
            <w:tcBorders>
              <w:top w:val="single" w:color="auto" w:sz="4" w:space="0"/>
              <w:left w:val="single" w:color="auto" w:sz="4" w:space="0"/>
              <w:bottom w:val="single" w:color="auto" w:sz="4" w:space="0"/>
              <w:right w:val="single" w:color="auto" w:sz="4" w:space="0"/>
            </w:tcBorders>
            <w:vAlign w:val="center"/>
          </w:tcPr>
          <w:p w14:paraId="1658E49B">
            <w:pPr>
              <w:spacing w:line="288" w:lineRule="auto"/>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定制</w:t>
            </w:r>
          </w:p>
        </w:tc>
        <w:tc>
          <w:tcPr>
            <w:tcW w:w="1119" w:type="dxa"/>
            <w:tcBorders>
              <w:top w:val="single" w:color="auto" w:sz="4" w:space="0"/>
              <w:left w:val="single" w:color="auto" w:sz="4" w:space="0"/>
              <w:bottom w:val="single" w:color="auto" w:sz="4" w:space="0"/>
              <w:right w:val="single" w:color="auto" w:sz="4" w:space="0"/>
            </w:tcBorders>
            <w:vAlign w:val="center"/>
          </w:tcPr>
          <w:p w14:paraId="746DF018">
            <w:pPr>
              <w:spacing w:line="288" w:lineRule="auto"/>
              <w:jc w:val="center"/>
              <w:rPr>
                <w:rFonts w:hint="default" w:ascii="宋体" w:hAnsi="宋体" w:eastAsia="宋体" w:cs="宋体"/>
                <w:b/>
                <w:szCs w:val="21"/>
                <w:lang w:val="en-US" w:eastAsia="zh-CN"/>
              </w:rPr>
            </w:pPr>
            <w:r>
              <w:rPr>
                <w:rFonts w:hint="eastAsia" w:ascii="宋体" w:hAnsi="宋体" w:eastAsia="宋体" w:cs="宋体"/>
                <w:b w:val="0"/>
                <w:bCs/>
                <w:szCs w:val="21"/>
                <w:lang w:val="en-US" w:eastAsia="zh-CN"/>
              </w:rPr>
              <w:t>1套</w:t>
            </w:r>
          </w:p>
        </w:tc>
        <w:tc>
          <w:tcPr>
            <w:tcW w:w="3912" w:type="dxa"/>
            <w:tcBorders>
              <w:top w:val="single" w:color="auto" w:sz="4" w:space="0"/>
              <w:left w:val="single" w:color="auto" w:sz="4" w:space="0"/>
              <w:bottom w:val="single" w:color="auto" w:sz="4" w:space="0"/>
              <w:right w:val="single" w:color="auto" w:sz="4" w:space="0"/>
            </w:tcBorders>
            <w:vAlign w:val="center"/>
          </w:tcPr>
          <w:p w14:paraId="357C7705">
            <w:pPr>
              <w:spacing w:beforeLines="0" w:afterLines="0"/>
              <w:jc w:val="left"/>
              <w:rPr>
                <w:rFonts w:hint="eastAsia" w:ascii="宋体" w:hAnsi="宋体" w:eastAsia="宋体"/>
                <w:sz w:val="21"/>
                <w:szCs w:val="21"/>
                <w:lang w:val="en-US" w:eastAsia="zh-CN"/>
              </w:rPr>
            </w:pPr>
            <w:r>
              <w:rPr>
                <w:rFonts w:hint="eastAsia" w:ascii="宋体" w:hAnsi="宋体" w:eastAsia="宋体"/>
                <w:sz w:val="21"/>
                <w:szCs w:val="21"/>
                <w:lang w:val="en-US" w:eastAsia="zh-CN"/>
              </w:rPr>
              <w:t>智能门禁：可设计成门中门或</w:t>
            </w:r>
            <w:r>
              <w:rPr>
                <w:rFonts w:hint="eastAsia" w:ascii="宋体" w:hAnsi="宋体" w:eastAsia="宋体"/>
                <w:sz w:val="21"/>
                <w:szCs w:val="21"/>
              </w:rPr>
              <w:t>折叠</w:t>
            </w:r>
            <w:r>
              <w:rPr>
                <w:rFonts w:hint="eastAsia" w:ascii="宋体" w:hAnsi="宋体" w:eastAsia="宋体"/>
                <w:sz w:val="21"/>
                <w:szCs w:val="21"/>
                <w:lang w:eastAsia="zh-CN"/>
              </w:rPr>
              <w:t>组合</w:t>
            </w:r>
            <w:r>
              <w:rPr>
                <w:rFonts w:hint="eastAsia" w:ascii="宋体" w:hAnsi="宋体" w:eastAsia="宋体"/>
                <w:sz w:val="21"/>
                <w:szCs w:val="21"/>
                <w:lang w:val="en-US" w:eastAsia="zh-CN"/>
              </w:rPr>
              <w:t>或平开门</w:t>
            </w:r>
            <w:r>
              <w:rPr>
                <w:rFonts w:hint="eastAsia" w:ascii="宋体" w:hAnsi="宋体" w:eastAsia="宋体"/>
                <w:sz w:val="21"/>
                <w:szCs w:val="21"/>
                <w:lang w:eastAsia="zh-CN"/>
              </w:rPr>
              <w:t>（三选一）</w:t>
            </w:r>
          </w:p>
          <w:p w14:paraId="16C38DB0">
            <w:pPr>
              <w:numPr>
                <w:ilvl w:val="0"/>
                <w:numId w:val="0"/>
              </w:numPr>
              <w:spacing w:beforeLines="0" w:afterLines="0"/>
              <w:jc w:val="left"/>
              <w:rPr>
                <w:rFonts w:hint="eastAsia" w:ascii="宋体" w:hAnsi="宋体" w:eastAsia="宋体"/>
                <w:sz w:val="21"/>
                <w:szCs w:val="21"/>
              </w:rPr>
            </w:pPr>
            <w:r>
              <w:rPr>
                <w:rFonts w:hint="eastAsia" w:ascii="宋体" w:hAnsi="宋体" w:eastAsia="宋体" w:cs="宋体"/>
                <w:b/>
                <w:bCs/>
                <w:szCs w:val="21"/>
              </w:rPr>
              <w:t>▲</w:t>
            </w:r>
            <w:r>
              <w:rPr>
                <w:rFonts w:hint="eastAsia" w:ascii="宋体" w:hAnsi="宋体" w:eastAsia="宋体" w:cs="宋体"/>
                <w:color w:val="000000" w:themeColor="text1"/>
                <w:szCs w:val="21"/>
                <w14:textFill>
                  <w14:solidFill>
                    <w14:schemeClr w14:val="tx1"/>
                  </w14:solidFill>
                </w14:textFill>
              </w:rPr>
              <w:t>供应商应自行现场踏勘，充分了解采购人需求，在报价文件中提供项目现场设备效果图</w:t>
            </w:r>
            <w:r>
              <w:rPr>
                <w:rFonts w:hint="eastAsia" w:ascii="宋体" w:hAnsi="宋体" w:eastAsia="宋体" w:cs="宋体"/>
                <w:color w:val="000000" w:themeColor="text1"/>
                <w:szCs w:val="21"/>
                <w:lang w:val="en-US" w:eastAsia="zh-CN"/>
                <w14:textFill>
                  <w14:solidFill>
                    <w14:schemeClr w14:val="tx1"/>
                  </w14:solidFill>
                </w14:textFill>
              </w:rPr>
              <w:t>及说明</w:t>
            </w:r>
            <w:r>
              <w:rPr>
                <w:rFonts w:hint="eastAsia" w:ascii="宋体" w:hAnsi="宋体" w:eastAsia="宋体" w:cs="宋体"/>
                <w:color w:val="000000" w:themeColor="text1"/>
                <w:szCs w:val="21"/>
                <w14:textFill>
                  <w14:solidFill>
                    <w14:schemeClr w14:val="tx1"/>
                  </w14:solidFill>
                </w14:textFill>
              </w:rPr>
              <w:t>。</w:t>
            </w:r>
          </w:p>
        </w:tc>
        <w:tc>
          <w:tcPr>
            <w:tcW w:w="1704" w:type="dxa"/>
            <w:tcBorders>
              <w:top w:val="single" w:color="auto" w:sz="4" w:space="0"/>
              <w:left w:val="single" w:color="auto" w:sz="4" w:space="0"/>
              <w:bottom w:val="single" w:color="auto" w:sz="4" w:space="0"/>
              <w:right w:val="single" w:color="auto" w:sz="4" w:space="0"/>
            </w:tcBorders>
            <w:vAlign w:val="center"/>
          </w:tcPr>
          <w:p w14:paraId="5D7D0B9A">
            <w:pPr>
              <w:spacing w:beforeLines="0" w:afterLines="0"/>
              <w:jc w:val="left"/>
              <w:rPr>
                <w:rFonts w:hint="eastAsia" w:ascii="宋体" w:hAnsi="宋体" w:eastAsia="宋体"/>
                <w:sz w:val="21"/>
                <w:szCs w:val="21"/>
                <w:lang w:eastAsia="zh-CN"/>
              </w:rPr>
            </w:pPr>
            <w:r>
              <w:rPr>
                <w:rFonts w:hint="eastAsia" w:ascii="宋体" w:hAnsi="宋体" w:eastAsia="宋体" w:cs="宋体"/>
                <w:color w:val="000000" w:themeColor="text1"/>
                <w:szCs w:val="21"/>
                <w14:textFill>
                  <w14:solidFill>
                    <w14:schemeClr w14:val="tx1"/>
                  </w14:solidFill>
                </w14:textFill>
              </w:rPr>
              <w:t>采购人</w:t>
            </w:r>
            <w:r>
              <w:rPr>
                <w:rFonts w:hint="eastAsia" w:ascii="宋体" w:hAnsi="宋体" w:eastAsia="宋体" w:cs="宋体"/>
                <w:color w:val="000000" w:themeColor="text1"/>
                <w:szCs w:val="21"/>
                <w:lang w:eastAsia="zh-CN"/>
                <w14:textFill>
                  <w14:solidFill>
                    <w14:schemeClr w14:val="tx1"/>
                  </w14:solidFill>
                </w14:textFill>
              </w:rPr>
              <w:t>结合</w:t>
            </w:r>
            <w:r>
              <w:rPr>
                <w:rFonts w:hint="eastAsia" w:ascii="宋体" w:hAnsi="宋体" w:eastAsia="宋体" w:cs="宋体"/>
                <w:color w:val="000000" w:themeColor="text1"/>
                <w:szCs w:val="21"/>
                <w14:textFill>
                  <w14:solidFill>
                    <w14:schemeClr w14:val="tx1"/>
                  </w14:solidFill>
                </w14:textFill>
              </w:rPr>
              <w:t>需求</w:t>
            </w:r>
            <w:r>
              <w:rPr>
                <w:rFonts w:hint="eastAsia" w:ascii="宋体" w:hAnsi="宋体" w:eastAsia="宋体" w:cs="宋体"/>
                <w:color w:val="000000" w:themeColor="text1"/>
                <w:szCs w:val="21"/>
                <w:lang w:eastAsia="zh-CN"/>
                <w14:textFill>
                  <w14:solidFill>
                    <w14:schemeClr w14:val="tx1"/>
                  </w14:solidFill>
                </w14:textFill>
              </w:rPr>
              <w:t>实际</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sz w:val="21"/>
                <w:szCs w:val="21"/>
                <w:lang w:eastAsia="zh-CN"/>
              </w:rPr>
              <w:t>择优选用</w:t>
            </w:r>
          </w:p>
        </w:tc>
      </w:tr>
      <w:tr w14:paraId="710768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70" w:type="dxa"/>
            <w:tcBorders>
              <w:top w:val="single" w:color="auto" w:sz="4" w:space="0"/>
              <w:left w:val="single" w:color="auto" w:sz="4" w:space="0"/>
              <w:bottom w:val="single" w:color="auto" w:sz="4" w:space="0"/>
              <w:right w:val="single" w:color="auto" w:sz="4" w:space="0"/>
            </w:tcBorders>
            <w:vAlign w:val="center"/>
          </w:tcPr>
          <w:p w14:paraId="0468819B">
            <w:pPr>
              <w:spacing w:line="288" w:lineRule="auto"/>
              <w:jc w:val="center"/>
              <w:rPr>
                <w:rFonts w:hint="default" w:ascii="宋体" w:hAnsi="宋体" w:eastAsia="宋体" w:cs="宋体"/>
                <w:b/>
                <w:szCs w:val="21"/>
                <w:lang w:val="en-US" w:eastAsia="zh-CN"/>
              </w:rPr>
            </w:pPr>
            <w:r>
              <w:rPr>
                <w:rFonts w:hint="eastAsia" w:ascii="宋体" w:hAnsi="宋体" w:eastAsia="宋体" w:cs="宋体"/>
                <w:b/>
                <w:szCs w:val="21"/>
                <w:lang w:val="en-US" w:eastAsia="zh-CN"/>
              </w:rPr>
              <w:t>3</w:t>
            </w:r>
          </w:p>
        </w:tc>
        <w:tc>
          <w:tcPr>
            <w:tcW w:w="1350" w:type="dxa"/>
            <w:gridSpan w:val="2"/>
            <w:tcBorders>
              <w:top w:val="single" w:color="auto" w:sz="4" w:space="0"/>
              <w:left w:val="single" w:color="auto" w:sz="4" w:space="0"/>
              <w:bottom w:val="single" w:color="auto" w:sz="4" w:space="0"/>
              <w:right w:val="single" w:color="auto" w:sz="4" w:space="0"/>
            </w:tcBorders>
            <w:vAlign w:val="center"/>
          </w:tcPr>
          <w:p w14:paraId="282EC754">
            <w:pPr>
              <w:spacing w:beforeLines="0" w:afterLines="0"/>
              <w:ind w:firstLine="210" w:firstLineChars="100"/>
              <w:jc w:val="left"/>
              <w:rPr>
                <w:rFonts w:hint="eastAsia" w:ascii="宋体" w:hAnsi="宋体" w:eastAsia="宋体"/>
                <w:sz w:val="21"/>
                <w:szCs w:val="21"/>
                <w:lang w:eastAsia="zh-CN"/>
              </w:rPr>
            </w:pPr>
            <w:r>
              <w:rPr>
                <w:rFonts w:hint="eastAsia" w:ascii="宋体" w:hAnsi="宋体" w:eastAsia="宋体"/>
                <w:sz w:val="21"/>
                <w:szCs w:val="21"/>
                <w:lang w:eastAsia="zh-CN"/>
              </w:rPr>
              <w:t>栅栏</w:t>
            </w:r>
          </w:p>
        </w:tc>
        <w:tc>
          <w:tcPr>
            <w:tcW w:w="1269" w:type="dxa"/>
            <w:tcBorders>
              <w:top w:val="single" w:color="auto" w:sz="4" w:space="0"/>
              <w:left w:val="single" w:color="auto" w:sz="4" w:space="0"/>
              <w:bottom w:val="single" w:color="auto" w:sz="4" w:space="0"/>
              <w:right w:val="single" w:color="auto" w:sz="4" w:space="0"/>
            </w:tcBorders>
            <w:vAlign w:val="center"/>
          </w:tcPr>
          <w:p w14:paraId="0D2ED07E">
            <w:pPr>
              <w:spacing w:line="288" w:lineRule="auto"/>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定制</w:t>
            </w:r>
          </w:p>
        </w:tc>
        <w:tc>
          <w:tcPr>
            <w:tcW w:w="1119" w:type="dxa"/>
            <w:tcBorders>
              <w:top w:val="single" w:color="auto" w:sz="4" w:space="0"/>
              <w:left w:val="single" w:color="auto" w:sz="4" w:space="0"/>
              <w:bottom w:val="single" w:color="auto" w:sz="4" w:space="0"/>
              <w:right w:val="single" w:color="auto" w:sz="4" w:space="0"/>
            </w:tcBorders>
            <w:vAlign w:val="center"/>
          </w:tcPr>
          <w:p w14:paraId="738E9942">
            <w:pPr>
              <w:spacing w:line="288" w:lineRule="auto"/>
              <w:jc w:val="center"/>
              <w:rPr>
                <w:rFonts w:hint="eastAsia" w:ascii="宋体" w:hAnsi="宋体" w:eastAsia="宋体" w:cs="宋体"/>
                <w:b/>
                <w:szCs w:val="21"/>
                <w:lang w:val="en-US" w:eastAsia="zh-CN"/>
              </w:rPr>
            </w:pPr>
            <w:r>
              <w:rPr>
                <w:rFonts w:hint="eastAsia" w:ascii="宋体" w:hAnsi="宋体" w:eastAsia="宋体"/>
                <w:sz w:val="24"/>
                <w:szCs w:val="24"/>
                <w:lang w:val="en-US" w:eastAsia="zh-CN"/>
              </w:rPr>
              <w:t>1</w:t>
            </w:r>
            <w:r>
              <w:rPr>
                <w:rFonts w:hint="eastAsia" w:ascii="宋体" w:hAnsi="宋体" w:eastAsia="宋体"/>
                <w:sz w:val="24"/>
                <w:szCs w:val="24"/>
              </w:rPr>
              <w:t>项</w:t>
            </w:r>
          </w:p>
        </w:tc>
        <w:tc>
          <w:tcPr>
            <w:tcW w:w="3912" w:type="dxa"/>
            <w:tcBorders>
              <w:top w:val="single" w:color="auto" w:sz="4" w:space="0"/>
              <w:left w:val="single" w:color="auto" w:sz="4" w:space="0"/>
              <w:bottom w:val="single" w:color="auto" w:sz="4" w:space="0"/>
              <w:right w:val="single" w:color="auto" w:sz="4" w:space="0"/>
            </w:tcBorders>
            <w:vAlign w:val="center"/>
          </w:tcPr>
          <w:p w14:paraId="25BFE90A">
            <w:pPr>
              <w:spacing w:beforeLines="0" w:afterLines="0"/>
              <w:jc w:val="left"/>
              <w:rPr>
                <w:rFonts w:hint="eastAsia" w:ascii="宋体" w:hAnsi="宋体" w:eastAsia="宋体"/>
                <w:sz w:val="21"/>
                <w:szCs w:val="21"/>
              </w:rPr>
            </w:pPr>
            <w:r>
              <w:rPr>
                <w:rFonts w:hint="eastAsia" w:ascii="宋体" w:hAnsi="宋体" w:eastAsia="宋体"/>
                <w:sz w:val="24"/>
                <w:szCs w:val="24"/>
                <w:lang w:eastAsia="zh-CN"/>
              </w:rPr>
              <w:t>长</w:t>
            </w:r>
            <w:r>
              <w:rPr>
                <w:rFonts w:hint="eastAsia" w:ascii="宋体" w:hAnsi="宋体" w:eastAsia="宋体"/>
                <w:sz w:val="24"/>
                <w:szCs w:val="24"/>
              </w:rPr>
              <w:t>5500mm× 总高1250mm</w:t>
            </w:r>
          </w:p>
        </w:tc>
        <w:tc>
          <w:tcPr>
            <w:tcW w:w="1704" w:type="dxa"/>
            <w:tcBorders>
              <w:top w:val="single" w:color="auto" w:sz="4" w:space="0"/>
              <w:left w:val="single" w:color="auto" w:sz="4" w:space="0"/>
              <w:bottom w:val="single" w:color="auto" w:sz="4" w:space="0"/>
              <w:right w:val="single" w:color="auto" w:sz="4" w:space="0"/>
            </w:tcBorders>
            <w:vAlign w:val="center"/>
          </w:tcPr>
          <w:p w14:paraId="3775EA0E">
            <w:pPr>
              <w:spacing w:beforeLines="0" w:afterLines="0"/>
              <w:jc w:val="left"/>
              <w:rPr>
                <w:rFonts w:hint="eastAsia" w:ascii="宋体" w:hAnsi="宋体" w:eastAsia="宋体"/>
                <w:sz w:val="24"/>
                <w:szCs w:val="24"/>
                <w:lang w:eastAsia="zh-CN"/>
              </w:rPr>
            </w:pPr>
          </w:p>
        </w:tc>
      </w:tr>
      <w:tr w14:paraId="6ED453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70" w:type="dxa"/>
            <w:tcBorders>
              <w:top w:val="single" w:color="auto" w:sz="4" w:space="0"/>
              <w:left w:val="single" w:color="auto" w:sz="4" w:space="0"/>
              <w:bottom w:val="single" w:color="auto" w:sz="4" w:space="0"/>
              <w:right w:val="single" w:color="auto" w:sz="4" w:space="0"/>
            </w:tcBorders>
            <w:vAlign w:val="center"/>
          </w:tcPr>
          <w:p w14:paraId="5CC8463A">
            <w:pPr>
              <w:spacing w:line="288" w:lineRule="auto"/>
              <w:jc w:val="center"/>
              <w:rPr>
                <w:rFonts w:hint="default" w:ascii="宋体" w:hAnsi="宋体" w:eastAsia="宋体" w:cs="宋体"/>
                <w:b/>
                <w:szCs w:val="21"/>
                <w:lang w:val="en-US" w:eastAsia="zh-CN"/>
              </w:rPr>
            </w:pPr>
            <w:r>
              <w:rPr>
                <w:rFonts w:hint="eastAsia" w:ascii="宋体" w:hAnsi="宋体" w:eastAsia="宋体" w:cs="宋体"/>
                <w:b/>
                <w:szCs w:val="21"/>
                <w:lang w:val="en-US" w:eastAsia="zh-CN"/>
              </w:rPr>
              <w:t>4</w:t>
            </w:r>
          </w:p>
        </w:tc>
        <w:tc>
          <w:tcPr>
            <w:tcW w:w="1350" w:type="dxa"/>
            <w:gridSpan w:val="2"/>
            <w:tcBorders>
              <w:top w:val="single" w:color="auto" w:sz="4" w:space="0"/>
              <w:left w:val="single" w:color="auto" w:sz="4" w:space="0"/>
              <w:bottom w:val="single" w:color="auto" w:sz="4" w:space="0"/>
              <w:right w:val="single" w:color="auto" w:sz="4" w:space="0"/>
            </w:tcBorders>
            <w:vAlign w:val="center"/>
          </w:tcPr>
          <w:p w14:paraId="7E524010">
            <w:pPr>
              <w:spacing w:beforeLines="0" w:afterLines="0"/>
              <w:jc w:val="left"/>
              <w:rPr>
                <w:rFonts w:hint="eastAsia" w:ascii="宋体" w:hAnsi="宋体" w:eastAsia="宋体"/>
                <w:sz w:val="21"/>
                <w:szCs w:val="21"/>
                <w:lang w:eastAsia="zh-CN"/>
              </w:rPr>
            </w:pPr>
            <w:r>
              <w:rPr>
                <w:rFonts w:hint="eastAsia" w:ascii="宋体" w:hAnsi="宋体" w:eastAsia="宋体" w:cs="宋体"/>
                <w:b/>
                <w:bCs/>
                <w:szCs w:val="21"/>
              </w:rPr>
              <w:t>▲</w:t>
            </w:r>
            <w:r>
              <w:rPr>
                <w:rFonts w:hint="eastAsia" w:ascii="宋体" w:hAnsi="宋体" w:eastAsia="宋体"/>
                <w:sz w:val="21"/>
                <w:szCs w:val="21"/>
              </w:rPr>
              <w:t>AI 门岗管理主机</w:t>
            </w:r>
          </w:p>
        </w:tc>
        <w:tc>
          <w:tcPr>
            <w:tcW w:w="1269" w:type="dxa"/>
            <w:tcBorders>
              <w:top w:val="single" w:color="auto" w:sz="4" w:space="0"/>
              <w:left w:val="single" w:color="auto" w:sz="4" w:space="0"/>
              <w:bottom w:val="single" w:color="auto" w:sz="4" w:space="0"/>
              <w:right w:val="single" w:color="auto" w:sz="4" w:space="0"/>
            </w:tcBorders>
            <w:vAlign w:val="center"/>
          </w:tcPr>
          <w:p w14:paraId="1657F7B9">
            <w:pPr>
              <w:spacing w:line="288" w:lineRule="auto"/>
              <w:jc w:val="center"/>
              <w:rPr>
                <w:rFonts w:hint="eastAsia" w:ascii="宋体" w:hAnsi="宋体" w:eastAsia="宋体" w:cs="宋体"/>
                <w:b/>
                <w:szCs w:val="21"/>
                <w:lang w:val="en-US" w:eastAsia="zh-CN"/>
              </w:rPr>
            </w:pPr>
            <w:bookmarkStart w:id="0" w:name="_GoBack"/>
            <w:bookmarkEnd w:id="0"/>
          </w:p>
        </w:tc>
        <w:tc>
          <w:tcPr>
            <w:tcW w:w="1119" w:type="dxa"/>
            <w:tcBorders>
              <w:top w:val="single" w:color="auto" w:sz="4" w:space="0"/>
              <w:left w:val="single" w:color="auto" w:sz="4" w:space="0"/>
              <w:bottom w:val="single" w:color="auto" w:sz="4" w:space="0"/>
              <w:right w:val="single" w:color="auto" w:sz="4" w:space="0"/>
            </w:tcBorders>
            <w:vAlign w:val="center"/>
          </w:tcPr>
          <w:p w14:paraId="3F856CB8">
            <w:pPr>
              <w:spacing w:line="288"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2台</w:t>
            </w:r>
          </w:p>
        </w:tc>
        <w:tc>
          <w:tcPr>
            <w:tcW w:w="3912" w:type="dxa"/>
            <w:tcBorders>
              <w:top w:val="single" w:color="auto" w:sz="4" w:space="0"/>
              <w:left w:val="single" w:color="auto" w:sz="4" w:space="0"/>
              <w:bottom w:val="single" w:color="auto" w:sz="4" w:space="0"/>
              <w:right w:val="single" w:color="auto" w:sz="4" w:space="0"/>
            </w:tcBorders>
            <w:vAlign w:val="center"/>
          </w:tcPr>
          <w:p w14:paraId="4F75F83E">
            <w:pPr>
              <w:spacing w:beforeLines="0" w:afterLines="0"/>
              <w:jc w:val="left"/>
              <w:rPr>
                <w:rFonts w:hint="eastAsia" w:ascii="宋体" w:hAnsi="宋体" w:eastAsia="宋体"/>
                <w:sz w:val="21"/>
                <w:szCs w:val="21"/>
              </w:rPr>
            </w:pPr>
            <w:r>
              <w:rPr>
                <w:rFonts w:hint="eastAsia" w:ascii="宋体" w:hAnsi="宋体" w:eastAsia="宋体"/>
                <w:b/>
                <w:bCs/>
                <w:sz w:val="21"/>
                <w:szCs w:val="21"/>
                <w:lang w:val="en-US" w:eastAsia="zh-CN"/>
              </w:rPr>
              <w:t>1.</w:t>
            </w:r>
            <w:r>
              <w:rPr>
                <w:rFonts w:hint="eastAsia" w:ascii="宋体" w:hAnsi="宋体" w:eastAsia="宋体"/>
                <w:sz w:val="21"/>
                <w:szCs w:val="21"/>
              </w:rPr>
              <w:t>摄像：前置</w:t>
            </w:r>
            <w:r>
              <w:rPr>
                <w:rFonts w:hint="eastAsia" w:ascii="宋体" w:hAnsi="宋体" w:eastAsia="宋体"/>
                <w:sz w:val="21"/>
                <w:szCs w:val="21"/>
                <w:lang w:val="en-US" w:eastAsia="zh-CN"/>
              </w:rPr>
              <w:t>4</w:t>
            </w:r>
            <w:r>
              <w:rPr>
                <w:rFonts w:hint="eastAsia" w:ascii="宋体" w:hAnsi="宋体" w:eastAsia="宋体"/>
                <w:sz w:val="21"/>
                <w:szCs w:val="21"/>
              </w:rPr>
              <w:t>00 万像素摄像头，支持双向视频</w:t>
            </w:r>
          </w:p>
          <w:p w14:paraId="5F8E7B35">
            <w:pPr>
              <w:spacing w:beforeLines="0" w:afterLines="0"/>
              <w:jc w:val="left"/>
              <w:rPr>
                <w:rFonts w:hint="eastAsia" w:ascii="宋体" w:hAnsi="宋体" w:eastAsia="宋体"/>
                <w:sz w:val="21"/>
                <w:szCs w:val="21"/>
              </w:rPr>
            </w:pPr>
            <w:r>
              <w:rPr>
                <w:rFonts w:hint="eastAsia" w:ascii="宋体" w:hAnsi="宋体" w:eastAsia="宋体"/>
                <w:b/>
                <w:bCs/>
                <w:sz w:val="21"/>
                <w:szCs w:val="21"/>
                <w:lang w:val="en-US" w:eastAsia="zh-CN"/>
              </w:rPr>
              <w:t>2.</w:t>
            </w:r>
            <w:r>
              <w:rPr>
                <w:rFonts w:hint="eastAsia" w:ascii="宋体" w:hAnsi="宋体" w:eastAsia="宋体"/>
                <w:sz w:val="21"/>
                <w:szCs w:val="21"/>
              </w:rPr>
              <w:t>网络：千兆RJ45 网口，局域网+云双连接</w:t>
            </w:r>
          </w:p>
          <w:p w14:paraId="4871F192">
            <w:pPr>
              <w:spacing w:beforeLines="0" w:afterLines="0"/>
              <w:jc w:val="left"/>
              <w:rPr>
                <w:rFonts w:hint="eastAsia" w:ascii="宋体" w:hAnsi="宋体" w:eastAsia="宋体"/>
                <w:sz w:val="21"/>
                <w:szCs w:val="21"/>
              </w:rPr>
            </w:pPr>
            <w:r>
              <w:rPr>
                <w:rFonts w:hint="eastAsia" w:ascii="宋体" w:hAnsi="宋体" w:eastAsia="宋体"/>
                <w:b/>
                <w:bCs/>
                <w:sz w:val="21"/>
                <w:szCs w:val="21"/>
                <w:lang w:val="en-US" w:eastAsia="zh-CN"/>
              </w:rPr>
              <w:t>3.</w:t>
            </w:r>
            <w:r>
              <w:rPr>
                <w:rFonts w:hint="eastAsia" w:ascii="宋体" w:hAnsi="宋体" w:eastAsia="宋体"/>
                <w:sz w:val="21"/>
                <w:szCs w:val="21"/>
              </w:rPr>
              <w:t>音频：内置麦</w:t>
            </w:r>
            <w:r>
              <w:rPr>
                <w:rFonts w:hint="eastAsia" w:ascii="宋体" w:hAnsi="宋体" w:eastAsia="宋体"/>
                <w:sz w:val="21"/>
                <w:szCs w:val="21"/>
                <w:lang w:eastAsia="zh-CN"/>
              </w:rPr>
              <w:t>克风</w:t>
            </w:r>
            <w:r>
              <w:rPr>
                <w:rFonts w:hint="eastAsia" w:ascii="宋体" w:hAnsi="宋体" w:eastAsia="宋体"/>
                <w:sz w:val="21"/>
                <w:szCs w:val="21"/>
              </w:rPr>
              <w:t>+喇叭，免提通话核心功能：</w:t>
            </w:r>
          </w:p>
          <w:p w14:paraId="5B1084DB">
            <w:pPr>
              <w:spacing w:beforeLines="0" w:afterLines="0"/>
              <w:jc w:val="left"/>
              <w:rPr>
                <w:rFonts w:hint="eastAsia" w:ascii="宋体" w:hAnsi="宋体" w:eastAsia="宋体"/>
                <w:sz w:val="21"/>
                <w:szCs w:val="21"/>
              </w:rPr>
            </w:pPr>
            <w:r>
              <w:rPr>
                <w:rFonts w:hint="eastAsia" w:ascii="宋体" w:hAnsi="宋体" w:eastAsia="宋体"/>
                <w:sz w:val="21"/>
                <w:szCs w:val="21"/>
              </w:rPr>
              <w:t>1) 统一管理2 台门口机</w:t>
            </w:r>
          </w:p>
          <w:p w14:paraId="33E45484">
            <w:pPr>
              <w:spacing w:beforeLines="0" w:afterLines="0"/>
              <w:jc w:val="left"/>
              <w:rPr>
                <w:rFonts w:hint="eastAsia" w:ascii="宋体" w:hAnsi="宋体" w:eastAsia="宋体"/>
                <w:sz w:val="21"/>
                <w:szCs w:val="21"/>
              </w:rPr>
            </w:pPr>
            <w:r>
              <w:rPr>
                <w:rFonts w:hint="eastAsia" w:ascii="宋体" w:hAnsi="宋体" w:eastAsia="宋体"/>
                <w:sz w:val="21"/>
                <w:szCs w:val="21"/>
              </w:rPr>
              <w:t>2) 所有门口呼叫，管理机同步弹窗响铃</w:t>
            </w:r>
          </w:p>
          <w:p w14:paraId="665ABA06">
            <w:pPr>
              <w:spacing w:beforeLines="0" w:afterLines="0"/>
              <w:jc w:val="left"/>
              <w:rPr>
                <w:rFonts w:hint="eastAsia" w:ascii="宋体" w:hAnsi="宋体" w:eastAsia="宋体"/>
                <w:sz w:val="21"/>
                <w:szCs w:val="21"/>
                <w:lang w:val="en-US" w:eastAsia="zh-CN"/>
              </w:rPr>
            </w:pPr>
            <w:r>
              <w:rPr>
                <w:rFonts w:hint="eastAsia" w:ascii="宋体" w:hAnsi="宋体" w:eastAsia="宋体"/>
                <w:sz w:val="21"/>
                <w:szCs w:val="21"/>
              </w:rPr>
              <w:t>3) 任意门远程一键开锁、实时视频预</w:t>
            </w:r>
            <w:r>
              <w:rPr>
                <w:rFonts w:hint="eastAsia" w:ascii="宋体" w:hAnsi="宋体" w:eastAsia="宋体"/>
                <w:sz w:val="21"/>
                <w:szCs w:val="21"/>
                <w:lang w:val="en-US" w:eastAsia="zh-CN"/>
              </w:rPr>
              <w:t>览</w:t>
            </w:r>
          </w:p>
          <w:p w14:paraId="69DF2C5A">
            <w:pPr>
              <w:spacing w:beforeLines="0" w:afterLines="0"/>
              <w:jc w:val="left"/>
              <w:rPr>
                <w:rFonts w:hint="eastAsia" w:ascii="宋体" w:hAnsi="宋体" w:eastAsia="宋体"/>
                <w:sz w:val="21"/>
                <w:szCs w:val="21"/>
              </w:rPr>
            </w:pPr>
            <w:r>
              <w:rPr>
                <w:rFonts w:hint="eastAsia" w:ascii="宋体" w:hAnsi="宋体" w:eastAsia="宋体"/>
                <w:sz w:val="21"/>
                <w:szCs w:val="21"/>
              </w:rPr>
              <w:t>4) 查看全系统来访记录、报警记录</w:t>
            </w:r>
          </w:p>
          <w:p w14:paraId="412E9A73">
            <w:pPr>
              <w:spacing w:beforeLines="0" w:afterLines="0"/>
              <w:jc w:val="left"/>
              <w:rPr>
                <w:rFonts w:hint="eastAsia" w:ascii="宋体" w:hAnsi="宋体" w:eastAsia="宋体"/>
                <w:sz w:val="21"/>
                <w:szCs w:val="21"/>
              </w:rPr>
            </w:pPr>
            <w:r>
              <w:rPr>
                <w:rFonts w:hint="eastAsia" w:ascii="宋体" w:hAnsi="宋体" w:eastAsia="宋体"/>
                <w:sz w:val="21"/>
                <w:szCs w:val="21"/>
              </w:rPr>
              <w:t>5) 支持设备权限批量配置、人员发卡</w:t>
            </w:r>
          </w:p>
          <w:p w14:paraId="6D160317">
            <w:pPr>
              <w:spacing w:beforeLines="0" w:afterLines="0"/>
              <w:jc w:val="left"/>
              <w:rPr>
                <w:rFonts w:hint="eastAsia" w:ascii="宋体" w:hAnsi="宋体" w:eastAsia="宋体"/>
                <w:sz w:val="21"/>
                <w:szCs w:val="21"/>
              </w:rPr>
            </w:pPr>
            <w:r>
              <w:rPr>
                <w:rFonts w:hint="eastAsia" w:ascii="宋体" w:hAnsi="宋体" w:eastAsia="宋体"/>
                <w:sz w:val="21"/>
                <w:szCs w:val="21"/>
              </w:rPr>
              <w:t xml:space="preserve">6) 任意一台门口机被访客按下呼叫， </w:t>
            </w:r>
            <w:r>
              <w:rPr>
                <w:rFonts w:hint="eastAsia" w:ascii="宋体" w:hAnsi="宋体" w:eastAsia="宋体"/>
                <w:sz w:val="21"/>
                <w:szCs w:val="21"/>
                <w:lang w:eastAsia="zh-CN"/>
              </w:rPr>
              <w:t>对应</w:t>
            </w:r>
            <w:r>
              <w:rPr>
                <w:rFonts w:hint="eastAsia" w:ascii="宋体" w:hAnsi="宋体" w:eastAsia="宋体"/>
                <w:sz w:val="21"/>
                <w:szCs w:val="21"/>
              </w:rPr>
              <w:t>管理机同时响铃、弹出视频画面</w:t>
            </w:r>
          </w:p>
          <w:p w14:paraId="2CAEC116">
            <w:pPr>
              <w:spacing w:beforeLines="0" w:afterLines="0"/>
              <w:jc w:val="left"/>
              <w:rPr>
                <w:rFonts w:hint="eastAsia" w:ascii="宋体" w:hAnsi="宋体" w:eastAsia="宋体"/>
                <w:sz w:val="21"/>
                <w:szCs w:val="21"/>
              </w:rPr>
            </w:pPr>
            <w:r>
              <w:rPr>
                <w:rFonts w:hint="eastAsia" w:ascii="宋体" w:hAnsi="宋体" w:eastAsia="宋体"/>
                <w:sz w:val="21"/>
                <w:szCs w:val="21"/>
              </w:rPr>
              <w:t>7) 室内任意一台机器、门岗管理机，都可对讲确认后一键开对应小门</w:t>
            </w:r>
          </w:p>
          <w:p w14:paraId="730329D9">
            <w:pPr>
              <w:spacing w:beforeLines="0" w:afterLines="0"/>
              <w:jc w:val="left"/>
              <w:rPr>
                <w:rFonts w:hint="eastAsia" w:ascii="宋体" w:hAnsi="宋体" w:eastAsia="宋体"/>
                <w:sz w:val="21"/>
                <w:szCs w:val="21"/>
              </w:rPr>
            </w:pPr>
            <w:r>
              <w:rPr>
                <w:rFonts w:hint="eastAsia" w:ascii="宋体" w:hAnsi="宋体" w:eastAsia="宋体"/>
                <w:sz w:val="21"/>
                <w:szCs w:val="21"/>
              </w:rPr>
              <w:t>8)刷卡/输密码，门口机直接解锁开门</w:t>
            </w:r>
          </w:p>
          <w:p w14:paraId="03261BC9">
            <w:pPr>
              <w:spacing w:beforeLines="0" w:afterLines="0"/>
              <w:jc w:val="left"/>
              <w:rPr>
                <w:rFonts w:hint="eastAsia" w:ascii="宋体" w:hAnsi="宋体" w:eastAsia="宋体"/>
                <w:sz w:val="21"/>
                <w:szCs w:val="21"/>
              </w:rPr>
            </w:pPr>
            <w:r>
              <w:rPr>
                <w:rFonts w:hint="eastAsia" w:ascii="宋体" w:hAnsi="宋体" w:eastAsia="宋体"/>
                <w:b/>
                <w:bCs/>
                <w:sz w:val="21"/>
                <w:szCs w:val="21"/>
                <w:lang w:val="en-US" w:eastAsia="zh-CN"/>
              </w:rPr>
              <w:t>4.</w:t>
            </w:r>
            <w:r>
              <w:rPr>
                <w:rFonts w:hint="eastAsia" w:ascii="宋体" w:hAnsi="宋体" w:eastAsia="宋体"/>
                <w:sz w:val="21"/>
                <w:szCs w:val="21"/>
              </w:rPr>
              <w:t>空闲时段：管理机可随时主动调取两个门口的实时监控</w:t>
            </w:r>
          </w:p>
          <w:p w14:paraId="0BD0DBF1">
            <w:pPr>
              <w:spacing w:beforeLines="0" w:afterLines="0"/>
              <w:jc w:val="left"/>
              <w:rPr>
                <w:rFonts w:hint="eastAsia" w:ascii="宋体" w:hAnsi="宋体" w:eastAsia="宋体"/>
                <w:sz w:val="24"/>
                <w:szCs w:val="24"/>
                <w:lang w:eastAsia="zh-CN"/>
              </w:rPr>
            </w:pPr>
            <w:r>
              <w:rPr>
                <w:rFonts w:hint="eastAsia" w:ascii="宋体" w:hAnsi="宋体" w:eastAsia="宋体"/>
                <w:b/>
                <w:bCs/>
                <w:sz w:val="21"/>
                <w:szCs w:val="21"/>
                <w:lang w:val="en-US" w:eastAsia="zh-CN"/>
              </w:rPr>
              <w:t>5.</w:t>
            </w:r>
            <w:r>
              <w:rPr>
                <w:rFonts w:hint="eastAsia" w:ascii="宋体" w:hAnsi="宋体" w:eastAsia="宋体"/>
                <w:sz w:val="21"/>
                <w:szCs w:val="21"/>
              </w:rPr>
              <w:t>全程共用一个账号，设备一键添加，调试简单</w:t>
            </w:r>
            <w:r>
              <w:rPr>
                <w:rFonts w:hint="eastAsia" w:ascii="宋体" w:hAnsi="宋体" w:eastAsia="宋体"/>
                <w:sz w:val="21"/>
                <w:szCs w:val="21"/>
                <w:lang w:eastAsia="zh-CN"/>
              </w:rPr>
              <w:t>，</w:t>
            </w:r>
            <w:r>
              <w:rPr>
                <w:rFonts w:hint="eastAsia" w:ascii="宋体" w:hAnsi="宋体" w:eastAsia="宋体"/>
                <w:sz w:val="21"/>
                <w:szCs w:val="21"/>
              </w:rPr>
              <w:t>提供二次开发接口</w:t>
            </w:r>
            <w:r>
              <w:rPr>
                <w:rFonts w:hint="eastAsia" w:ascii="宋体" w:hAnsi="宋体" w:eastAsia="宋体"/>
                <w:sz w:val="21"/>
                <w:szCs w:val="21"/>
                <w:lang w:eastAsia="zh-CN"/>
              </w:rPr>
              <w:t>，</w:t>
            </w:r>
            <w:r>
              <w:rPr>
                <w:rFonts w:hint="eastAsia" w:ascii="宋体" w:hAnsi="宋体" w:eastAsia="宋体"/>
                <w:sz w:val="21"/>
                <w:szCs w:val="21"/>
              </w:rPr>
              <w:t>为各行各业通用场景赋能</w:t>
            </w:r>
          </w:p>
        </w:tc>
        <w:tc>
          <w:tcPr>
            <w:tcW w:w="1704" w:type="dxa"/>
            <w:tcBorders>
              <w:top w:val="single" w:color="auto" w:sz="4" w:space="0"/>
              <w:left w:val="single" w:color="auto" w:sz="4" w:space="0"/>
              <w:bottom w:val="single" w:color="auto" w:sz="4" w:space="0"/>
              <w:right w:val="single" w:color="auto" w:sz="4" w:space="0"/>
            </w:tcBorders>
            <w:vAlign w:val="center"/>
          </w:tcPr>
          <w:p w14:paraId="60B46A97">
            <w:pPr>
              <w:spacing w:beforeLines="0" w:afterLines="0"/>
              <w:jc w:val="left"/>
              <w:rPr>
                <w:rFonts w:hint="eastAsia" w:ascii="宋体" w:hAnsi="宋体" w:eastAsia="宋体"/>
                <w:sz w:val="24"/>
                <w:szCs w:val="24"/>
                <w:lang w:eastAsia="zh-CN"/>
              </w:rPr>
            </w:pPr>
          </w:p>
        </w:tc>
      </w:tr>
      <w:tr w14:paraId="6246A7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70" w:type="dxa"/>
            <w:tcBorders>
              <w:top w:val="single" w:color="auto" w:sz="4" w:space="0"/>
              <w:left w:val="single" w:color="auto" w:sz="4" w:space="0"/>
              <w:bottom w:val="single" w:color="auto" w:sz="4" w:space="0"/>
              <w:right w:val="single" w:color="auto" w:sz="4" w:space="0"/>
            </w:tcBorders>
            <w:vAlign w:val="center"/>
          </w:tcPr>
          <w:p w14:paraId="5BB5F3F1">
            <w:pPr>
              <w:spacing w:line="288" w:lineRule="auto"/>
              <w:jc w:val="center"/>
              <w:rPr>
                <w:rFonts w:hint="default" w:ascii="宋体" w:hAnsi="宋体" w:eastAsia="宋体" w:cs="宋体"/>
                <w:b/>
                <w:szCs w:val="21"/>
                <w:lang w:val="en-US" w:eastAsia="zh-CN"/>
              </w:rPr>
            </w:pPr>
            <w:r>
              <w:rPr>
                <w:rFonts w:hint="eastAsia" w:ascii="宋体" w:hAnsi="宋体" w:eastAsia="宋体" w:cs="宋体"/>
                <w:b/>
                <w:szCs w:val="21"/>
                <w:lang w:val="en-US" w:eastAsia="zh-CN"/>
              </w:rPr>
              <w:t>5</w:t>
            </w:r>
          </w:p>
        </w:tc>
        <w:tc>
          <w:tcPr>
            <w:tcW w:w="1350" w:type="dxa"/>
            <w:gridSpan w:val="2"/>
            <w:tcBorders>
              <w:top w:val="single" w:color="auto" w:sz="4" w:space="0"/>
              <w:left w:val="single" w:color="auto" w:sz="4" w:space="0"/>
              <w:bottom w:val="single" w:color="auto" w:sz="4" w:space="0"/>
              <w:right w:val="single" w:color="auto" w:sz="4" w:space="0"/>
            </w:tcBorders>
            <w:vAlign w:val="center"/>
          </w:tcPr>
          <w:p w14:paraId="48C32138">
            <w:pPr>
              <w:spacing w:beforeLines="0" w:afterLines="0"/>
              <w:jc w:val="left"/>
              <w:rPr>
                <w:rFonts w:hint="eastAsia" w:ascii="宋体" w:hAnsi="宋体" w:eastAsia="宋体" w:cs="宋体"/>
                <w:b/>
                <w:bCs/>
                <w:szCs w:val="21"/>
              </w:rPr>
            </w:pPr>
            <w:r>
              <w:rPr>
                <w:rFonts w:hint="eastAsia" w:ascii="宋体" w:hAnsi="宋体" w:eastAsia="宋体" w:cs="宋体"/>
                <w:b/>
                <w:bCs/>
                <w:szCs w:val="21"/>
              </w:rPr>
              <w:t>▲</w:t>
            </w:r>
            <w:r>
              <w:rPr>
                <w:rFonts w:hint="eastAsia" w:ascii="宋体" w:hAnsi="宋体" w:eastAsia="宋体"/>
                <w:sz w:val="21"/>
                <w:szCs w:val="21"/>
              </w:rPr>
              <w:t>AI 门岗管理</w:t>
            </w:r>
            <w:r>
              <w:rPr>
                <w:rFonts w:hint="eastAsia" w:ascii="宋体" w:hAnsi="宋体" w:eastAsia="宋体"/>
                <w:sz w:val="21"/>
                <w:szCs w:val="21"/>
                <w:lang w:eastAsia="zh-CN"/>
              </w:rPr>
              <w:t>分</w:t>
            </w:r>
            <w:r>
              <w:rPr>
                <w:rFonts w:hint="eastAsia" w:ascii="宋体" w:hAnsi="宋体" w:eastAsia="宋体"/>
                <w:sz w:val="21"/>
                <w:szCs w:val="21"/>
              </w:rPr>
              <w:t>机</w:t>
            </w:r>
          </w:p>
        </w:tc>
        <w:tc>
          <w:tcPr>
            <w:tcW w:w="1269" w:type="dxa"/>
            <w:tcBorders>
              <w:top w:val="single" w:color="auto" w:sz="4" w:space="0"/>
              <w:left w:val="single" w:color="auto" w:sz="4" w:space="0"/>
              <w:bottom w:val="single" w:color="auto" w:sz="4" w:space="0"/>
              <w:right w:val="single" w:color="auto" w:sz="4" w:space="0"/>
            </w:tcBorders>
            <w:vAlign w:val="center"/>
          </w:tcPr>
          <w:p w14:paraId="5C33265C">
            <w:pPr>
              <w:spacing w:line="288" w:lineRule="auto"/>
              <w:jc w:val="center"/>
              <w:rPr>
                <w:rFonts w:hint="eastAsia" w:ascii="宋体" w:hAnsi="宋体" w:eastAsia="宋体" w:cs="宋体"/>
                <w:b/>
                <w:szCs w:val="21"/>
                <w:lang w:val="en-US" w:eastAsia="zh-CN"/>
              </w:rPr>
            </w:pPr>
          </w:p>
        </w:tc>
        <w:tc>
          <w:tcPr>
            <w:tcW w:w="1119" w:type="dxa"/>
            <w:tcBorders>
              <w:top w:val="single" w:color="auto" w:sz="4" w:space="0"/>
              <w:left w:val="single" w:color="auto" w:sz="4" w:space="0"/>
              <w:bottom w:val="single" w:color="auto" w:sz="4" w:space="0"/>
              <w:right w:val="single" w:color="auto" w:sz="4" w:space="0"/>
            </w:tcBorders>
            <w:vAlign w:val="center"/>
          </w:tcPr>
          <w:p w14:paraId="65935B10">
            <w:pPr>
              <w:spacing w:line="288" w:lineRule="auto"/>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2台</w:t>
            </w:r>
          </w:p>
        </w:tc>
        <w:tc>
          <w:tcPr>
            <w:tcW w:w="3912" w:type="dxa"/>
            <w:tcBorders>
              <w:top w:val="single" w:color="auto" w:sz="4" w:space="0"/>
              <w:left w:val="single" w:color="auto" w:sz="4" w:space="0"/>
              <w:bottom w:val="single" w:color="auto" w:sz="4" w:space="0"/>
              <w:right w:val="single" w:color="auto" w:sz="4" w:space="0"/>
            </w:tcBorders>
            <w:vAlign w:val="center"/>
          </w:tcPr>
          <w:p w14:paraId="477A7647">
            <w:pPr>
              <w:spacing w:beforeLines="0" w:afterLines="0"/>
              <w:jc w:val="left"/>
              <w:rPr>
                <w:rFonts w:hint="eastAsia" w:ascii="宋体" w:hAnsi="宋体" w:eastAsia="宋体"/>
                <w:b/>
                <w:bCs/>
                <w:sz w:val="21"/>
                <w:szCs w:val="21"/>
                <w:lang w:val="en-US" w:eastAsia="zh-CN"/>
              </w:rPr>
            </w:pPr>
            <w:r>
              <w:rPr>
                <w:rFonts w:hint="eastAsia" w:ascii="宋体" w:hAnsi="宋体" w:eastAsia="宋体"/>
                <w:sz w:val="21"/>
                <w:szCs w:val="21"/>
                <w:lang w:val="en-US" w:eastAsia="zh-CN"/>
              </w:rPr>
              <w:t>接收门口主机呼叫信号，远程可视对讲，远程开门</w:t>
            </w:r>
          </w:p>
        </w:tc>
        <w:tc>
          <w:tcPr>
            <w:tcW w:w="1704" w:type="dxa"/>
            <w:tcBorders>
              <w:top w:val="single" w:color="auto" w:sz="4" w:space="0"/>
              <w:left w:val="single" w:color="auto" w:sz="4" w:space="0"/>
              <w:bottom w:val="single" w:color="auto" w:sz="4" w:space="0"/>
              <w:right w:val="single" w:color="auto" w:sz="4" w:space="0"/>
            </w:tcBorders>
            <w:vAlign w:val="center"/>
          </w:tcPr>
          <w:p w14:paraId="035D34B2">
            <w:pPr>
              <w:spacing w:beforeLines="0" w:afterLines="0"/>
              <w:jc w:val="left"/>
              <w:rPr>
                <w:rFonts w:hint="eastAsia" w:ascii="宋体" w:hAnsi="宋体" w:eastAsia="宋体"/>
                <w:sz w:val="24"/>
                <w:szCs w:val="24"/>
                <w:lang w:eastAsia="zh-CN"/>
              </w:rPr>
            </w:pPr>
          </w:p>
        </w:tc>
      </w:tr>
      <w:tr w14:paraId="723E5A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70" w:type="dxa"/>
            <w:tcBorders>
              <w:top w:val="single" w:color="auto" w:sz="4" w:space="0"/>
              <w:left w:val="single" w:color="auto" w:sz="4" w:space="0"/>
              <w:bottom w:val="single" w:color="auto" w:sz="4" w:space="0"/>
              <w:right w:val="single" w:color="auto" w:sz="4" w:space="0"/>
            </w:tcBorders>
            <w:vAlign w:val="center"/>
          </w:tcPr>
          <w:p w14:paraId="3D802656">
            <w:pPr>
              <w:spacing w:line="288" w:lineRule="auto"/>
              <w:jc w:val="center"/>
              <w:rPr>
                <w:rFonts w:hint="default" w:ascii="宋体" w:hAnsi="宋体" w:eastAsia="宋体" w:cs="宋体"/>
                <w:b/>
                <w:szCs w:val="21"/>
                <w:lang w:val="en-US" w:eastAsia="zh-CN"/>
              </w:rPr>
            </w:pPr>
            <w:r>
              <w:rPr>
                <w:rFonts w:hint="eastAsia" w:ascii="宋体" w:hAnsi="宋体" w:eastAsia="宋体" w:cs="宋体"/>
                <w:b/>
                <w:szCs w:val="21"/>
                <w:lang w:val="en-US" w:eastAsia="zh-CN"/>
              </w:rPr>
              <w:t>6</w:t>
            </w:r>
          </w:p>
        </w:tc>
        <w:tc>
          <w:tcPr>
            <w:tcW w:w="1350" w:type="dxa"/>
            <w:gridSpan w:val="2"/>
            <w:tcBorders>
              <w:top w:val="single" w:color="auto" w:sz="4" w:space="0"/>
              <w:left w:val="single" w:color="auto" w:sz="4" w:space="0"/>
              <w:bottom w:val="single" w:color="auto" w:sz="4" w:space="0"/>
              <w:right w:val="single" w:color="auto" w:sz="4" w:space="0"/>
            </w:tcBorders>
            <w:vAlign w:val="center"/>
          </w:tcPr>
          <w:p w14:paraId="6AA8D3B0">
            <w:pPr>
              <w:spacing w:beforeLines="0" w:afterLines="0"/>
              <w:jc w:val="left"/>
              <w:rPr>
                <w:rFonts w:hint="eastAsia" w:ascii="宋体" w:hAnsi="宋体" w:eastAsia="宋体"/>
                <w:sz w:val="21"/>
                <w:szCs w:val="21"/>
                <w:lang w:eastAsia="zh-CN"/>
              </w:rPr>
            </w:pPr>
            <w:r>
              <w:rPr>
                <w:rFonts w:hint="eastAsia" w:ascii="宋体" w:hAnsi="宋体" w:eastAsia="宋体" w:cs="宋体"/>
                <w:b/>
                <w:bCs/>
                <w:szCs w:val="21"/>
              </w:rPr>
              <w:t>▲</w:t>
            </w:r>
            <w:r>
              <w:rPr>
                <w:rFonts w:hint="eastAsia" w:ascii="宋体" w:hAnsi="宋体" w:eastAsia="宋体"/>
                <w:sz w:val="21"/>
                <w:szCs w:val="21"/>
              </w:rPr>
              <w:t>AI 进出识别主机</w:t>
            </w:r>
          </w:p>
        </w:tc>
        <w:tc>
          <w:tcPr>
            <w:tcW w:w="1269" w:type="dxa"/>
            <w:tcBorders>
              <w:top w:val="single" w:color="auto" w:sz="4" w:space="0"/>
              <w:left w:val="single" w:color="auto" w:sz="4" w:space="0"/>
              <w:bottom w:val="single" w:color="auto" w:sz="4" w:space="0"/>
              <w:right w:val="single" w:color="auto" w:sz="4" w:space="0"/>
            </w:tcBorders>
            <w:vAlign w:val="center"/>
          </w:tcPr>
          <w:p w14:paraId="6E3CDA15">
            <w:pPr>
              <w:spacing w:line="288" w:lineRule="auto"/>
              <w:jc w:val="center"/>
              <w:rPr>
                <w:rFonts w:hint="eastAsia" w:ascii="宋体" w:hAnsi="宋体" w:eastAsia="宋体" w:cs="宋体"/>
                <w:b/>
                <w:szCs w:val="21"/>
                <w:lang w:val="en-US" w:eastAsia="zh-CN"/>
              </w:rPr>
            </w:pPr>
          </w:p>
        </w:tc>
        <w:tc>
          <w:tcPr>
            <w:tcW w:w="1119" w:type="dxa"/>
            <w:tcBorders>
              <w:top w:val="single" w:color="auto" w:sz="4" w:space="0"/>
              <w:left w:val="single" w:color="auto" w:sz="4" w:space="0"/>
              <w:bottom w:val="single" w:color="auto" w:sz="4" w:space="0"/>
              <w:right w:val="single" w:color="auto" w:sz="4" w:space="0"/>
            </w:tcBorders>
            <w:vAlign w:val="center"/>
          </w:tcPr>
          <w:p w14:paraId="2F93D491">
            <w:pPr>
              <w:spacing w:line="288"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4台</w:t>
            </w:r>
          </w:p>
        </w:tc>
        <w:tc>
          <w:tcPr>
            <w:tcW w:w="3912" w:type="dxa"/>
            <w:tcBorders>
              <w:top w:val="single" w:color="auto" w:sz="4" w:space="0"/>
              <w:left w:val="single" w:color="auto" w:sz="4" w:space="0"/>
              <w:bottom w:val="single" w:color="auto" w:sz="4" w:space="0"/>
              <w:right w:val="single" w:color="auto" w:sz="4" w:space="0"/>
            </w:tcBorders>
            <w:vAlign w:val="center"/>
          </w:tcPr>
          <w:p w14:paraId="4E2FD486">
            <w:pPr>
              <w:spacing w:beforeLines="0" w:afterLines="0"/>
              <w:jc w:val="left"/>
              <w:rPr>
                <w:rFonts w:hint="eastAsia" w:ascii="宋体" w:hAnsi="宋体" w:eastAsia="宋体"/>
                <w:sz w:val="21"/>
                <w:szCs w:val="21"/>
              </w:rPr>
            </w:pPr>
            <w:r>
              <w:rPr>
                <w:rFonts w:hint="eastAsia" w:ascii="宋体" w:hAnsi="宋体" w:eastAsia="宋体"/>
                <w:sz w:val="21"/>
                <w:szCs w:val="21"/>
                <w:lang w:val="en-US" w:eastAsia="zh-CN"/>
              </w:rPr>
              <w:t>1.</w:t>
            </w:r>
            <w:r>
              <w:rPr>
                <w:rFonts w:hint="eastAsia" w:ascii="宋体" w:hAnsi="宋体" w:eastAsia="宋体"/>
                <w:sz w:val="21"/>
                <w:szCs w:val="21"/>
              </w:rPr>
              <w:t>人脸门禁主机（人脸）</w:t>
            </w:r>
          </w:p>
          <w:p w14:paraId="6A1BEEF5">
            <w:pPr>
              <w:spacing w:beforeLines="0" w:afterLines="0"/>
              <w:jc w:val="left"/>
              <w:rPr>
                <w:rFonts w:hint="eastAsia" w:ascii="宋体" w:hAnsi="宋体" w:eastAsia="宋体"/>
                <w:sz w:val="21"/>
                <w:szCs w:val="21"/>
              </w:rPr>
            </w:pPr>
            <w:r>
              <w:rPr>
                <w:rFonts w:hint="eastAsia" w:ascii="宋体" w:hAnsi="宋体" w:eastAsia="宋体"/>
                <w:sz w:val="21"/>
                <w:szCs w:val="21"/>
                <w:lang w:val="en-US" w:eastAsia="zh-CN"/>
              </w:rPr>
              <w:t>2.</w:t>
            </w:r>
            <w:r>
              <w:rPr>
                <w:rFonts w:hint="eastAsia" w:ascii="宋体" w:hAnsi="宋体" w:eastAsia="宋体"/>
                <w:sz w:val="21"/>
                <w:szCs w:val="21"/>
              </w:rPr>
              <w:t>防护</w:t>
            </w:r>
            <w:r>
              <w:rPr>
                <w:rFonts w:hint="eastAsia" w:ascii="宋体" w:hAnsi="宋体" w:eastAsia="宋体"/>
                <w:sz w:val="21"/>
                <w:szCs w:val="21"/>
                <w:lang w:eastAsia="zh-CN"/>
              </w:rPr>
              <w:t>：</w:t>
            </w:r>
            <w:r>
              <w:rPr>
                <w:rFonts w:hint="eastAsia" w:ascii="宋体" w:hAnsi="宋体" w:eastAsia="宋体"/>
                <w:sz w:val="21"/>
                <w:szCs w:val="21"/>
              </w:rPr>
              <w:t>IP65 户外防水防尘，日晒雨淋可用</w:t>
            </w:r>
          </w:p>
          <w:p w14:paraId="69DA844F">
            <w:pPr>
              <w:spacing w:beforeLines="0" w:afterLines="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识别：人脸验证快速识别</w:t>
            </w:r>
            <w:r>
              <w:rPr>
                <w:rFonts w:hint="eastAsia" w:ascii="宋体" w:hAnsi="宋体" w:eastAsia="宋体"/>
                <w:sz w:val="21"/>
                <w:szCs w:val="21"/>
                <w:lang w:val="en-US" w:eastAsia="zh-CN"/>
              </w:rPr>
              <w:t>+手机远程</w:t>
            </w:r>
            <w:r>
              <w:rPr>
                <w:rFonts w:hint="eastAsia" w:ascii="宋体" w:hAnsi="宋体" w:eastAsia="宋体"/>
                <w:sz w:val="21"/>
                <w:szCs w:val="21"/>
              </w:rPr>
              <w:t>开门</w:t>
            </w:r>
          </w:p>
          <w:p w14:paraId="16EE8319">
            <w:pPr>
              <w:spacing w:beforeLines="0" w:afterLines="0"/>
              <w:jc w:val="left"/>
              <w:rPr>
                <w:rFonts w:hint="eastAsia" w:ascii="宋体" w:hAnsi="宋体" w:eastAsia="宋体"/>
                <w:sz w:val="21"/>
                <w:szCs w:val="21"/>
              </w:rPr>
            </w:pPr>
            <w:r>
              <w:rPr>
                <w:rFonts w:hint="eastAsia" w:ascii="宋体" w:hAnsi="宋体" w:eastAsia="宋体"/>
                <w:sz w:val="21"/>
                <w:szCs w:val="21"/>
                <w:lang w:val="en-US" w:eastAsia="zh-CN"/>
              </w:rPr>
              <w:t>4.</w:t>
            </w:r>
            <w:r>
              <w:rPr>
                <w:rFonts w:hint="eastAsia" w:ascii="宋体" w:hAnsi="宋体" w:eastAsia="宋体"/>
                <w:sz w:val="21"/>
                <w:szCs w:val="21"/>
              </w:rPr>
              <w:t>LED红外活体摄像头0.5秒快速识别</w:t>
            </w:r>
          </w:p>
          <w:p w14:paraId="6AB6DB2F">
            <w:pPr>
              <w:spacing w:beforeLines="0" w:afterLines="0"/>
              <w:jc w:val="left"/>
              <w:rPr>
                <w:rFonts w:hint="eastAsia" w:ascii="宋体" w:hAnsi="宋体" w:eastAsia="宋体"/>
                <w:sz w:val="21"/>
                <w:szCs w:val="21"/>
              </w:rPr>
            </w:pPr>
            <w:r>
              <w:rPr>
                <w:rFonts w:hint="eastAsia" w:ascii="宋体" w:hAnsi="宋体" w:eastAsia="宋体"/>
                <w:sz w:val="21"/>
                <w:szCs w:val="21"/>
                <w:lang w:val="en-US" w:eastAsia="zh-CN"/>
              </w:rPr>
              <w:t>5.</w:t>
            </w:r>
            <w:r>
              <w:rPr>
                <w:rFonts w:hint="eastAsia" w:ascii="宋体" w:hAnsi="宋体" w:eastAsia="宋体"/>
                <w:sz w:val="21"/>
                <w:szCs w:val="21"/>
              </w:rPr>
              <w:t>输出：自带门禁继电器输出，直接控制磁力锁/电插锁</w:t>
            </w:r>
          </w:p>
          <w:p w14:paraId="6827F1EA">
            <w:pPr>
              <w:spacing w:beforeLines="0" w:afterLines="0"/>
              <w:jc w:val="left"/>
              <w:rPr>
                <w:rFonts w:hint="eastAsia" w:ascii="宋体" w:hAnsi="宋体" w:eastAsia="宋体"/>
                <w:sz w:val="21"/>
                <w:szCs w:val="21"/>
              </w:rPr>
            </w:pPr>
            <w:r>
              <w:rPr>
                <w:rFonts w:hint="eastAsia" w:ascii="宋体" w:hAnsi="宋体" w:eastAsia="宋体"/>
                <w:sz w:val="21"/>
                <w:szCs w:val="21"/>
                <w:lang w:val="en-US" w:eastAsia="zh-CN"/>
              </w:rPr>
              <w:t>6.</w:t>
            </w:r>
            <w:r>
              <w:rPr>
                <w:rFonts w:hint="eastAsia" w:ascii="宋体" w:hAnsi="宋体" w:eastAsia="宋体"/>
                <w:sz w:val="21"/>
                <w:szCs w:val="21"/>
              </w:rPr>
              <w:t>供电：DC12V</w:t>
            </w:r>
          </w:p>
          <w:p w14:paraId="13CC9D4B">
            <w:pPr>
              <w:spacing w:beforeLines="0" w:afterLines="0"/>
              <w:jc w:val="left"/>
              <w:rPr>
                <w:rFonts w:hint="eastAsia" w:ascii="宋体" w:hAnsi="宋体" w:eastAsia="宋体"/>
                <w:sz w:val="21"/>
                <w:szCs w:val="21"/>
              </w:rPr>
            </w:pPr>
            <w:r>
              <w:rPr>
                <w:rFonts w:hint="eastAsia" w:ascii="宋体" w:hAnsi="宋体" w:eastAsia="宋体"/>
                <w:sz w:val="21"/>
                <w:szCs w:val="21"/>
                <w:lang w:val="en-US" w:eastAsia="zh-CN"/>
              </w:rPr>
              <w:t>7.</w:t>
            </w:r>
            <w:r>
              <w:rPr>
                <w:rFonts w:hint="eastAsia" w:ascii="宋体" w:hAnsi="宋体" w:eastAsia="宋体"/>
                <w:sz w:val="21"/>
                <w:szCs w:val="21"/>
              </w:rPr>
              <w:t>适配：广告电动栅栏小门、人行通道户外安装</w:t>
            </w:r>
          </w:p>
        </w:tc>
        <w:tc>
          <w:tcPr>
            <w:tcW w:w="1704" w:type="dxa"/>
            <w:tcBorders>
              <w:top w:val="single" w:color="auto" w:sz="4" w:space="0"/>
              <w:left w:val="single" w:color="auto" w:sz="4" w:space="0"/>
              <w:bottom w:val="single" w:color="auto" w:sz="4" w:space="0"/>
              <w:right w:val="single" w:color="auto" w:sz="4" w:space="0"/>
            </w:tcBorders>
            <w:vAlign w:val="center"/>
          </w:tcPr>
          <w:p w14:paraId="6C41ED55">
            <w:pPr>
              <w:spacing w:beforeLines="0" w:afterLines="0"/>
              <w:jc w:val="left"/>
              <w:rPr>
                <w:rFonts w:hint="eastAsia" w:ascii="宋体" w:hAnsi="宋体" w:eastAsia="宋体"/>
                <w:sz w:val="24"/>
                <w:szCs w:val="24"/>
                <w:lang w:eastAsia="zh-CN"/>
              </w:rPr>
            </w:pPr>
          </w:p>
        </w:tc>
      </w:tr>
      <w:tr w14:paraId="6B7B77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70" w:type="dxa"/>
            <w:tcBorders>
              <w:top w:val="single" w:color="auto" w:sz="4" w:space="0"/>
              <w:left w:val="single" w:color="auto" w:sz="4" w:space="0"/>
              <w:bottom w:val="single" w:color="auto" w:sz="4" w:space="0"/>
              <w:right w:val="single" w:color="auto" w:sz="4" w:space="0"/>
            </w:tcBorders>
            <w:vAlign w:val="center"/>
          </w:tcPr>
          <w:p w14:paraId="39CC5175">
            <w:pPr>
              <w:spacing w:line="288" w:lineRule="auto"/>
              <w:jc w:val="center"/>
              <w:rPr>
                <w:rFonts w:hint="default" w:ascii="宋体" w:hAnsi="宋体" w:eastAsia="宋体" w:cs="宋体"/>
                <w:b/>
                <w:szCs w:val="21"/>
                <w:lang w:val="en-US" w:eastAsia="zh-CN"/>
              </w:rPr>
            </w:pPr>
            <w:r>
              <w:rPr>
                <w:rFonts w:hint="eastAsia" w:ascii="宋体" w:hAnsi="宋体" w:eastAsia="宋体" w:cs="宋体"/>
                <w:b/>
                <w:szCs w:val="21"/>
                <w:lang w:val="en-US" w:eastAsia="zh-CN"/>
              </w:rPr>
              <w:t>7</w:t>
            </w:r>
          </w:p>
        </w:tc>
        <w:tc>
          <w:tcPr>
            <w:tcW w:w="1350" w:type="dxa"/>
            <w:gridSpan w:val="2"/>
            <w:tcBorders>
              <w:top w:val="single" w:color="auto" w:sz="4" w:space="0"/>
              <w:left w:val="single" w:color="auto" w:sz="4" w:space="0"/>
              <w:bottom w:val="single" w:color="auto" w:sz="4" w:space="0"/>
              <w:right w:val="single" w:color="auto" w:sz="4" w:space="0"/>
            </w:tcBorders>
            <w:vAlign w:val="center"/>
          </w:tcPr>
          <w:p w14:paraId="519A205F">
            <w:pPr>
              <w:spacing w:beforeLines="0" w:afterLines="0"/>
              <w:jc w:val="left"/>
              <w:rPr>
                <w:rFonts w:hint="eastAsia" w:ascii="宋体" w:hAnsi="宋体" w:eastAsia="宋体"/>
                <w:sz w:val="21"/>
                <w:szCs w:val="21"/>
              </w:rPr>
            </w:pPr>
            <w:r>
              <w:rPr>
                <w:rFonts w:hint="eastAsia" w:ascii="宋体" w:hAnsi="宋体" w:eastAsia="宋体" w:cs="宋体"/>
                <w:b/>
                <w:bCs/>
                <w:szCs w:val="21"/>
              </w:rPr>
              <w:t>▲</w:t>
            </w:r>
            <w:r>
              <w:rPr>
                <w:rFonts w:hint="eastAsia" w:ascii="宋体" w:hAnsi="宋体" w:eastAsia="宋体"/>
                <w:sz w:val="21"/>
                <w:szCs w:val="21"/>
              </w:rPr>
              <w:t>摄像头</w:t>
            </w:r>
          </w:p>
        </w:tc>
        <w:tc>
          <w:tcPr>
            <w:tcW w:w="1269" w:type="dxa"/>
            <w:tcBorders>
              <w:top w:val="single" w:color="auto" w:sz="4" w:space="0"/>
              <w:left w:val="single" w:color="auto" w:sz="4" w:space="0"/>
              <w:bottom w:val="single" w:color="auto" w:sz="4" w:space="0"/>
              <w:right w:val="single" w:color="auto" w:sz="4" w:space="0"/>
            </w:tcBorders>
            <w:vAlign w:val="center"/>
          </w:tcPr>
          <w:p w14:paraId="6B8BAFBB">
            <w:pPr>
              <w:spacing w:line="288" w:lineRule="auto"/>
              <w:jc w:val="center"/>
              <w:rPr>
                <w:rFonts w:hint="eastAsia" w:ascii="宋体" w:hAnsi="宋体" w:eastAsia="宋体" w:cs="宋体"/>
                <w:b/>
                <w:szCs w:val="21"/>
                <w:lang w:val="en-US" w:eastAsia="zh-CN"/>
              </w:rPr>
            </w:pPr>
          </w:p>
        </w:tc>
        <w:tc>
          <w:tcPr>
            <w:tcW w:w="1119" w:type="dxa"/>
            <w:tcBorders>
              <w:top w:val="single" w:color="auto" w:sz="4" w:space="0"/>
              <w:left w:val="single" w:color="auto" w:sz="4" w:space="0"/>
              <w:bottom w:val="single" w:color="auto" w:sz="4" w:space="0"/>
              <w:right w:val="single" w:color="auto" w:sz="4" w:space="0"/>
            </w:tcBorders>
            <w:vAlign w:val="center"/>
          </w:tcPr>
          <w:p w14:paraId="4A451590">
            <w:pPr>
              <w:spacing w:line="288"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2台</w:t>
            </w:r>
          </w:p>
        </w:tc>
        <w:tc>
          <w:tcPr>
            <w:tcW w:w="3912" w:type="dxa"/>
            <w:tcBorders>
              <w:top w:val="single" w:color="auto" w:sz="4" w:space="0"/>
              <w:left w:val="single" w:color="auto" w:sz="4" w:space="0"/>
              <w:bottom w:val="single" w:color="auto" w:sz="4" w:space="0"/>
              <w:right w:val="single" w:color="auto" w:sz="4" w:space="0"/>
            </w:tcBorders>
            <w:vAlign w:val="center"/>
          </w:tcPr>
          <w:p w14:paraId="325F3183">
            <w:pPr>
              <w:spacing w:beforeLines="0" w:afterLines="0"/>
              <w:jc w:val="left"/>
              <w:rPr>
                <w:rFonts w:hint="eastAsia" w:ascii="宋体" w:hAnsi="宋体" w:eastAsia="宋体"/>
                <w:sz w:val="21"/>
                <w:szCs w:val="21"/>
              </w:rPr>
            </w:pPr>
            <w:r>
              <w:rPr>
                <w:rFonts w:hint="eastAsia" w:ascii="宋体" w:hAnsi="宋体" w:eastAsia="宋体"/>
                <w:sz w:val="21"/>
                <w:szCs w:val="21"/>
              </w:rPr>
              <w:t>最高分辨率可达2560 × 1440 @25 fps</w:t>
            </w:r>
          </w:p>
          <w:p w14:paraId="29CBBD2D">
            <w:pPr>
              <w:spacing w:beforeLines="0" w:afterLines="0"/>
              <w:jc w:val="left"/>
              <w:rPr>
                <w:rFonts w:hint="eastAsia" w:ascii="宋体" w:hAnsi="宋体" w:eastAsia="宋体"/>
                <w:sz w:val="21"/>
                <w:szCs w:val="21"/>
              </w:rPr>
            </w:pPr>
            <w:r>
              <w:rPr>
                <w:rFonts w:hint="eastAsia" w:ascii="宋体" w:hAnsi="宋体" w:eastAsia="宋体"/>
                <w:sz w:val="21"/>
                <w:szCs w:val="21"/>
              </w:rPr>
              <w:t>支持SmartIR，防止夜间红外过曝</w:t>
            </w:r>
          </w:p>
          <w:p w14:paraId="343A9E00">
            <w:pPr>
              <w:spacing w:beforeLines="0" w:afterLines="0"/>
              <w:jc w:val="left"/>
              <w:rPr>
                <w:rFonts w:hint="eastAsia" w:ascii="宋体" w:hAnsi="宋体" w:eastAsia="宋体"/>
                <w:sz w:val="21"/>
                <w:szCs w:val="21"/>
              </w:rPr>
            </w:pPr>
            <w:r>
              <w:rPr>
                <w:rFonts w:hint="eastAsia" w:ascii="宋体" w:hAnsi="宋体" w:eastAsia="宋体"/>
                <w:sz w:val="21"/>
                <w:szCs w:val="21"/>
              </w:rPr>
              <w:t>支持背光补偿，强光抑制，3D数字降噪，数字宽动态，适应不同使用环境</w:t>
            </w:r>
          </w:p>
          <w:p w14:paraId="47E26BB4">
            <w:pPr>
              <w:spacing w:beforeLines="0" w:afterLines="0"/>
              <w:jc w:val="left"/>
              <w:rPr>
                <w:rFonts w:hint="eastAsia" w:ascii="宋体" w:hAnsi="宋体" w:eastAsia="宋体"/>
                <w:sz w:val="21"/>
                <w:szCs w:val="21"/>
              </w:rPr>
            </w:pPr>
            <w:r>
              <w:rPr>
                <w:rFonts w:hint="eastAsia" w:ascii="宋体" w:hAnsi="宋体" w:eastAsia="宋体"/>
                <w:sz w:val="21"/>
                <w:szCs w:val="21"/>
              </w:rPr>
              <w:t>支持开放型网络视频接口，ISAPI，SDK，GB28181协议</w:t>
            </w:r>
          </w:p>
          <w:p w14:paraId="7109DEF2">
            <w:pPr>
              <w:spacing w:beforeLines="0" w:afterLines="0"/>
              <w:jc w:val="left"/>
              <w:rPr>
                <w:rFonts w:hint="eastAsia" w:ascii="宋体" w:hAnsi="宋体" w:eastAsia="宋体"/>
                <w:sz w:val="21"/>
                <w:szCs w:val="21"/>
              </w:rPr>
            </w:pPr>
            <w:r>
              <w:rPr>
                <w:rFonts w:hint="eastAsia" w:ascii="宋体" w:hAnsi="宋体" w:eastAsia="宋体"/>
                <w:sz w:val="21"/>
                <w:szCs w:val="21"/>
              </w:rPr>
              <w:t>1个内置麦克风</w:t>
            </w:r>
          </w:p>
          <w:p w14:paraId="1E36E918">
            <w:pPr>
              <w:spacing w:beforeLines="0" w:afterLines="0"/>
              <w:jc w:val="left"/>
              <w:rPr>
                <w:rFonts w:hint="eastAsia" w:ascii="宋体" w:hAnsi="宋体" w:eastAsia="宋体"/>
                <w:sz w:val="21"/>
                <w:szCs w:val="21"/>
              </w:rPr>
            </w:pPr>
            <w:r>
              <w:rPr>
                <w:rFonts w:hint="eastAsia" w:ascii="宋体" w:hAnsi="宋体" w:eastAsia="宋体"/>
                <w:sz w:val="21"/>
                <w:szCs w:val="21"/>
              </w:rPr>
              <w:t>智能补光，支持白光/红外双补光，红外光最远可达30 m，白光最远可达30 m</w:t>
            </w:r>
          </w:p>
          <w:p w14:paraId="7AB63653">
            <w:pPr>
              <w:spacing w:beforeLines="0" w:afterLines="0"/>
              <w:jc w:val="left"/>
              <w:rPr>
                <w:rFonts w:hint="eastAsia" w:ascii="宋体" w:hAnsi="宋体" w:eastAsia="宋体"/>
                <w:sz w:val="21"/>
                <w:szCs w:val="21"/>
              </w:rPr>
            </w:pPr>
            <w:r>
              <w:rPr>
                <w:rFonts w:hint="eastAsia" w:ascii="宋体" w:hAnsi="宋体" w:eastAsia="宋体"/>
                <w:sz w:val="21"/>
                <w:szCs w:val="21"/>
              </w:rPr>
              <w:t>符合IP6</w:t>
            </w:r>
            <w:r>
              <w:rPr>
                <w:rFonts w:hint="eastAsia" w:ascii="宋体" w:hAnsi="宋体" w:eastAsia="宋体"/>
                <w:sz w:val="21"/>
                <w:szCs w:val="21"/>
                <w:lang w:val="en-US" w:eastAsia="zh-CN"/>
              </w:rPr>
              <w:t>5</w:t>
            </w:r>
            <w:r>
              <w:rPr>
                <w:rFonts w:hint="eastAsia" w:ascii="宋体" w:hAnsi="宋体" w:eastAsia="宋体"/>
                <w:sz w:val="21"/>
                <w:szCs w:val="21"/>
              </w:rPr>
              <w:t>防尘防水设计，可靠性高</w:t>
            </w:r>
          </w:p>
        </w:tc>
        <w:tc>
          <w:tcPr>
            <w:tcW w:w="1704" w:type="dxa"/>
            <w:tcBorders>
              <w:top w:val="single" w:color="auto" w:sz="4" w:space="0"/>
              <w:left w:val="single" w:color="auto" w:sz="4" w:space="0"/>
              <w:bottom w:val="single" w:color="auto" w:sz="4" w:space="0"/>
              <w:right w:val="single" w:color="auto" w:sz="4" w:space="0"/>
            </w:tcBorders>
            <w:vAlign w:val="center"/>
          </w:tcPr>
          <w:p w14:paraId="7C705CC1">
            <w:pPr>
              <w:spacing w:beforeLines="0" w:afterLines="0"/>
              <w:jc w:val="left"/>
              <w:rPr>
                <w:rFonts w:hint="eastAsia" w:ascii="宋体" w:hAnsi="宋体" w:eastAsia="宋体"/>
                <w:sz w:val="24"/>
                <w:szCs w:val="24"/>
                <w:lang w:eastAsia="zh-CN"/>
              </w:rPr>
            </w:pPr>
          </w:p>
        </w:tc>
      </w:tr>
      <w:tr w14:paraId="671B12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70" w:type="dxa"/>
            <w:tcBorders>
              <w:top w:val="single" w:color="auto" w:sz="4" w:space="0"/>
              <w:left w:val="single" w:color="auto" w:sz="4" w:space="0"/>
              <w:bottom w:val="single" w:color="auto" w:sz="4" w:space="0"/>
              <w:right w:val="single" w:color="auto" w:sz="4" w:space="0"/>
            </w:tcBorders>
            <w:vAlign w:val="center"/>
          </w:tcPr>
          <w:p w14:paraId="07A4ECED">
            <w:pPr>
              <w:spacing w:line="288" w:lineRule="auto"/>
              <w:jc w:val="center"/>
              <w:rPr>
                <w:rFonts w:hint="default" w:ascii="宋体" w:hAnsi="宋体" w:eastAsia="宋体" w:cs="宋体"/>
                <w:b/>
                <w:szCs w:val="21"/>
                <w:lang w:val="en-US" w:eastAsia="zh-CN"/>
              </w:rPr>
            </w:pPr>
            <w:r>
              <w:rPr>
                <w:rFonts w:hint="eastAsia" w:ascii="宋体" w:hAnsi="宋体" w:eastAsia="宋体" w:cs="宋体"/>
                <w:b/>
                <w:szCs w:val="21"/>
                <w:lang w:val="en-US" w:eastAsia="zh-CN"/>
              </w:rPr>
              <w:t>8</w:t>
            </w:r>
          </w:p>
        </w:tc>
        <w:tc>
          <w:tcPr>
            <w:tcW w:w="1350" w:type="dxa"/>
            <w:gridSpan w:val="2"/>
            <w:tcBorders>
              <w:top w:val="single" w:color="auto" w:sz="4" w:space="0"/>
              <w:left w:val="single" w:color="auto" w:sz="4" w:space="0"/>
              <w:bottom w:val="single" w:color="auto" w:sz="4" w:space="0"/>
              <w:right w:val="single" w:color="auto" w:sz="4" w:space="0"/>
            </w:tcBorders>
            <w:vAlign w:val="center"/>
          </w:tcPr>
          <w:p w14:paraId="58EF7DD5">
            <w:pPr>
              <w:spacing w:beforeLines="0" w:afterLines="0"/>
              <w:jc w:val="left"/>
              <w:rPr>
                <w:rFonts w:hint="eastAsia" w:ascii="宋体" w:hAnsi="宋体" w:eastAsia="宋体"/>
                <w:sz w:val="21"/>
                <w:szCs w:val="21"/>
              </w:rPr>
            </w:pPr>
            <w:r>
              <w:rPr>
                <w:rFonts w:hint="eastAsia" w:ascii="宋体" w:hAnsi="宋体" w:eastAsia="宋体" w:cs="宋体"/>
                <w:b/>
                <w:bCs/>
                <w:szCs w:val="21"/>
              </w:rPr>
              <w:t>▲</w:t>
            </w:r>
            <w:r>
              <w:rPr>
                <w:rFonts w:hint="eastAsia" w:ascii="宋体" w:hAnsi="宋体" w:eastAsia="宋体"/>
                <w:sz w:val="21"/>
                <w:szCs w:val="21"/>
                <w:lang w:val="en-US" w:eastAsia="zh-CN"/>
              </w:rPr>
              <w:t>4路</w:t>
            </w:r>
            <w:r>
              <w:rPr>
                <w:rFonts w:hint="eastAsia" w:ascii="宋体" w:hAnsi="宋体" w:eastAsia="宋体"/>
                <w:sz w:val="21"/>
                <w:szCs w:val="21"/>
              </w:rPr>
              <w:t>硬盘录像机</w:t>
            </w:r>
          </w:p>
        </w:tc>
        <w:tc>
          <w:tcPr>
            <w:tcW w:w="1269" w:type="dxa"/>
            <w:tcBorders>
              <w:top w:val="single" w:color="auto" w:sz="4" w:space="0"/>
              <w:left w:val="single" w:color="auto" w:sz="4" w:space="0"/>
              <w:bottom w:val="single" w:color="auto" w:sz="4" w:space="0"/>
              <w:right w:val="single" w:color="auto" w:sz="4" w:space="0"/>
            </w:tcBorders>
            <w:vAlign w:val="center"/>
          </w:tcPr>
          <w:p w14:paraId="34811DB2">
            <w:pPr>
              <w:spacing w:line="288" w:lineRule="auto"/>
              <w:jc w:val="center"/>
              <w:rPr>
                <w:rFonts w:hint="eastAsia" w:ascii="宋体" w:hAnsi="宋体" w:eastAsia="宋体" w:cs="宋体"/>
                <w:b/>
                <w:szCs w:val="21"/>
                <w:lang w:val="en-US" w:eastAsia="zh-CN"/>
              </w:rPr>
            </w:pPr>
          </w:p>
        </w:tc>
        <w:tc>
          <w:tcPr>
            <w:tcW w:w="1119" w:type="dxa"/>
            <w:tcBorders>
              <w:top w:val="single" w:color="auto" w:sz="4" w:space="0"/>
              <w:left w:val="single" w:color="auto" w:sz="4" w:space="0"/>
              <w:bottom w:val="single" w:color="auto" w:sz="4" w:space="0"/>
              <w:right w:val="single" w:color="auto" w:sz="4" w:space="0"/>
            </w:tcBorders>
            <w:vAlign w:val="center"/>
          </w:tcPr>
          <w:p w14:paraId="1C22239F">
            <w:pPr>
              <w:spacing w:line="288"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1台</w:t>
            </w:r>
          </w:p>
        </w:tc>
        <w:tc>
          <w:tcPr>
            <w:tcW w:w="3912" w:type="dxa"/>
            <w:tcBorders>
              <w:top w:val="single" w:color="auto" w:sz="4" w:space="0"/>
              <w:left w:val="single" w:color="auto" w:sz="4" w:space="0"/>
              <w:bottom w:val="single" w:color="auto" w:sz="4" w:space="0"/>
              <w:right w:val="single" w:color="auto" w:sz="4" w:space="0"/>
            </w:tcBorders>
            <w:vAlign w:val="center"/>
          </w:tcPr>
          <w:p w14:paraId="04904F37">
            <w:pPr>
              <w:spacing w:beforeLines="0" w:afterLines="0"/>
              <w:jc w:val="left"/>
              <w:rPr>
                <w:rFonts w:hint="eastAsia" w:ascii="宋体" w:hAnsi="宋体" w:eastAsia="宋体"/>
                <w:sz w:val="21"/>
                <w:szCs w:val="21"/>
              </w:rPr>
            </w:pPr>
            <w:r>
              <w:rPr>
                <w:rFonts w:hint="eastAsia" w:ascii="宋体" w:hAnsi="宋体" w:eastAsia="宋体"/>
                <w:sz w:val="21"/>
                <w:szCs w:val="21"/>
              </w:rPr>
              <w:t>可接驳符合ONVIF、RTSP标准及众多主流厂商的网络摄像机；</w:t>
            </w:r>
          </w:p>
          <w:p w14:paraId="1C609FCB">
            <w:pPr>
              <w:spacing w:beforeLines="0" w:afterLines="0"/>
              <w:jc w:val="left"/>
              <w:rPr>
                <w:rFonts w:hint="eastAsia" w:ascii="宋体" w:hAnsi="宋体" w:eastAsia="宋体"/>
                <w:sz w:val="21"/>
                <w:szCs w:val="21"/>
              </w:rPr>
            </w:pPr>
            <w:r>
              <w:rPr>
                <w:rFonts w:hint="eastAsia" w:ascii="宋体" w:hAnsi="宋体" w:eastAsia="宋体"/>
                <w:sz w:val="21"/>
                <w:szCs w:val="21"/>
              </w:rPr>
              <w:t>支持H.265高效视频编码码流，支持H.265、H.264编码的IP设备混合接入；</w:t>
            </w:r>
          </w:p>
          <w:p w14:paraId="55EC6E01">
            <w:pPr>
              <w:spacing w:beforeLines="0" w:afterLines="0"/>
              <w:jc w:val="left"/>
              <w:rPr>
                <w:rFonts w:hint="eastAsia" w:ascii="宋体" w:hAnsi="宋体" w:eastAsia="宋体"/>
                <w:sz w:val="21"/>
                <w:szCs w:val="21"/>
              </w:rPr>
            </w:pPr>
            <w:r>
              <w:rPr>
                <w:rFonts w:hint="eastAsia" w:ascii="宋体" w:hAnsi="宋体" w:eastAsia="宋体"/>
                <w:sz w:val="21"/>
                <w:szCs w:val="21"/>
              </w:rPr>
              <w:t>支持</w:t>
            </w:r>
            <w:r>
              <w:rPr>
                <w:rFonts w:hint="eastAsia" w:ascii="宋体" w:hAnsi="宋体" w:eastAsia="宋体"/>
                <w:b/>
                <w:bCs/>
                <w:sz w:val="21"/>
                <w:szCs w:val="21"/>
                <w:lang w:val="en-US" w:eastAsia="zh-CN"/>
              </w:rPr>
              <w:t>4</w:t>
            </w:r>
            <w:r>
              <w:rPr>
                <w:rFonts w:hint="eastAsia" w:ascii="宋体" w:hAnsi="宋体" w:eastAsia="宋体"/>
                <w:sz w:val="21"/>
                <w:szCs w:val="21"/>
              </w:rPr>
              <w:t>路1080P解码，支持满路数接入</w:t>
            </w:r>
            <w:r>
              <w:rPr>
                <w:rFonts w:hint="eastAsia" w:ascii="宋体" w:hAnsi="宋体" w:eastAsia="宋体"/>
                <w:sz w:val="21"/>
                <w:szCs w:val="21"/>
                <w:lang w:val="en-US" w:eastAsia="zh-CN"/>
              </w:rPr>
              <w:t>4</w:t>
            </w:r>
            <w:r>
              <w:rPr>
                <w:rFonts w:hint="eastAsia" w:ascii="宋体" w:hAnsi="宋体" w:eastAsia="宋体"/>
                <w:sz w:val="21"/>
                <w:szCs w:val="21"/>
              </w:rPr>
              <w:t>00万及以下像素网络摄像机；</w:t>
            </w:r>
          </w:p>
          <w:p w14:paraId="50EFCC50">
            <w:pPr>
              <w:spacing w:beforeLines="0" w:afterLines="0"/>
              <w:jc w:val="left"/>
              <w:rPr>
                <w:rFonts w:hint="eastAsia" w:ascii="宋体" w:hAnsi="宋体" w:eastAsia="宋体"/>
                <w:sz w:val="21"/>
                <w:szCs w:val="21"/>
              </w:rPr>
            </w:pPr>
            <w:r>
              <w:rPr>
                <w:rFonts w:hint="eastAsia" w:ascii="宋体" w:hAnsi="宋体" w:eastAsia="宋体"/>
                <w:sz w:val="21"/>
                <w:szCs w:val="21"/>
              </w:rPr>
              <w:t>最大支持400万像素高清网络视频的预览、存储与回放；</w:t>
            </w:r>
          </w:p>
          <w:p w14:paraId="2F4EE5CF">
            <w:pPr>
              <w:spacing w:beforeLines="0" w:afterLines="0"/>
              <w:jc w:val="left"/>
              <w:rPr>
                <w:rFonts w:hint="eastAsia" w:ascii="宋体" w:hAnsi="宋体" w:eastAsia="宋体"/>
                <w:sz w:val="21"/>
                <w:szCs w:val="21"/>
              </w:rPr>
            </w:pPr>
            <w:r>
              <w:rPr>
                <w:rFonts w:hint="eastAsia" w:ascii="宋体" w:hAnsi="宋体" w:eastAsia="宋体"/>
                <w:sz w:val="21"/>
                <w:szCs w:val="21"/>
              </w:rPr>
              <w:t>支持HDMI与VGA同源高清输出，HDMI与VGA输出分辨率最高均可达1920×1080；</w:t>
            </w:r>
          </w:p>
          <w:p w14:paraId="302A9A19">
            <w:pPr>
              <w:spacing w:beforeLines="0" w:afterLines="0"/>
              <w:jc w:val="left"/>
              <w:rPr>
                <w:rFonts w:hint="eastAsia" w:ascii="宋体" w:hAnsi="宋体" w:eastAsia="宋体"/>
                <w:sz w:val="21"/>
                <w:szCs w:val="21"/>
              </w:rPr>
            </w:pPr>
            <w:r>
              <w:rPr>
                <w:rFonts w:hint="eastAsia" w:ascii="宋体" w:hAnsi="宋体" w:eastAsia="宋体"/>
                <w:sz w:val="21"/>
                <w:szCs w:val="21"/>
              </w:rPr>
              <w:t>支持1个SATA接口，最大支持6T硬盘；</w:t>
            </w:r>
          </w:p>
          <w:p w14:paraId="08250967">
            <w:pPr>
              <w:spacing w:beforeLines="0" w:afterLines="0"/>
              <w:jc w:val="left"/>
              <w:rPr>
                <w:rFonts w:hint="eastAsia" w:ascii="宋体" w:hAnsi="宋体" w:eastAsia="宋体"/>
                <w:sz w:val="21"/>
                <w:szCs w:val="21"/>
              </w:rPr>
            </w:pPr>
            <w:r>
              <w:rPr>
                <w:rFonts w:hint="eastAsia" w:ascii="宋体" w:hAnsi="宋体" w:eastAsia="宋体"/>
                <w:sz w:val="21"/>
                <w:szCs w:val="21"/>
              </w:rPr>
              <w:t>支持智能搜索、回放及备份功能，有效提高录像检索与回放效率；</w:t>
            </w:r>
          </w:p>
          <w:p w14:paraId="7E3804E9">
            <w:pPr>
              <w:spacing w:beforeLines="0" w:afterLines="0"/>
              <w:jc w:val="left"/>
              <w:rPr>
                <w:rFonts w:hint="eastAsia" w:ascii="宋体" w:hAnsi="宋体" w:eastAsia="宋体"/>
                <w:sz w:val="21"/>
                <w:szCs w:val="21"/>
              </w:rPr>
            </w:pPr>
            <w:r>
              <w:rPr>
                <w:rFonts w:hint="eastAsia" w:ascii="宋体" w:hAnsi="宋体" w:eastAsia="宋体"/>
                <w:sz w:val="21"/>
                <w:szCs w:val="21"/>
              </w:rPr>
              <w:t>支持萤石云服务，可实现手机远程预览回放。</w:t>
            </w:r>
          </w:p>
        </w:tc>
        <w:tc>
          <w:tcPr>
            <w:tcW w:w="1704" w:type="dxa"/>
            <w:tcBorders>
              <w:top w:val="single" w:color="auto" w:sz="4" w:space="0"/>
              <w:left w:val="single" w:color="auto" w:sz="4" w:space="0"/>
              <w:bottom w:val="single" w:color="auto" w:sz="4" w:space="0"/>
              <w:right w:val="single" w:color="auto" w:sz="4" w:space="0"/>
            </w:tcBorders>
            <w:vAlign w:val="center"/>
          </w:tcPr>
          <w:p w14:paraId="694F6331">
            <w:pPr>
              <w:spacing w:beforeLines="0" w:afterLines="0"/>
              <w:jc w:val="left"/>
              <w:rPr>
                <w:rFonts w:hint="eastAsia" w:ascii="宋体" w:hAnsi="宋体" w:eastAsia="宋体"/>
                <w:sz w:val="24"/>
                <w:szCs w:val="24"/>
                <w:lang w:eastAsia="zh-CN"/>
              </w:rPr>
            </w:pPr>
          </w:p>
        </w:tc>
      </w:tr>
      <w:tr w14:paraId="7BD8AC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70" w:type="dxa"/>
            <w:tcBorders>
              <w:top w:val="single" w:color="auto" w:sz="4" w:space="0"/>
              <w:left w:val="single" w:color="auto" w:sz="4" w:space="0"/>
              <w:bottom w:val="single" w:color="auto" w:sz="4" w:space="0"/>
              <w:right w:val="single" w:color="auto" w:sz="4" w:space="0"/>
            </w:tcBorders>
            <w:vAlign w:val="center"/>
          </w:tcPr>
          <w:p w14:paraId="220F8BAA">
            <w:pPr>
              <w:spacing w:line="288" w:lineRule="auto"/>
              <w:jc w:val="center"/>
              <w:rPr>
                <w:rFonts w:hint="default" w:ascii="宋体" w:hAnsi="宋体" w:eastAsia="宋体" w:cs="宋体"/>
                <w:b/>
                <w:szCs w:val="21"/>
                <w:lang w:val="en-US" w:eastAsia="zh-CN"/>
              </w:rPr>
            </w:pPr>
            <w:r>
              <w:rPr>
                <w:rFonts w:hint="eastAsia" w:ascii="宋体" w:hAnsi="宋体" w:eastAsia="宋体" w:cs="宋体"/>
                <w:b/>
                <w:szCs w:val="21"/>
                <w:lang w:val="en-US" w:eastAsia="zh-CN"/>
              </w:rPr>
              <w:t>9</w:t>
            </w:r>
          </w:p>
        </w:tc>
        <w:tc>
          <w:tcPr>
            <w:tcW w:w="1350" w:type="dxa"/>
            <w:gridSpan w:val="2"/>
            <w:tcBorders>
              <w:top w:val="single" w:color="auto" w:sz="4" w:space="0"/>
              <w:left w:val="single" w:color="auto" w:sz="4" w:space="0"/>
              <w:bottom w:val="single" w:color="auto" w:sz="4" w:space="0"/>
              <w:right w:val="single" w:color="auto" w:sz="4" w:space="0"/>
            </w:tcBorders>
            <w:vAlign w:val="center"/>
          </w:tcPr>
          <w:p w14:paraId="13074472">
            <w:pPr>
              <w:spacing w:beforeLines="0" w:afterLines="0"/>
              <w:jc w:val="left"/>
              <w:rPr>
                <w:rFonts w:hint="eastAsia" w:ascii="宋体" w:hAnsi="宋体" w:eastAsia="宋体"/>
                <w:sz w:val="21"/>
                <w:szCs w:val="21"/>
              </w:rPr>
            </w:pPr>
            <w:r>
              <w:rPr>
                <w:rFonts w:hint="eastAsia" w:ascii="宋体" w:hAnsi="宋体" w:eastAsia="宋体" w:cs="宋体"/>
                <w:b/>
                <w:bCs/>
                <w:szCs w:val="21"/>
              </w:rPr>
              <w:t>▲</w:t>
            </w:r>
            <w:r>
              <w:rPr>
                <w:rFonts w:hint="eastAsia" w:ascii="宋体" w:hAnsi="宋体" w:eastAsia="宋体"/>
                <w:sz w:val="21"/>
                <w:szCs w:val="21"/>
              </w:rPr>
              <w:t>硬盘</w:t>
            </w:r>
          </w:p>
        </w:tc>
        <w:tc>
          <w:tcPr>
            <w:tcW w:w="1269" w:type="dxa"/>
            <w:tcBorders>
              <w:top w:val="single" w:color="auto" w:sz="4" w:space="0"/>
              <w:left w:val="single" w:color="auto" w:sz="4" w:space="0"/>
              <w:bottom w:val="single" w:color="auto" w:sz="4" w:space="0"/>
              <w:right w:val="single" w:color="auto" w:sz="4" w:space="0"/>
            </w:tcBorders>
            <w:vAlign w:val="center"/>
          </w:tcPr>
          <w:p w14:paraId="4B99DE99">
            <w:pPr>
              <w:spacing w:line="288" w:lineRule="auto"/>
              <w:jc w:val="center"/>
              <w:rPr>
                <w:rFonts w:hint="eastAsia" w:ascii="宋体" w:hAnsi="宋体" w:eastAsia="宋体" w:cs="宋体"/>
                <w:b/>
                <w:szCs w:val="21"/>
                <w:lang w:val="en-US" w:eastAsia="zh-CN"/>
              </w:rPr>
            </w:pPr>
          </w:p>
        </w:tc>
        <w:tc>
          <w:tcPr>
            <w:tcW w:w="1119" w:type="dxa"/>
            <w:tcBorders>
              <w:top w:val="single" w:color="auto" w:sz="4" w:space="0"/>
              <w:left w:val="single" w:color="auto" w:sz="4" w:space="0"/>
              <w:bottom w:val="single" w:color="auto" w:sz="4" w:space="0"/>
              <w:right w:val="single" w:color="auto" w:sz="4" w:space="0"/>
            </w:tcBorders>
            <w:vAlign w:val="center"/>
          </w:tcPr>
          <w:p w14:paraId="689679C8">
            <w:pPr>
              <w:spacing w:line="288"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1块</w:t>
            </w:r>
          </w:p>
        </w:tc>
        <w:tc>
          <w:tcPr>
            <w:tcW w:w="3912" w:type="dxa"/>
            <w:tcBorders>
              <w:top w:val="single" w:color="auto" w:sz="4" w:space="0"/>
              <w:left w:val="single" w:color="auto" w:sz="4" w:space="0"/>
              <w:bottom w:val="single" w:color="auto" w:sz="4" w:space="0"/>
              <w:right w:val="single" w:color="auto" w:sz="4" w:space="0"/>
            </w:tcBorders>
            <w:vAlign w:val="center"/>
          </w:tcPr>
          <w:p w14:paraId="7DD4DBA2">
            <w:pPr>
              <w:spacing w:beforeLines="0" w:afterLines="0"/>
              <w:jc w:val="left"/>
              <w:rPr>
                <w:rFonts w:hint="eastAsia" w:ascii="宋体" w:hAnsi="宋体" w:eastAsia="宋体"/>
                <w:sz w:val="21"/>
                <w:szCs w:val="21"/>
              </w:rPr>
            </w:pPr>
            <w:r>
              <w:rPr>
                <w:rFonts w:hint="eastAsia" w:ascii="宋体" w:hAnsi="宋体" w:eastAsia="宋体"/>
                <w:sz w:val="21"/>
                <w:szCs w:val="21"/>
                <w:lang w:val="en-US" w:eastAsia="zh-CN"/>
              </w:rPr>
              <w:t>2</w:t>
            </w:r>
            <w:r>
              <w:rPr>
                <w:rFonts w:hint="eastAsia" w:ascii="宋体" w:hAnsi="宋体" w:eastAsia="宋体"/>
                <w:sz w:val="21"/>
                <w:szCs w:val="21"/>
              </w:rPr>
              <w:t>T专用硬盘</w:t>
            </w:r>
          </w:p>
        </w:tc>
        <w:tc>
          <w:tcPr>
            <w:tcW w:w="1704" w:type="dxa"/>
            <w:tcBorders>
              <w:top w:val="single" w:color="auto" w:sz="4" w:space="0"/>
              <w:left w:val="single" w:color="auto" w:sz="4" w:space="0"/>
              <w:bottom w:val="single" w:color="auto" w:sz="4" w:space="0"/>
              <w:right w:val="single" w:color="auto" w:sz="4" w:space="0"/>
            </w:tcBorders>
            <w:vAlign w:val="center"/>
          </w:tcPr>
          <w:p w14:paraId="4C8D65E4">
            <w:pPr>
              <w:spacing w:beforeLines="0" w:afterLines="0"/>
              <w:jc w:val="left"/>
              <w:rPr>
                <w:rFonts w:hint="eastAsia" w:ascii="宋体" w:hAnsi="宋体" w:eastAsia="宋体"/>
                <w:sz w:val="24"/>
                <w:szCs w:val="24"/>
                <w:lang w:eastAsia="zh-CN"/>
              </w:rPr>
            </w:pPr>
          </w:p>
        </w:tc>
      </w:tr>
      <w:tr w14:paraId="33EA74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70" w:type="dxa"/>
            <w:tcBorders>
              <w:top w:val="single" w:color="auto" w:sz="4" w:space="0"/>
              <w:left w:val="single" w:color="auto" w:sz="4" w:space="0"/>
              <w:bottom w:val="single" w:color="auto" w:sz="4" w:space="0"/>
              <w:right w:val="single" w:color="auto" w:sz="4" w:space="0"/>
            </w:tcBorders>
            <w:vAlign w:val="center"/>
          </w:tcPr>
          <w:p w14:paraId="0FA141C4">
            <w:pPr>
              <w:spacing w:line="288" w:lineRule="auto"/>
              <w:jc w:val="center"/>
              <w:rPr>
                <w:rFonts w:hint="default" w:ascii="宋体" w:hAnsi="宋体" w:eastAsia="宋体" w:cs="宋体"/>
                <w:b/>
                <w:szCs w:val="21"/>
                <w:lang w:val="en-US" w:eastAsia="zh-CN"/>
              </w:rPr>
            </w:pPr>
            <w:r>
              <w:rPr>
                <w:rFonts w:hint="eastAsia" w:ascii="宋体" w:hAnsi="宋体" w:eastAsia="宋体" w:cs="宋体"/>
                <w:b/>
                <w:szCs w:val="21"/>
                <w:lang w:val="en-US" w:eastAsia="zh-CN"/>
              </w:rPr>
              <w:t>10</w:t>
            </w:r>
          </w:p>
        </w:tc>
        <w:tc>
          <w:tcPr>
            <w:tcW w:w="1350" w:type="dxa"/>
            <w:gridSpan w:val="2"/>
            <w:tcBorders>
              <w:top w:val="single" w:color="auto" w:sz="4" w:space="0"/>
              <w:left w:val="single" w:color="auto" w:sz="4" w:space="0"/>
              <w:bottom w:val="single" w:color="auto" w:sz="4" w:space="0"/>
              <w:right w:val="single" w:color="auto" w:sz="4" w:space="0"/>
            </w:tcBorders>
            <w:vAlign w:val="center"/>
          </w:tcPr>
          <w:p w14:paraId="75FBB18A">
            <w:pPr>
              <w:spacing w:beforeLines="0" w:afterLines="0"/>
              <w:jc w:val="left"/>
              <w:rPr>
                <w:rFonts w:hint="eastAsia" w:ascii="宋体" w:hAnsi="宋体" w:eastAsia="宋体"/>
                <w:sz w:val="21"/>
                <w:szCs w:val="21"/>
                <w:lang w:eastAsia="zh-CN"/>
              </w:rPr>
            </w:pPr>
            <w:r>
              <w:rPr>
                <w:rFonts w:hint="eastAsia" w:ascii="宋体" w:hAnsi="宋体" w:eastAsia="宋体"/>
                <w:sz w:val="21"/>
                <w:szCs w:val="21"/>
                <w:lang w:eastAsia="zh-CN"/>
              </w:rPr>
              <w:t>其他辅材</w:t>
            </w:r>
          </w:p>
        </w:tc>
        <w:tc>
          <w:tcPr>
            <w:tcW w:w="1269" w:type="dxa"/>
            <w:tcBorders>
              <w:top w:val="single" w:color="auto" w:sz="4" w:space="0"/>
              <w:left w:val="single" w:color="auto" w:sz="4" w:space="0"/>
              <w:bottom w:val="single" w:color="auto" w:sz="4" w:space="0"/>
              <w:right w:val="single" w:color="auto" w:sz="4" w:space="0"/>
            </w:tcBorders>
            <w:vAlign w:val="center"/>
          </w:tcPr>
          <w:p w14:paraId="6F4A9478">
            <w:pPr>
              <w:spacing w:line="288" w:lineRule="auto"/>
              <w:jc w:val="center"/>
              <w:rPr>
                <w:rFonts w:hint="eastAsia" w:ascii="宋体" w:hAnsi="宋体" w:eastAsia="宋体" w:cs="宋体"/>
                <w:b/>
                <w:szCs w:val="21"/>
                <w:lang w:val="en-US" w:eastAsia="zh-CN"/>
              </w:rPr>
            </w:pPr>
          </w:p>
        </w:tc>
        <w:tc>
          <w:tcPr>
            <w:tcW w:w="1119" w:type="dxa"/>
            <w:tcBorders>
              <w:top w:val="single" w:color="auto" w:sz="4" w:space="0"/>
              <w:left w:val="single" w:color="auto" w:sz="4" w:space="0"/>
              <w:bottom w:val="single" w:color="auto" w:sz="4" w:space="0"/>
              <w:right w:val="single" w:color="auto" w:sz="4" w:space="0"/>
            </w:tcBorders>
            <w:vAlign w:val="center"/>
          </w:tcPr>
          <w:p w14:paraId="5B87739A">
            <w:pPr>
              <w:spacing w:line="288"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2套</w:t>
            </w:r>
          </w:p>
        </w:tc>
        <w:tc>
          <w:tcPr>
            <w:tcW w:w="3912" w:type="dxa"/>
            <w:tcBorders>
              <w:top w:val="single" w:color="auto" w:sz="4" w:space="0"/>
              <w:left w:val="single" w:color="auto" w:sz="4" w:space="0"/>
              <w:bottom w:val="single" w:color="auto" w:sz="4" w:space="0"/>
              <w:right w:val="single" w:color="auto" w:sz="4" w:space="0"/>
            </w:tcBorders>
            <w:vAlign w:val="center"/>
          </w:tcPr>
          <w:p w14:paraId="63E8A2F0">
            <w:pPr>
              <w:spacing w:beforeLines="0" w:afterLines="0"/>
              <w:jc w:val="left"/>
              <w:rPr>
                <w:rFonts w:hint="eastAsia" w:ascii="宋体" w:hAnsi="宋体" w:eastAsia="宋体"/>
                <w:sz w:val="21"/>
                <w:szCs w:val="21"/>
                <w:lang w:eastAsia="zh-CN"/>
              </w:rPr>
            </w:pPr>
            <w:r>
              <w:rPr>
                <w:rFonts w:hint="eastAsia" w:ascii="宋体" w:hAnsi="宋体" w:eastAsia="宋体" w:cs="宋体"/>
                <w:kern w:val="0"/>
                <w:szCs w:val="21"/>
                <w:lang w:bidi="ar"/>
              </w:rPr>
              <w:t>包含</w:t>
            </w:r>
            <w:r>
              <w:rPr>
                <w:rFonts w:hint="eastAsia" w:ascii="宋体" w:hAnsi="宋体" w:eastAsia="宋体" w:cs="宋体"/>
                <w:kern w:val="0"/>
                <w:szCs w:val="21"/>
                <w:lang w:eastAsia="zh-CN" w:bidi="ar"/>
              </w:rPr>
              <w:t>智能门禁</w:t>
            </w:r>
            <w:r>
              <w:rPr>
                <w:rFonts w:hint="eastAsia" w:ascii="宋体" w:hAnsi="宋体" w:eastAsia="宋体" w:cs="宋体"/>
                <w:kern w:val="0"/>
                <w:szCs w:val="21"/>
                <w:lang w:bidi="ar"/>
              </w:rPr>
              <w:t>系统安装所需的</w:t>
            </w:r>
            <w:r>
              <w:rPr>
                <w:rFonts w:hint="eastAsia" w:ascii="宋体" w:hAnsi="宋体" w:eastAsia="宋体"/>
                <w:sz w:val="21"/>
                <w:szCs w:val="21"/>
              </w:rPr>
              <w:t>五金配件、</w:t>
            </w:r>
            <w:r>
              <w:rPr>
                <w:rFonts w:hint="eastAsia" w:ascii="宋体" w:hAnsi="宋体" w:eastAsia="宋体" w:cs="宋体"/>
                <w:kern w:val="0"/>
                <w:szCs w:val="21"/>
                <w:lang w:bidi="ar"/>
              </w:rPr>
              <w:t>交换机、</w:t>
            </w:r>
            <w:r>
              <w:rPr>
                <w:rFonts w:hint="eastAsia" w:ascii="宋体" w:hAnsi="宋体" w:eastAsia="宋体" w:cs="宋体"/>
                <w:kern w:val="0"/>
                <w:szCs w:val="21"/>
                <w:lang w:eastAsia="zh-CN" w:bidi="ar"/>
              </w:rPr>
              <w:t>显示器、</w:t>
            </w:r>
            <w:r>
              <w:rPr>
                <w:rFonts w:hint="eastAsia" w:ascii="宋体" w:hAnsi="宋体" w:eastAsia="宋体" w:cs="宋体"/>
                <w:kern w:val="0"/>
                <w:szCs w:val="21"/>
                <w:lang w:bidi="ar"/>
              </w:rPr>
              <w:t>网络线、控制线、</w:t>
            </w:r>
            <w:r>
              <w:rPr>
                <w:rFonts w:hint="eastAsia" w:ascii="宋体" w:hAnsi="宋体" w:eastAsia="宋体"/>
                <w:sz w:val="21"/>
                <w:szCs w:val="21"/>
              </w:rPr>
              <w:t>信号线、</w:t>
            </w:r>
            <w:r>
              <w:rPr>
                <w:rFonts w:hint="eastAsia" w:ascii="宋体" w:hAnsi="宋体" w:eastAsia="宋体" w:cs="宋体"/>
                <w:kern w:val="0"/>
                <w:szCs w:val="21"/>
                <w:lang w:bidi="ar"/>
              </w:rPr>
              <w:t>电源线、线管辅材、</w:t>
            </w:r>
            <w:r>
              <w:rPr>
                <w:rFonts w:hint="eastAsia" w:ascii="宋体" w:hAnsi="宋体" w:eastAsia="宋体" w:cs="宋体"/>
                <w:kern w:val="0"/>
                <w:szCs w:val="21"/>
                <w:lang w:eastAsia="zh-CN" w:bidi="ar"/>
              </w:rPr>
              <w:t>支架、设备箱、开门按钮、</w:t>
            </w:r>
            <w:r>
              <w:rPr>
                <w:rFonts w:hint="eastAsia" w:ascii="宋体" w:hAnsi="宋体" w:eastAsia="宋体"/>
                <w:sz w:val="21"/>
                <w:szCs w:val="21"/>
              </w:rPr>
              <w:t>开关闸机等</w:t>
            </w:r>
          </w:p>
        </w:tc>
        <w:tc>
          <w:tcPr>
            <w:tcW w:w="1704" w:type="dxa"/>
            <w:tcBorders>
              <w:top w:val="single" w:color="auto" w:sz="4" w:space="0"/>
              <w:left w:val="single" w:color="auto" w:sz="4" w:space="0"/>
              <w:bottom w:val="single" w:color="auto" w:sz="4" w:space="0"/>
              <w:right w:val="single" w:color="auto" w:sz="4" w:space="0"/>
            </w:tcBorders>
            <w:vAlign w:val="center"/>
          </w:tcPr>
          <w:p w14:paraId="10096FD6">
            <w:pPr>
              <w:spacing w:beforeLines="0" w:afterLines="0"/>
              <w:jc w:val="left"/>
              <w:rPr>
                <w:rFonts w:hint="eastAsia" w:ascii="宋体" w:hAnsi="宋体" w:eastAsia="宋体"/>
                <w:sz w:val="24"/>
                <w:szCs w:val="24"/>
                <w:lang w:eastAsia="zh-CN"/>
              </w:rPr>
            </w:pPr>
          </w:p>
        </w:tc>
      </w:tr>
      <w:tr w14:paraId="408C31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70" w:type="dxa"/>
            <w:tcBorders>
              <w:top w:val="single" w:color="auto" w:sz="4" w:space="0"/>
              <w:left w:val="single" w:color="auto" w:sz="4" w:space="0"/>
              <w:bottom w:val="single" w:color="auto" w:sz="4" w:space="0"/>
              <w:right w:val="single" w:color="auto" w:sz="4" w:space="0"/>
            </w:tcBorders>
            <w:vAlign w:val="center"/>
          </w:tcPr>
          <w:p w14:paraId="530C81EF">
            <w:pPr>
              <w:spacing w:line="288" w:lineRule="auto"/>
              <w:jc w:val="center"/>
              <w:rPr>
                <w:rFonts w:hint="default" w:ascii="宋体" w:hAnsi="宋体" w:eastAsia="宋体" w:cs="宋体"/>
                <w:b/>
                <w:szCs w:val="21"/>
                <w:lang w:val="en-US" w:eastAsia="zh-CN"/>
              </w:rPr>
            </w:pPr>
            <w:r>
              <w:rPr>
                <w:rFonts w:hint="eastAsia" w:ascii="宋体" w:hAnsi="宋体" w:eastAsia="宋体" w:cs="宋体"/>
                <w:b/>
                <w:szCs w:val="21"/>
                <w:lang w:val="en-US" w:eastAsia="zh-CN"/>
              </w:rPr>
              <w:t>11</w:t>
            </w:r>
          </w:p>
        </w:tc>
        <w:tc>
          <w:tcPr>
            <w:tcW w:w="1350" w:type="dxa"/>
            <w:gridSpan w:val="2"/>
            <w:tcBorders>
              <w:top w:val="single" w:color="auto" w:sz="4" w:space="0"/>
              <w:left w:val="single" w:color="auto" w:sz="4" w:space="0"/>
              <w:bottom w:val="single" w:color="auto" w:sz="4" w:space="0"/>
              <w:right w:val="single" w:color="auto" w:sz="4" w:space="0"/>
            </w:tcBorders>
            <w:vAlign w:val="center"/>
          </w:tcPr>
          <w:p w14:paraId="4CF3B230">
            <w:pPr>
              <w:spacing w:beforeLines="0" w:afterLines="0"/>
              <w:jc w:val="left"/>
              <w:rPr>
                <w:rFonts w:hint="eastAsia" w:ascii="宋体" w:hAnsi="宋体" w:eastAsia="宋体"/>
                <w:sz w:val="21"/>
                <w:szCs w:val="21"/>
                <w:lang w:eastAsia="zh-CN"/>
              </w:rPr>
            </w:pPr>
            <w:r>
              <w:rPr>
                <w:rFonts w:hint="eastAsia" w:ascii="宋体" w:hAnsi="宋体" w:eastAsia="宋体"/>
                <w:sz w:val="21"/>
                <w:szCs w:val="21"/>
                <w:lang w:eastAsia="zh-CN"/>
              </w:rPr>
              <w:t>路基修复</w:t>
            </w:r>
          </w:p>
        </w:tc>
        <w:tc>
          <w:tcPr>
            <w:tcW w:w="1269" w:type="dxa"/>
            <w:tcBorders>
              <w:top w:val="single" w:color="auto" w:sz="4" w:space="0"/>
              <w:left w:val="single" w:color="auto" w:sz="4" w:space="0"/>
              <w:bottom w:val="single" w:color="auto" w:sz="4" w:space="0"/>
              <w:right w:val="single" w:color="auto" w:sz="4" w:space="0"/>
            </w:tcBorders>
            <w:vAlign w:val="center"/>
          </w:tcPr>
          <w:p w14:paraId="2DCB2FD0">
            <w:pPr>
              <w:spacing w:line="288" w:lineRule="auto"/>
              <w:jc w:val="center"/>
              <w:rPr>
                <w:rFonts w:hint="eastAsia" w:ascii="宋体" w:hAnsi="宋体" w:eastAsia="宋体" w:cs="宋体"/>
                <w:b/>
                <w:szCs w:val="21"/>
                <w:lang w:val="en-US" w:eastAsia="zh-CN"/>
              </w:rPr>
            </w:pPr>
          </w:p>
        </w:tc>
        <w:tc>
          <w:tcPr>
            <w:tcW w:w="1119" w:type="dxa"/>
            <w:tcBorders>
              <w:top w:val="single" w:color="auto" w:sz="4" w:space="0"/>
              <w:left w:val="single" w:color="auto" w:sz="4" w:space="0"/>
              <w:bottom w:val="single" w:color="auto" w:sz="4" w:space="0"/>
              <w:right w:val="single" w:color="auto" w:sz="4" w:space="0"/>
            </w:tcBorders>
            <w:vAlign w:val="center"/>
          </w:tcPr>
          <w:p w14:paraId="79BC6934">
            <w:pPr>
              <w:spacing w:line="288"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1项</w:t>
            </w:r>
          </w:p>
        </w:tc>
        <w:tc>
          <w:tcPr>
            <w:tcW w:w="3912" w:type="dxa"/>
            <w:tcBorders>
              <w:top w:val="single" w:color="auto" w:sz="4" w:space="0"/>
              <w:left w:val="single" w:color="auto" w:sz="4" w:space="0"/>
              <w:bottom w:val="single" w:color="auto" w:sz="4" w:space="0"/>
              <w:right w:val="single" w:color="auto" w:sz="4" w:space="0"/>
            </w:tcBorders>
            <w:vAlign w:val="center"/>
          </w:tcPr>
          <w:p w14:paraId="73952E08">
            <w:pPr>
              <w:spacing w:beforeLines="0" w:afterLines="0"/>
              <w:jc w:val="left"/>
              <w:rPr>
                <w:rFonts w:hint="eastAsia" w:ascii="宋体" w:hAnsi="宋体" w:eastAsia="宋体" w:cs="宋体"/>
                <w:kern w:val="0"/>
                <w:szCs w:val="21"/>
                <w:lang w:bidi="ar"/>
              </w:rPr>
            </w:pPr>
            <w:r>
              <w:rPr>
                <w:rFonts w:hint="eastAsia" w:ascii="宋体" w:hAnsi="宋体" w:eastAsia="宋体" w:cs="宋体"/>
                <w:kern w:val="0"/>
                <w:szCs w:val="21"/>
                <w:lang w:eastAsia="zh-CN" w:bidi="ar"/>
              </w:rPr>
              <w:t>道路找平、</w:t>
            </w:r>
            <w:r>
              <w:rPr>
                <w:rFonts w:hint="eastAsia" w:ascii="宋体" w:hAnsi="宋体" w:eastAsia="宋体"/>
                <w:sz w:val="21"/>
                <w:szCs w:val="21"/>
              </w:rPr>
              <w:t>立柱</w:t>
            </w:r>
            <w:r>
              <w:rPr>
                <w:rFonts w:hint="eastAsia" w:ascii="宋体" w:hAnsi="宋体" w:eastAsia="宋体"/>
                <w:sz w:val="21"/>
                <w:szCs w:val="21"/>
                <w:lang w:eastAsia="zh-CN"/>
              </w:rPr>
              <w:t>、</w:t>
            </w:r>
            <w:r>
              <w:rPr>
                <w:rFonts w:hint="eastAsia" w:ascii="宋体" w:hAnsi="宋体" w:eastAsia="宋体" w:cs="宋体"/>
                <w:kern w:val="0"/>
                <w:szCs w:val="21"/>
                <w:lang w:bidi="ar"/>
              </w:rPr>
              <w:t>布线开挖水泥路面及路面恢复</w:t>
            </w:r>
            <w:r>
              <w:rPr>
                <w:rFonts w:hint="eastAsia" w:ascii="宋体" w:hAnsi="宋体" w:eastAsia="宋体"/>
                <w:sz w:val="21"/>
                <w:szCs w:val="21"/>
              </w:rPr>
              <w:t>等</w:t>
            </w:r>
          </w:p>
        </w:tc>
        <w:tc>
          <w:tcPr>
            <w:tcW w:w="1704" w:type="dxa"/>
            <w:tcBorders>
              <w:top w:val="single" w:color="auto" w:sz="4" w:space="0"/>
              <w:left w:val="single" w:color="auto" w:sz="4" w:space="0"/>
              <w:bottom w:val="single" w:color="auto" w:sz="4" w:space="0"/>
              <w:right w:val="single" w:color="auto" w:sz="4" w:space="0"/>
            </w:tcBorders>
            <w:vAlign w:val="center"/>
          </w:tcPr>
          <w:p w14:paraId="531A364F">
            <w:pPr>
              <w:spacing w:beforeLines="0" w:afterLines="0"/>
              <w:jc w:val="left"/>
              <w:rPr>
                <w:rFonts w:hint="eastAsia" w:ascii="宋体" w:hAnsi="宋体" w:eastAsia="宋体"/>
                <w:sz w:val="24"/>
                <w:szCs w:val="24"/>
                <w:lang w:eastAsia="zh-CN"/>
              </w:rPr>
            </w:pPr>
          </w:p>
        </w:tc>
      </w:tr>
      <w:tr w14:paraId="0E10E1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70" w:type="dxa"/>
            <w:tcBorders>
              <w:top w:val="single" w:color="auto" w:sz="4" w:space="0"/>
              <w:left w:val="single" w:color="auto" w:sz="4" w:space="0"/>
              <w:bottom w:val="single" w:color="auto" w:sz="4" w:space="0"/>
              <w:right w:val="single" w:color="auto" w:sz="4" w:space="0"/>
            </w:tcBorders>
            <w:vAlign w:val="center"/>
          </w:tcPr>
          <w:p w14:paraId="1A0E598E">
            <w:pPr>
              <w:spacing w:line="288" w:lineRule="auto"/>
              <w:jc w:val="center"/>
              <w:rPr>
                <w:rFonts w:hint="default" w:ascii="宋体" w:hAnsi="宋体" w:eastAsia="宋体" w:cs="宋体"/>
                <w:b/>
                <w:szCs w:val="21"/>
                <w:lang w:val="en-US" w:eastAsia="zh-CN"/>
              </w:rPr>
            </w:pPr>
            <w:r>
              <w:rPr>
                <w:rFonts w:hint="eastAsia" w:ascii="宋体" w:hAnsi="宋体" w:eastAsia="宋体" w:cs="宋体"/>
                <w:b/>
                <w:szCs w:val="21"/>
                <w:lang w:val="en-US" w:eastAsia="zh-CN"/>
              </w:rPr>
              <w:t>12</w:t>
            </w:r>
          </w:p>
        </w:tc>
        <w:tc>
          <w:tcPr>
            <w:tcW w:w="1350" w:type="dxa"/>
            <w:gridSpan w:val="2"/>
            <w:tcBorders>
              <w:top w:val="single" w:color="auto" w:sz="4" w:space="0"/>
              <w:left w:val="single" w:color="auto" w:sz="4" w:space="0"/>
              <w:bottom w:val="single" w:color="auto" w:sz="4" w:space="0"/>
              <w:right w:val="single" w:color="auto" w:sz="4" w:space="0"/>
            </w:tcBorders>
            <w:vAlign w:val="center"/>
          </w:tcPr>
          <w:p w14:paraId="01094817">
            <w:pPr>
              <w:spacing w:beforeLines="0" w:afterLines="0"/>
              <w:jc w:val="left"/>
              <w:rPr>
                <w:rFonts w:hint="eastAsia" w:ascii="宋体" w:hAnsi="宋体" w:eastAsia="宋体"/>
                <w:sz w:val="21"/>
                <w:szCs w:val="21"/>
                <w:lang w:eastAsia="zh-CN"/>
              </w:rPr>
            </w:pPr>
            <w:r>
              <w:rPr>
                <w:rFonts w:hint="eastAsia" w:ascii="宋体" w:hAnsi="宋体" w:eastAsia="宋体"/>
                <w:sz w:val="21"/>
                <w:szCs w:val="21"/>
                <w:lang w:eastAsia="zh-CN"/>
              </w:rPr>
              <w:t>安装调试</w:t>
            </w:r>
          </w:p>
          <w:p w14:paraId="1F5DAB7B">
            <w:pPr>
              <w:spacing w:beforeLines="0" w:afterLines="0"/>
              <w:ind w:firstLine="210" w:firstLineChars="100"/>
              <w:jc w:val="left"/>
              <w:rPr>
                <w:rFonts w:hint="eastAsia" w:ascii="宋体" w:hAnsi="宋体" w:eastAsia="宋体"/>
                <w:sz w:val="21"/>
                <w:szCs w:val="21"/>
                <w:lang w:eastAsia="zh-CN"/>
              </w:rPr>
            </w:pPr>
          </w:p>
        </w:tc>
        <w:tc>
          <w:tcPr>
            <w:tcW w:w="1269" w:type="dxa"/>
            <w:tcBorders>
              <w:top w:val="single" w:color="auto" w:sz="4" w:space="0"/>
              <w:left w:val="single" w:color="auto" w:sz="4" w:space="0"/>
              <w:bottom w:val="single" w:color="auto" w:sz="4" w:space="0"/>
              <w:right w:val="single" w:color="auto" w:sz="4" w:space="0"/>
            </w:tcBorders>
            <w:vAlign w:val="center"/>
          </w:tcPr>
          <w:p w14:paraId="05265242">
            <w:pPr>
              <w:spacing w:line="288" w:lineRule="auto"/>
              <w:jc w:val="center"/>
              <w:rPr>
                <w:rFonts w:hint="eastAsia" w:ascii="宋体" w:hAnsi="宋体" w:eastAsia="宋体" w:cs="宋体"/>
                <w:b/>
                <w:szCs w:val="21"/>
                <w:lang w:val="en-US" w:eastAsia="zh-CN"/>
              </w:rPr>
            </w:pPr>
          </w:p>
        </w:tc>
        <w:tc>
          <w:tcPr>
            <w:tcW w:w="1119" w:type="dxa"/>
            <w:tcBorders>
              <w:top w:val="single" w:color="auto" w:sz="4" w:space="0"/>
              <w:left w:val="single" w:color="auto" w:sz="4" w:space="0"/>
              <w:bottom w:val="single" w:color="auto" w:sz="4" w:space="0"/>
              <w:right w:val="single" w:color="auto" w:sz="4" w:space="0"/>
            </w:tcBorders>
            <w:vAlign w:val="center"/>
          </w:tcPr>
          <w:p w14:paraId="399ACE01">
            <w:pPr>
              <w:spacing w:line="288"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1项</w:t>
            </w:r>
          </w:p>
        </w:tc>
        <w:tc>
          <w:tcPr>
            <w:tcW w:w="3912" w:type="dxa"/>
            <w:tcBorders>
              <w:top w:val="single" w:color="auto" w:sz="4" w:space="0"/>
              <w:left w:val="single" w:color="auto" w:sz="4" w:space="0"/>
              <w:bottom w:val="single" w:color="auto" w:sz="4" w:space="0"/>
              <w:right w:val="single" w:color="auto" w:sz="4" w:space="0"/>
            </w:tcBorders>
            <w:vAlign w:val="center"/>
          </w:tcPr>
          <w:p w14:paraId="7096FCE9">
            <w:pPr>
              <w:numPr>
                <w:ilvl w:val="0"/>
                <w:numId w:val="0"/>
              </w:numPr>
              <w:spacing w:beforeLines="0" w:afterLines="0"/>
              <w:ind w:leftChars="0"/>
              <w:jc w:val="left"/>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1.</w:t>
            </w:r>
            <w:r>
              <w:rPr>
                <w:rFonts w:hint="eastAsia" w:ascii="宋体" w:hAnsi="宋体" w:eastAsia="宋体" w:cs="宋体"/>
                <w:kern w:val="0"/>
                <w:szCs w:val="21"/>
                <w:lang w:bidi="ar"/>
              </w:rPr>
              <w:t>系统设备的安装调试、技术培训</w:t>
            </w:r>
          </w:p>
          <w:p w14:paraId="3324016A">
            <w:pPr>
              <w:numPr>
                <w:ilvl w:val="0"/>
                <w:numId w:val="0"/>
              </w:numPr>
              <w:spacing w:beforeLines="0" w:afterLines="0"/>
              <w:ind w:leftChars="0"/>
              <w:jc w:val="left"/>
              <w:rPr>
                <w:rFonts w:hint="default" w:ascii="宋体" w:hAnsi="宋体" w:eastAsia="宋体"/>
                <w:sz w:val="21"/>
                <w:szCs w:val="21"/>
                <w:lang w:val="en-US" w:eastAsia="zh-CN"/>
              </w:rPr>
            </w:pPr>
            <w:r>
              <w:rPr>
                <w:rFonts w:hint="eastAsia" w:ascii="宋体" w:hAnsi="宋体" w:eastAsia="宋体"/>
                <w:sz w:val="21"/>
                <w:szCs w:val="21"/>
                <w:lang w:val="en-US" w:eastAsia="zh-CN"/>
              </w:rPr>
              <w:t>2.</w:t>
            </w:r>
            <w:r>
              <w:rPr>
                <w:rFonts w:hint="eastAsia" w:ascii="宋体" w:hAnsi="宋体" w:eastAsia="宋体"/>
                <w:sz w:val="21"/>
                <w:szCs w:val="21"/>
              </w:rPr>
              <w:t>现场垃圾清理、完工验收</w:t>
            </w:r>
          </w:p>
        </w:tc>
        <w:tc>
          <w:tcPr>
            <w:tcW w:w="1704" w:type="dxa"/>
            <w:tcBorders>
              <w:top w:val="single" w:color="auto" w:sz="4" w:space="0"/>
              <w:left w:val="single" w:color="auto" w:sz="4" w:space="0"/>
              <w:bottom w:val="single" w:color="auto" w:sz="4" w:space="0"/>
              <w:right w:val="single" w:color="auto" w:sz="4" w:space="0"/>
            </w:tcBorders>
            <w:vAlign w:val="center"/>
          </w:tcPr>
          <w:p w14:paraId="19F25609">
            <w:pPr>
              <w:spacing w:beforeLines="0" w:afterLines="0"/>
              <w:jc w:val="left"/>
              <w:rPr>
                <w:rFonts w:hint="eastAsia" w:ascii="宋体" w:hAnsi="宋体" w:eastAsia="宋体"/>
                <w:sz w:val="24"/>
                <w:szCs w:val="24"/>
                <w:lang w:eastAsia="zh-CN"/>
              </w:rPr>
            </w:pPr>
          </w:p>
        </w:tc>
      </w:tr>
      <w:tr w14:paraId="0A9002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24" w:type="dxa"/>
            <w:gridSpan w:val="7"/>
            <w:tcBorders>
              <w:top w:val="single" w:color="auto" w:sz="4" w:space="0"/>
              <w:left w:val="single" w:color="auto" w:sz="4" w:space="0"/>
              <w:bottom w:val="single" w:color="auto" w:sz="4" w:space="0"/>
              <w:right w:val="single" w:color="auto" w:sz="4" w:space="0"/>
            </w:tcBorders>
            <w:vAlign w:val="center"/>
          </w:tcPr>
          <w:p w14:paraId="6ACFEDFE">
            <w:pPr>
              <w:tabs>
                <w:tab w:val="left" w:pos="1820"/>
              </w:tabs>
              <w:spacing w:line="288" w:lineRule="auto"/>
              <w:rPr>
                <w:rFonts w:ascii="宋体" w:hAnsi="宋体" w:eastAsia="宋体" w:cs="宋体"/>
                <w:b/>
                <w:bCs/>
                <w:kern w:val="0"/>
                <w:szCs w:val="21"/>
              </w:rPr>
            </w:pPr>
            <w:r>
              <w:rPr>
                <w:rFonts w:hint="eastAsia" w:ascii="宋体" w:hAnsi="宋体" w:eastAsia="宋体" w:cs="宋体"/>
                <w:b/>
                <w:bCs/>
                <w:kern w:val="0"/>
                <w:szCs w:val="21"/>
              </w:rPr>
              <w:t>二、</w:t>
            </w:r>
            <w:r>
              <w:rPr>
                <w:rFonts w:hint="eastAsia" w:ascii="宋体" w:hAnsi="宋体" w:eastAsia="宋体" w:cs="宋体"/>
                <w:b/>
                <w:bCs/>
                <w:szCs w:val="21"/>
              </w:rPr>
              <w:t>▲</w:t>
            </w:r>
            <w:r>
              <w:rPr>
                <w:rFonts w:hint="eastAsia" w:ascii="宋体" w:hAnsi="宋体" w:eastAsia="宋体" w:cs="宋体"/>
                <w:b/>
                <w:bCs/>
                <w:kern w:val="0"/>
                <w:szCs w:val="21"/>
              </w:rPr>
              <w:t>商务需求</w:t>
            </w:r>
          </w:p>
        </w:tc>
      </w:tr>
      <w:tr w14:paraId="015E90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14:paraId="67C42AF7">
            <w:pPr>
              <w:autoSpaceDE w:val="0"/>
              <w:autoSpaceDN w:val="0"/>
              <w:adjustRightInd w:val="0"/>
              <w:spacing w:line="288" w:lineRule="auto"/>
              <w:jc w:val="left"/>
              <w:rPr>
                <w:rFonts w:ascii="宋体" w:hAnsi="宋体" w:eastAsia="宋体" w:cs="宋体"/>
                <w:kern w:val="0"/>
                <w:szCs w:val="21"/>
              </w:rPr>
            </w:pPr>
            <w:r>
              <w:rPr>
                <w:rFonts w:hint="eastAsia" w:ascii="宋体" w:hAnsi="宋体" w:eastAsia="宋体" w:cs="宋体"/>
                <w:szCs w:val="21"/>
              </w:rPr>
              <w:t>交货期限及地点</w:t>
            </w:r>
          </w:p>
        </w:tc>
        <w:tc>
          <w:tcPr>
            <w:tcW w:w="8011" w:type="dxa"/>
            <w:gridSpan w:val="5"/>
            <w:tcBorders>
              <w:top w:val="single" w:color="auto" w:sz="4" w:space="0"/>
              <w:left w:val="single" w:color="auto" w:sz="4" w:space="0"/>
              <w:bottom w:val="single" w:color="auto" w:sz="4" w:space="0"/>
              <w:right w:val="single" w:color="auto" w:sz="4" w:space="0"/>
            </w:tcBorders>
            <w:vAlign w:val="center"/>
          </w:tcPr>
          <w:p w14:paraId="505E898A">
            <w:pPr>
              <w:spacing w:line="288" w:lineRule="auto"/>
              <w:rPr>
                <w:rFonts w:ascii="宋体" w:hAnsi="宋体" w:eastAsia="宋体" w:cs="宋体"/>
                <w:kern w:val="0"/>
                <w:szCs w:val="21"/>
              </w:rPr>
            </w:pPr>
            <w:r>
              <w:rPr>
                <w:rFonts w:hint="eastAsia" w:ascii="宋体" w:hAnsi="宋体" w:eastAsia="宋体" w:cs="宋体"/>
                <w:szCs w:val="21"/>
              </w:rPr>
              <w:t>质保期：设备</w:t>
            </w:r>
            <w:r>
              <w:rPr>
                <w:rFonts w:hint="eastAsia" w:ascii="宋体" w:hAnsi="宋体" w:eastAsia="宋体" w:cs="宋体"/>
                <w:kern w:val="0"/>
                <w:szCs w:val="21"/>
              </w:rPr>
              <w:t>质保</w:t>
            </w:r>
            <w:r>
              <w:rPr>
                <w:rFonts w:hint="eastAsia" w:ascii="宋体" w:hAnsi="宋体" w:eastAsia="宋体" w:cs="宋体"/>
                <w:kern w:val="0"/>
                <w:szCs w:val="21"/>
                <w:lang w:eastAsia="zh-CN"/>
              </w:rPr>
              <w:t>期为</w:t>
            </w:r>
            <w:r>
              <w:rPr>
                <w:rFonts w:hint="eastAsia" w:ascii="宋体" w:hAnsi="宋体" w:eastAsia="宋体" w:cs="宋体"/>
                <w:kern w:val="0"/>
                <w:szCs w:val="21"/>
                <w:lang w:val="en-US" w:eastAsia="zh-CN"/>
              </w:rPr>
              <w:t>2</w:t>
            </w:r>
            <w:r>
              <w:rPr>
                <w:rFonts w:hint="eastAsia" w:ascii="宋体" w:hAnsi="宋体" w:eastAsia="宋体" w:cs="宋体"/>
                <w:kern w:val="0"/>
                <w:szCs w:val="21"/>
              </w:rPr>
              <w:t>年，自货物最终验收合格之日起至质保期届满且经甲方确认无任何质量问题时止。</w:t>
            </w:r>
          </w:p>
          <w:p w14:paraId="0AFD865A">
            <w:pPr>
              <w:autoSpaceDE w:val="0"/>
              <w:autoSpaceDN w:val="0"/>
              <w:adjustRightInd w:val="0"/>
              <w:spacing w:line="288" w:lineRule="auto"/>
              <w:jc w:val="left"/>
              <w:rPr>
                <w:rFonts w:hint="eastAsia" w:ascii="宋体" w:hAnsi="宋体" w:eastAsia="宋体" w:cs="宋体"/>
                <w:szCs w:val="21"/>
              </w:rPr>
            </w:pPr>
            <w:r>
              <w:rPr>
                <w:rFonts w:hint="eastAsia" w:ascii="宋体" w:hAnsi="宋体" w:eastAsia="宋体" w:cs="宋体"/>
                <w:szCs w:val="21"/>
              </w:rPr>
              <w:t>交货期：自合同签订后并现场具备安装条件之日起15个工作日内安装完毕。</w:t>
            </w:r>
          </w:p>
          <w:p w14:paraId="2355316C">
            <w:pPr>
              <w:autoSpaceDE w:val="0"/>
              <w:autoSpaceDN w:val="0"/>
              <w:adjustRightInd w:val="0"/>
              <w:spacing w:line="288" w:lineRule="auto"/>
              <w:jc w:val="left"/>
              <w:rPr>
                <w:rFonts w:hint="eastAsia" w:ascii="宋体" w:hAnsi="宋体" w:eastAsia="宋体" w:cs="宋体"/>
                <w:szCs w:val="21"/>
                <w:lang w:eastAsia="zh-CN"/>
              </w:rPr>
            </w:pPr>
            <w:r>
              <w:rPr>
                <w:rFonts w:hint="eastAsia" w:ascii="宋体" w:hAnsi="宋体" w:eastAsia="宋体" w:cs="宋体"/>
                <w:szCs w:val="21"/>
              </w:rPr>
              <w:t>交货地点：广西中医药大学</w:t>
            </w:r>
            <w:r>
              <w:rPr>
                <w:rFonts w:hint="eastAsia" w:ascii="宋体" w:hAnsi="宋体" w:eastAsia="宋体" w:cs="宋体"/>
                <w:szCs w:val="21"/>
                <w:lang w:val="en-US" w:eastAsia="zh-CN"/>
              </w:rPr>
              <w:t>百年乐制药有限公司</w:t>
            </w:r>
            <w:r>
              <w:rPr>
                <w:rFonts w:hint="eastAsia" w:ascii="宋体" w:hAnsi="宋体" w:eastAsia="宋体" w:cs="宋体"/>
                <w:szCs w:val="21"/>
              </w:rPr>
              <w:t>指定地点</w:t>
            </w:r>
            <w:r>
              <w:rPr>
                <w:rFonts w:hint="eastAsia" w:ascii="宋体" w:hAnsi="宋体" w:eastAsia="宋体" w:cs="宋体"/>
                <w:szCs w:val="21"/>
                <w:lang w:eastAsia="zh-CN"/>
              </w:rPr>
              <w:t>。</w:t>
            </w:r>
          </w:p>
        </w:tc>
      </w:tr>
      <w:tr w14:paraId="4B6FF4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14:paraId="5D4B194E">
            <w:pPr>
              <w:autoSpaceDE w:val="0"/>
              <w:autoSpaceDN w:val="0"/>
              <w:adjustRightInd w:val="0"/>
              <w:spacing w:line="288" w:lineRule="auto"/>
              <w:jc w:val="left"/>
              <w:rPr>
                <w:rFonts w:ascii="宋体" w:hAnsi="宋体" w:eastAsia="宋体" w:cs="宋体"/>
                <w:kern w:val="0"/>
                <w:szCs w:val="21"/>
              </w:rPr>
            </w:pPr>
            <w:r>
              <w:rPr>
                <w:rFonts w:hint="eastAsia" w:ascii="宋体" w:hAnsi="宋体" w:eastAsia="宋体" w:cs="宋体"/>
                <w:kern w:val="0"/>
                <w:szCs w:val="21"/>
              </w:rPr>
              <w:t>付款</w:t>
            </w:r>
            <w:r>
              <w:rPr>
                <w:rFonts w:hint="eastAsia" w:ascii="宋体" w:hAnsi="宋体" w:eastAsia="宋体" w:cs="宋体"/>
                <w:szCs w:val="21"/>
              </w:rPr>
              <w:t>条件</w:t>
            </w:r>
          </w:p>
        </w:tc>
        <w:tc>
          <w:tcPr>
            <w:tcW w:w="8011" w:type="dxa"/>
            <w:gridSpan w:val="5"/>
            <w:tcBorders>
              <w:top w:val="single" w:color="auto" w:sz="4" w:space="0"/>
              <w:left w:val="single" w:color="auto" w:sz="4" w:space="0"/>
              <w:bottom w:val="single" w:color="auto" w:sz="4" w:space="0"/>
              <w:right w:val="single" w:color="auto" w:sz="4" w:space="0"/>
            </w:tcBorders>
            <w:vAlign w:val="center"/>
          </w:tcPr>
          <w:p w14:paraId="30EBA068">
            <w:pPr>
              <w:autoSpaceDE w:val="0"/>
              <w:autoSpaceDN w:val="0"/>
              <w:adjustRightInd w:val="0"/>
              <w:spacing w:line="288" w:lineRule="auto"/>
              <w:jc w:val="left"/>
              <w:rPr>
                <w:rFonts w:ascii="宋体" w:hAnsi="宋体" w:eastAsia="宋体" w:cs="宋体"/>
                <w:kern w:val="0"/>
                <w:szCs w:val="21"/>
              </w:rPr>
            </w:pPr>
            <w:r>
              <w:rPr>
                <w:rFonts w:hint="eastAsia" w:ascii="宋体" w:hAnsi="宋体" w:eastAsia="宋体" w:cs="宋体"/>
                <w:szCs w:val="21"/>
                <w:lang w:eastAsia="zh-CN"/>
              </w:rPr>
              <w:t>合同签订后由甲方先预付</w:t>
            </w:r>
            <w:r>
              <w:rPr>
                <w:rFonts w:hint="eastAsia" w:ascii="宋体" w:hAnsi="宋体" w:eastAsia="宋体" w:cs="宋体"/>
                <w:szCs w:val="21"/>
              </w:rPr>
              <w:t>合同</w:t>
            </w:r>
            <w:r>
              <w:rPr>
                <w:rFonts w:hint="eastAsia" w:ascii="宋体" w:hAnsi="宋体" w:eastAsia="宋体" w:cs="宋体"/>
                <w:szCs w:val="21"/>
                <w:lang w:eastAsia="zh-CN"/>
              </w:rPr>
              <w:t>总额的</w:t>
            </w:r>
            <w:r>
              <w:rPr>
                <w:rFonts w:hint="eastAsia" w:ascii="宋体" w:hAnsi="宋体" w:eastAsia="宋体" w:cs="宋体"/>
                <w:szCs w:val="21"/>
                <w:lang w:val="en-US" w:eastAsia="zh-CN"/>
              </w:rPr>
              <w:t>50%，</w:t>
            </w:r>
            <w:r>
              <w:rPr>
                <w:rFonts w:hint="eastAsia" w:ascii="宋体" w:hAnsi="宋体" w:eastAsia="宋体" w:cs="宋体"/>
                <w:szCs w:val="21"/>
              </w:rPr>
              <w:t>经最终验收合格后15个工作日内，采购人凭成交供应商开具的全额</w:t>
            </w:r>
            <w:r>
              <w:rPr>
                <w:rFonts w:hint="eastAsia" w:ascii="宋体" w:hAnsi="宋体" w:eastAsia="宋体" w:cs="宋体"/>
                <w:color w:val="auto"/>
                <w:szCs w:val="21"/>
              </w:rPr>
              <w:t>增值税发票</w:t>
            </w:r>
            <w:r>
              <w:rPr>
                <w:rFonts w:hint="eastAsia" w:ascii="宋体" w:hAnsi="宋体" w:eastAsia="宋体" w:cs="宋体"/>
                <w:szCs w:val="21"/>
              </w:rPr>
              <w:t>向成交供应商支付</w:t>
            </w:r>
            <w:r>
              <w:rPr>
                <w:rFonts w:hint="eastAsia" w:ascii="宋体" w:hAnsi="宋体" w:eastAsia="宋体" w:cs="宋体"/>
                <w:szCs w:val="21"/>
                <w:lang w:eastAsia="zh-CN"/>
              </w:rPr>
              <w:t>余下的</w:t>
            </w:r>
            <w:r>
              <w:rPr>
                <w:rFonts w:hint="eastAsia" w:ascii="宋体" w:hAnsi="宋体" w:eastAsia="宋体" w:cs="宋体"/>
                <w:szCs w:val="21"/>
              </w:rPr>
              <w:t>合同</w:t>
            </w:r>
            <w:r>
              <w:rPr>
                <w:rFonts w:hint="eastAsia" w:ascii="宋体" w:hAnsi="宋体" w:eastAsia="宋体" w:cs="宋体"/>
                <w:szCs w:val="21"/>
                <w:lang w:eastAsia="zh-CN"/>
              </w:rPr>
              <w:t>总额的</w:t>
            </w:r>
            <w:r>
              <w:rPr>
                <w:rFonts w:hint="eastAsia" w:ascii="宋体" w:hAnsi="宋体" w:eastAsia="宋体" w:cs="宋体"/>
                <w:szCs w:val="21"/>
                <w:lang w:val="en-US" w:eastAsia="zh-CN"/>
              </w:rPr>
              <w:t>50%</w:t>
            </w:r>
            <w:r>
              <w:rPr>
                <w:rFonts w:hint="eastAsia" w:ascii="宋体" w:hAnsi="宋体" w:eastAsia="宋体" w:cs="宋体"/>
                <w:szCs w:val="21"/>
              </w:rPr>
              <w:t>。</w:t>
            </w:r>
          </w:p>
        </w:tc>
      </w:tr>
      <w:tr w14:paraId="0351E3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14:paraId="4E98B462">
            <w:pPr>
              <w:autoSpaceDE w:val="0"/>
              <w:autoSpaceDN w:val="0"/>
              <w:adjustRightInd w:val="0"/>
              <w:spacing w:line="288" w:lineRule="auto"/>
              <w:jc w:val="left"/>
              <w:rPr>
                <w:rFonts w:ascii="宋体" w:hAnsi="宋体" w:eastAsia="宋体" w:cs="宋体"/>
                <w:kern w:val="0"/>
                <w:szCs w:val="21"/>
              </w:rPr>
            </w:pPr>
            <w:r>
              <w:rPr>
                <w:rFonts w:hint="eastAsia" w:ascii="宋体" w:hAnsi="宋体" w:eastAsia="宋体" w:cs="宋体"/>
                <w:kern w:val="0"/>
                <w:szCs w:val="21"/>
              </w:rPr>
              <w:t>运输、安装及维护</w:t>
            </w:r>
          </w:p>
        </w:tc>
        <w:tc>
          <w:tcPr>
            <w:tcW w:w="8011" w:type="dxa"/>
            <w:gridSpan w:val="5"/>
            <w:tcBorders>
              <w:top w:val="single" w:color="auto" w:sz="4" w:space="0"/>
              <w:left w:val="single" w:color="auto" w:sz="4" w:space="0"/>
              <w:bottom w:val="single" w:color="auto" w:sz="4" w:space="0"/>
              <w:right w:val="single" w:color="auto" w:sz="4" w:space="0"/>
            </w:tcBorders>
            <w:vAlign w:val="center"/>
          </w:tcPr>
          <w:p w14:paraId="3065BE3D">
            <w:pPr>
              <w:autoSpaceDE w:val="0"/>
              <w:autoSpaceDN w:val="0"/>
              <w:adjustRightInd w:val="0"/>
              <w:spacing w:line="288" w:lineRule="auto"/>
              <w:jc w:val="left"/>
              <w:rPr>
                <w:rFonts w:hint="eastAsia" w:ascii="宋体" w:hAnsi="宋体" w:eastAsia="宋体" w:cs="宋体"/>
                <w:szCs w:val="21"/>
                <w:lang w:eastAsia="zh-CN"/>
              </w:rPr>
            </w:pPr>
            <w:r>
              <w:rPr>
                <w:rFonts w:hint="eastAsia" w:ascii="宋体" w:hAnsi="宋体" w:eastAsia="宋体" w:cs="宋体"/>
                <w:szCs w:val="21"/>
              </w:rPr>
              <w:t>供应商负责设备运输至指定安装地点，需完成设备的现场安装、系统调试工作，确保设备达到本项目技术指标及正常运行标准，并提供设备售后维护服务（含故障维修、定期巡检、技术支持等）</w:t>
            </w:r>
            <w:r>
              <w:rPr>
                <w:rFonts w:hint="eastAsia" w:ascii="宋体" w:hAnsi="宋体" w:eastAsia="宋体" w:cs="宋体"/>
                <w:szCs w:val="21"/>
                <w:lang w:eastAsia="zh-CN"/>
              </w:rPr>
              <w:t>。</w:t>
            </w:r>
          </w:p>
        </w:tc>
      </w:tr>
      <w:tr w14:paraId="3AA286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24" w:type="dxa"/>
            <w:gridSpan w:val="7"/>
            <w:tcBorders>
              <w:top w:val="single" w:color="auto" w:sz="4" w:space="0"/>
              <w:left w:val="single" w:color="auto" w:sz="4" w:space="0"/>
              <w:bottom w:val="single" w:color="auto" w:sz="4" w:space="0"/>
              <w:right w:val="single" w:color="auto" w:sz="4" w:space="0"/>
            </w:tcBorders>
            <w:vAlign w:val="center"/>
          </w:tcPr>
          <w:p w14:paraId="076D7BDB">
            <w:pPr>
              <w:autoSpaceDE w:val="0"/>
              <w:autoSpaceDN w:val="0"/>
              <w:adjustRightInd w:val="0"/>
              <w:spacing w:line="288" w:lineRule="auto"/>
              <w:jc w:val="left"/>
              <w:rPr>
                <w:rFonts w:ascii="宋体" w:hAnsi="宋体" w:eastAsia="宋体" w:cs="宋体"/>
                <w:kern w:val="0"/>
                <w:szCs w:val="21"/>
              </w:rPr>
            </w:pPr>
            <w:r>
              <w:rPr>
                <w:rFonts w:hint="eastAsia" w:ascii="宋体" w:hAnsi="宋体" w:eastAsia="宋体" w:cs="宋体"/>
                <w:b/>
                <w:kern w:val="0"/>
                <w:szCs w:val="21"/>
              </w:rPr>
              <w:t>三、</w:t>
            </w:r>
            <w:r>
              <w:rPr>
                <w:rFonts w:hint="eastAsia" w:ascii="宋体" w:hAnsi="宋体" w:eastAsia="宋体" w:cs="宋体"/>
                <w:szCs w:val="21"/>
              </w:rPr>
              <w:t>▲</w:t>
            </w:r>
            <w:r>
              <w:rPr>
                <w:rFonts w:hint="eastAsia" w:ascii="宋体" w:hAnsi="宋体" w:eastAsia="宋体" w:cs="宋体"/>
                <w:b/>
                <w:kern w:val="0"/>
                <w:szCs w:val="21"/>
              </w:rPr>
              <w:t>其他要求</w:t>
            </w:r>
          </w:p>
        </w:tc>
      </w:tr>
      <w:tr w14:paraId="23DD8F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14:paraId="45D21C9D">
            <w:pPr>
              <w:autoSpaceDE w:val="0"/>
              <w:autoSpaceDN w:val="0"/>
              <w:adjustRightInd w:val="0"/>
              <w:spacing w:line="288" w:lineRule="auto"/>
              <w:jc w:val="left"/>
              <w:rPr>
                <w:rFonts w:ascii="宋体" w:hAnsi="宋体" w:eastAsia="宋体" w:cs="宋体"/>
                <w:kern w:val="0"/>
                <w:szCs w:val="21"/>
              </w:rPr>
            </w:pPr>
          </w:p>
        </w:tc>
        <w:tc>
          <w:tcPr>
            <w:tcW w:w="8011" w:type="dxa"/>
            <w:gridSpan w:val="5"/>
            <w:tcBorders>
              <w:top w:val="single" w:color="auto" w:sz="4" w:space="0"/>
              <w:left w:val="single" w:color="auto" w:sz="4" w:space="0"/>
              <w:bottom w:val="single" w:color="auto" w:sz="4" w:space="0"/>
              <w:right w:val="single" w:color="auto" w:sz="4" w:space="0"/>
            </w:tcBorders>
            <w:vAlign w:val="center"/>
          </w:tcPr>
          <w:p w14:paraId="14C0987D">
            <w:pPr>
              <w:spacing w:line="288"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1.供应商应自行现场踏勘，充分了解采购人需求，在报价文件中提供项目现场设备效果图。</w:t>
            </w:r>
          </w:p>
          <w:p w14:paraId="2FF9620E">
            <w:pPr>
              <w:spacing w:line="288"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供应商提供的货物需满足招标参数要求，在签订合同前，供应商需提供中标货物样品，经双方共同检测，如发现中标货物与采购需求参数不符的，按虚假竞标处理，并将供应商列入黑名单和对其进行网上通报处理。</w:t>
            </w:r>
          </w:p>
          <w:p w14:paraId="34C08716">
            <w:pPr>
              <w:spacing w:line="288"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3.供应商应充分考虑供货成本及参数要求再进行报价，如恶意低价竞价、且成交后无法按要求提供货物或者所供货物无法满足参数要求的，保留因误采购人使用时间造成的损失进行赔偿的权利</w:t>
            </w:r>
            <w:r>
              <w:rPr>
                <w:rFonts w:hint="eastAsia" w:ascii="宋体" w:hAnsi="宋体" w:eastAsia="宋体" w:cs="宋体"/>
                <w:color w:val="000000" w:themeColor="text1"/>
                <w:szCs w:val="21"/>
                <w:lang w:eastAsia="zh-CN"/>
                <w14:textFill>
                  <w14:solidFill>
                    <w14:schemeClr w14:val="tx1"/>
                  </w14:solidFill>
                </w14:textFill>
              </w:rPr>
              <w:t>，并</w:t>
            </w:r>
            <w:r>
              <w:rPr>
                <w:rFonts w:hint="eastAsia" w:ascii="宋体" w:hAnsi="宋体" w:eastAsia="宋体" w:cs="宋体"/>
                <w:color w:val="000000" w:themeColor="text1"/>
                <w:szCs w:val="21"/>
                <w14:textFill>
                  <w14:solidFill>
                    <w14:schemeClr w14:val="tx1"/>
                  </w14:solidFill>
                </w14:textFill>
              </w:rPr>
              <w:t>追究供应商的法律责任，由此引发的一切后果由供应商承担。</w:t>
            </w:r>
          </w:p>
          <w:p w14:paraId="71DDAA26">
            <w:pPr>
              <w:spacing w:line="288"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本次报价须为人民币报价，包含产品价、运输费（含装卸费）、保险费、安装调试费、税费、培训费、产品检测费、产品质保期内维护费等费用。对于本文件中明确列明必须报价的货物或服务，投标人应分别报价。对于本文件中未列明，而投标人认为必需的费用也需列入总报价。在合同实施时，采购人将不予支付中标人没有列入的项目费用，并认为此项目的费用已包括在投标总报价中。</w:t>
            </w:r>
          </w:p>
          <w:p w14:paraId="604CAC29">
            <w:pPr>
              <w:spacing w:line="288"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售后服务要求：</w:t>
            </w:r>
          </w:p>
          <w:p w14:paraId="6EE86174">
            <w:pPr>
              <w:spacing w:line="288"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1、交货前，成交供应商应对货物</w:t>
            </w:r>
            <w:r>
              <w:rPr>
                <w:rFonts w:hint="eastAsia" w:ascii="宋体" w:hAnsi="宋体" w:eastAsia="宋体" w:cs="宋体"/>
                <w:color w:val="000000" w:themeColor="text1"/>
                <w:szCs w:val="21"/>
                <w:lang w:eastAsia="zh-CN"/>
                <w14:textFill>
                  <w14:solidFill>
                    <w14:schemeClr w14:val="tx1"/>
                  </w14:solidFill>
                </w14:textFill>
              </w:rPr>
              <w:t>做出</w:t>
            </w:r>
            <w:r>
              <w:rPr>
                <w:rFonts w:hint="eastAsia" w:ascii="宋体" w:hAnsi="宋体" w:eastAsia="宋体" w:cs="宋体"/>
                <w:color w:val="000000" w:themeColor="text1"/>
                <w:szCs w:val="21"/>
                <w14:textFill>
                  <w14:solidFill>
                    <w14:schemeClr w14:val="tx1"/>
                  </w14:solidFill>
                </w14:textFill>
              </w:rPr>
              <w:t>全面检查和对验收文件进行整理，并列出清单，作为采购人收货验收和使用的技术条件依据，检验的结果应随货物交采购人。</w:t>
            </w:r>
          </w:p>
          <w:p w14:paraId="0AFEC1F9">
            <w:pPr>
              <w:spacing w:line="288"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2.供应商应提供服务期内24小时上门售后服务承诺。</w:t>
            </w:r>
          </w:p>
          <w:p w14:paraId="68DB563C">
            <w:pPr>
              <w:spacing w:line="288"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3.在质保期内，乙方应对货物出现的质量及安全问题负责处理解决并承担一切费用。</w:t>
            </w:r>
          </w:p>
          <w:p w14:paraId="038E596F">
            <w:pPr>
              <w:spacing w:line="288"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4.质保期届满后，乙方对本合同项下货物提供终身维修服务，且维修时只收取所需维修部件的成本费，服务内容应与质保期内的要求相一致。</w:t>
            </w:r>
          </w:p>
          <w:p w14:paraId="7291D98A">
            <w:pPr>
              <w:spacing w:line="288" w:lineRule="auto"/>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技术支持：</w:t>
            </w:r>
          </w:p>
          <w:p w14:paraId="5587B8BA">
            <w:pPr>
              <w:spacing w:line="288"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（1）远程技术支持：乙方应具有稳定的技术支持队伍和完善的服务支持网络，提供 </w:t>
            </w:r>
            <w:r>
              <w:rPr>
                <w:rFonts w:hint="eastAsia" w:ascii="宋体" w:hAnsi="宋体" w:eastAsia="宋体" w:cs="宋体"/>
                <w:color w:val="000000" w:themeColor="text1"/>
                <w:szCs w:val="21"/>
                <w:lang w:val="en-US" w:eastAsia="zh-CN"/>
                <w14:textFill>
                  <w14:solidFill>
                    <w14:schemeClr w14:val="tx1"/>
                  </w14:solidFill>
                </w14:textFill>
              </w:rPr>
              <w:t>7</w:t>
            </w:r>
            <w:r>
              <w:rPr>
                <w:rFonts w:hint="eastAsia" w:ascii="宋体" w:hAnsi="宋体" w:eastAsia="宋体" w:cs="宋体"/>
                <w:color w:val="000000" w:themeColor="text1"/>
                <w:szCs w:val="21"/>
                <w14:textFill>
                  <w14:solidFill>
                    <w14:schemeClr w14:val="tx1"/>
                  </w14:solidFill>
                </w14:textFill>
              </w:rPr>
              <w:t>×24小时技术支持服务，及时响应甲方的技术服务支持需求，提出有效的解决方案，解决甲方在货物使用过程中遇到的实际问题。</w:t>
            </w:r>
          </w:p>
          <w:p w14:paraId="1EE64662">
            <w:pPr>
              <w:spacing w:line="288"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（2）现场技术支持：对于通过电话、邮件等远程技术支持不能解决的问题，乙方应在 24 小时内派遣相关人员赶赴现场</w:t>
            </w:r>
            <w:r>
              <w:rPr>
                <w:rFonts w:hint="eastAsia" w:ascii="宋体" w:hAnsi="宋体" w:eastAsia="宋体" w:cs="宋体"/>
                <w:color w:val="000000" w:themeColor="text1"/>
                <w:szCs w:val="21"/>
                <w:lang w:eastAsia="zh-CN"/>
                <w14:textFill>
                  <w14:solidFill>
                    <w14:schemeClr w14:val="tx1"/>
                  </w14:solidFill>
                </w14:textFill>
              </w:rPr>
              <w:t>，在</w:t>
            </w:r>
            <w:r>
              <w:rPr>
                <w:rFonts w:hint="eastAsia" w:ascii="宋体" w:hAnsi="宋体" w:eastAsia="宋体" w:cs="宋体"/>
                <w:color w:val="000000" w:themeColor="text1"/>
                <w:szCs w:val="21"/>
                <w14:textFill>
                  <w14:solidFill>
                    <w14:schemeClr w14:val="tx1"/>
                  </w14:solidFill>
                </w14:textFill>
              </w:rPr>
              <w:t>24小时内维修完毕；发生紧急抢修事故的，乙方应在接到甲方通知后 24 小时内到达现场抢修，并于到达现场 24小时之内排除故障。乙方未在约定时间内修复的或同一货物经2次维修后仍不能稳定、可靠运行的，甲方有权要求乙方免费更换。返修或更换后的部件保修期应重新计算。</w:t>
            </w:r>
          </w:p>
          <w:p w14:paraId="46DC159F">
            <w:pPr>
              <w:spacing w:line="288"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（3）技术升级支持：乙方应提供货物所配置软件的终身免费维护和升级服务，保证货物正常运行，且不影响甲方其它运行环境。</w:t>
            </w:r>
          </w:p>
          <w:p w14:paraId="4F0F5E41">
            <w:pPr>
              <w:spacing w:line="288" w:lineRule="auto"/>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验收：</w:t>
            </w:r>
          </w:p>
          <w:p w14:paraId="0CC0C29F">
            <w:pPr>
              <w:spacing w:line="288" w:lineRule="auto"/>
              <w:ind w:firstLine="210" w:firstLineChars="1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到货验收：货物运抵甲方指定地点后，甲方应依据本合同及报价文件上的技术规格要求和国家有关质量标准及时进行验收。如发生所供货物与合同约定不符，甲方有权退货或要求乙方进行更换、补齐，因此造成逾期交货的，乙方应承担逾期交货的违约责任。乙方应在接到甲方要求后 10日内予以补救，所产生的费用及法律后果由乙方承担。</w:t>
            </w:r>
          </w:p>
          <w:p w14:paraId="6ADEFD6C">
            <w:pPr>
              <w:spacing w:line="288" w:lineRule="auto"/>
              <w:ind w:firstLine="210" w:firstLineChars="1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2、安装调试： 甲方对乙方提供的货物在使用前进行调试时，乙方需在甲方指定时间内负责安装并培训甲方的使用操作人员，并协助甲方一起调试，直到符合技术要求。安装调试所需的专用工具、备品备件以及合同规定的其他事项由乙方提供。安装调试过程中，乙方应采取安全保障措施，保证人员安全。如因乙方原因造成人员伤亡和财产损失的，乙方应承担全部赔偿责任。</w:t>
            </w:r>
          </w:p>
          <w:p w14:paraId="64A28793">
            <w:pPr>
              <w:spacing w:line="288" w:lineRule="auto"/>
              <w:ind w:firstLine="210" w:firstLineChars="1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最终验收：货物经安装调试完成且符合技术要求后，甲方进行最终验收。验收时乙方必须在现场。货物符合合同约定的技术规范要求和验收标准的，甲方签署验收合格证明。如货物不符合合同约定的要求的，乙方应当在10日内采取措施消除缺陷后重新申请终验，并承担由此产生的费用。</w:t>
            </w:r>
          </w:p>
          <w:p w14:paraId="11B3AF4F">
            <w:pPr>
              <w:spacing w:line="288" w:lineRule="auto"/>
              <w:ind w:firstLine="210" w:firstLineChars="1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4、货物毁损、灭失的风险，自货物最终验收合格之日起由甲方承担。</w:t>
            </w:r>
          </w:p>
          <w:p w14:paraId="53CA09BA">
            <w:pPr>
              <w:spacing w:line="288"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违约责任：</w:t>
            </w:r>
          </w:p>
          <w:p w14:paraId="76331AF2">
            <w:pPr>
              <w:spacing w:line="288"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（一）一般违约责任</w:t>
            </w:r>
          </w:p>
          <w:p w14:paraId="4974E252">
            <w:pPr>
              <w:spacing w:line="288"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1、任何一方未履行本合同项下的任何一项条款均被视为违约。违约方应承担因自己的违约行为而给守约方造成的经济损失。</w:t>
            </w:r>
          </w:p>
          <w:p w14:paraId="7054C54A">
            <w:pPr>
              <w:spacing w:line="288"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2、如甲方无正当理由未按合同规定向乙方支付合同价款的，每延迟一天，甲方应向乙方支付相当于延迟付款额 3 ‰的违约金，违约金最高不能超过合同金额的1%。</w:t>
            </w:r>
          </w:p>
          <w:p w14:paraId="06674F4C">
            <w:pPr>
              <w:spacing w:line="288"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3、因乙方其他违约行为导致甲方解除合同的，乙方应向甲方支付合同总价款 20 %的违约金，如造成甲方损失超过违约金的，超出部分由乙方继续承担赔偿责任。                 </w:t>
            </w:r>
          </w:p>
          <w:p w14:paraId="391E322B">
            <w:pPr>
              <w:spacing w:line="288"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（二）其他违约责任</w:t>
            </w:r>
          </w:p>
          <w:p w14:paraId="1DCB191A">
            <w:pPr>
              <w:spacing w:line="288"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1、本合同项下货物在交货、安装调试、验收及质保期等任何阶段内不符合合同约定的技术规范要求和验收标准的，甲方有权向乙方索赔并选择下列一项或多项补救措施：</w:t>
            </w:r>
          </w:p>
          <w:p w14:paraId="74CB2A72">
            <w:pPr>
              <w:spacing w:line="288" w:lineRule="auto"/>
              <w:ind w:firstLine="210" w:firstLineChars="1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（1）由乙方采取措施消除设备缺陷或不符合合同之处，如果乙方不能及时消除缺陷，甲方有权自行消除缺陷或不符合合同之处，由此产生的一切费用均由乙方承担。</w:t>
            </w:r>
          </w:p>
          <w:p w14:paraId="4A2A13A1">
            <w:pPr>
              <w:spacing w:line="288" w:lineRule="auto"/>
              <w:ind w:firstLine="210" w:firstLineChars="1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由乙方在接到甲方通知后10日内用符合合同规定的规格、质量和性能要求的新零件、部件和设备更换有缺陷的设备或用新的技术资料替换有错误的技术资料或补供遗漏的设备或技术资料等，乙方应承担一切费用和风险并负担给甲方造成的全部损失。</w:t>
            </w:r>
          </w:p>
          <w:p w14:paraId="38B2789A">
            <w:pPr>
              <w:spacing w:line="288" w:lineRule="auto"/>
              <w:ind w:firstLine="210" w:firstLineChars="1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（3）根据货物的低劣程度、损坏程度以及甲方所遭受损失的数额，乙方必须降低货物的价格。</w:t>
            </w:r>
          </w:p>
          <w:p w14:paraId="62821514">
            <w:pPr>
              <w:spacing w:line="288" w:lineRule="auto"/>
              <w:ind w:firstLine="210" w:firstLineChars="1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（4）退货，乙方应退还甲方支付的全部合同款，同时应承担该货物的直接费用（运输、保险、检验、货款利息及银行手续费等）。</w:t>
            </w:r>
          </w:p>
          <w:p w14:paraId="569BCFC0">
            <w:pPr>
              <w:spacing w:line="288"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2、甲方无正当理由拒收货物的，应向乙方偿付拒收货款总值20%的违约金。</w:t>
            </w:r>
          </w:p>
          <w:p w14:paraId="73839074">
            <w:pPr>
              <w:spacing w:line="288"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3、乙方逾期交付货物的，每逾期一日，应按逾期交货总额 3‰向甲方支付违约金。逾期超过约定日期 1</w:t>
            </w:r>
            <w:r>
              <w:rPr>
                <w:rFonts w:hint="eastAsia" w:ascii="宋体" w:hAnsi="宋体" w:eastAsia="宋体" w:cs="宋体"/>
                <w:color w:val="000000" w:themeColor="text1"/>
                <w:szCs w:val="21"/>
                <w:lang w:val="en-US" w:eastAsia="zh-CN"/>
                <w14:textFill>
                  <w14:solidFill>
                    <w14:schemeClr w14:val="tx1"/>
                  </w14:solidFill>
                </w14:textFill>
              </w:rPr>
              <w:t>5</w:t>
            </w:r>
            <w:r>
              <w:rPr>
                <w:rFonts w:hint="eastAsia" w:ascii="宋体" w:hAnsi="宋体" w:eastAsia="宋体" w:cs="宋体"/>
                <w:color w:val="000000" w:themeColor="text1"/>
                <w:szCs w:val="21"/>
                <w14:textFill>
                  <w14:solidFill>
                    <w14:schemeClr w14:val="tx1"/>
                  </w14:solidFill>
                </w14:textFill>
              </w:rPr>
              <w:t>个</w:t>
            </w:r>
            <w:r>
              <w:rPr>
                <w:rFonts w:hint="eastAsia" w:ascii="宋体" w:hAnsi="宋体" w:eastAsia="宋体" w:cs="宋体"/>
                <w:color w:val="000000" w:themeColor="text1"/>
                <w:szCs w:val="21"/>
                <w:lang w:eastAsia="zh-CN"/>
                <w14:textFill>
                  <w14:solidFill>
                    <w14:schemeClr w14:val="tx1"/>
                  </w14:solidFill>
                </w14:textFill>
              </w:rPr>
              <w:t>日</w:t>
            </w:r>
            <w:r>
              <w:rPr>
                <w:rFonts w:hint="eastAsia" w:ascii="宋体" w:hAnsi="宋体" w:eastAsia="宋体" w:cs="宋体"/>
                <w:color w:val="000000" w:themeColor="text1"/>
                <w:szCs w:val="21"/>
                <w:lang w:val="en-US" w:eastAsia="zh-CN"/>
                <w14:textFill>
                  <w14:solidFill>
                    <w14:schemeClr w14:val="tx1"/>
                  </w14:solidFill>
                </w14:textFill>
              </w:rPr>
              <w:t>历</w:t>
            </w:r>
            <w:r>
              <w:rPr>
                <w:rFonts w:hint="eastAsia" w:ascii="宋体" w:hAnsi="宋体" w:eastAsia="宋体" w:cs="宋体"/>
                <w:color w:val="000000" w:themeColor="text1"/>
                <w:szCs w:val="21"/>
                <w14:textFill>
                  <w14:solidFill>
                    <w14:schemeClr w14:val="tx1"/>
                  </w14:solidFill>
                </w14:textFill>
              </w:rPr>
              <w:t>日不能交货的，甲方有权解除本合同，并要求乙方支付合同总额 20 %的违约金。乙方未在约定时间内完成安装调试的，参照前款约定承担违约责任。</w:t>
            </w:r>
          </w:p>
          <w:p w14:paraId="5C8DFE83">
            <w:pPr>
              <w:spacing w:line="288"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乙方所交付的货物品种、型号、规格、技术参数、质量不符合合同规定及报价文件规定标准的，甲方有权拒收该货物，乙方愿意更换货物但逾期交货的，按乙方逾期交货处理。乙方拒绝更换货物的，甲方可单方面解除合同，并要求乙方支付合同总值 20%的违约金，违约金不足以弥补甲方损失的，乙方还应负责赔偿。</w:t>
            </w:r>
          </w:p>
          <w:p w14:paraId="394C9A00">
            <w:pPr>
              <w:spacing w:line="288"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5、若因货物缺陷或乙方服务质量等问题造成甲方或任何人员人身、财产损害的，乙方应承担有关责任并作出相应赔偿。 </w:t>
            </w:r>
          </w:p>
        </w:tc>
      </w:tr>
    </w:tbl>
    <w:p w14:paraId="7063FDF5">
      <w:pPr>
        <w:pStyle w:val="11"/>
        <w:widowControl/>
        <w:spacing w:after="452" w:line="555" w:lineRule="atLeast"/>
        <w:rPr>
          <w:rStyle w:val="16"/>
          <w:rFonts w:ascii="宋体" w:hAnsi="宋体" w:eastAsia="宋体" w:cs="宋体"/>
          <w:color w:val="333333"/>
          <w:sz w:val="21"/>
          <w:szCs w:val="21"/>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4099594"/>
    </w:sdtPr>
    <w:sdtContent>
      <w:sdt>
        <w:sdtPr>
          <w:id w:val="171357217"/>
        </w:sdtPr>
        <w:sdtContent>
          <w:p w14:paraId="2BF77072">
            <w:pPr>
              <w:pStyle w:val="8"/>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994"/>
    <w:rsid w:val="000102D3"/>
    <w:rsid w:val="000122D9"/>
    <w:rsid w:val="0001736C"/>
    <w:rsid w:val="00021BD6"/>
    <w:rsid w:val="00024A4E"/>
    <w:rsid w:val="000408C1"/>
    <w:rsid w:val="00047C0E"/>
    <w:rsid w:val="00056B5E"/>
    <w:rsid w:val="000808B9"/>
    <w:rsid w:val="0008130F"/>
    <w:rsid w:val="00082409"/>
    <w:rsid w:val="00082EF6"/>
    <w:rsid w:val="00087E6F"/>
    <w:rsid w:val="00092BBF"/>
    <w:rsid w:val="000953D5"/>
    <w:rsid w:val="000A3D19"/>
    <w:rsid w:val="000A5D39"/>
    <w:rsid w:val="000C4E31"/>
    <w:rsid w:val="000E64E3"/>
    <w:rsid w:val="000F6927"/>
    <w:rsid w:val="0010348A"/>
    <w:rsid w:val="00110A81"/>
    <w:rsid w:val="00127AFC"/>
    <w:rsid w:val="00133620"/>
    <w:rsid w:val="00150216"/>
    <w:rsid w:val="00156346"/>
    <w:rsid w:val="0017414C"/>
    <w:rsid w:val="001B37D8"/>
    <w:rsid w:val="001C0A0B"/>
    <w:rsid w:val="001C5E3E"/>
    <w:rsid w:val="001D0CC4"/>
    <w:rsid w:val="001D3CF7"/>
    <w:rsid w:val="001D40D9"/>
    <w:rsid w:val="001D7525"/>
    <w:rsid w:val="001F1305"/>
    <w:rsid w:val="00204020"/>
    <w:rsid w:val="00213F4E"/>
    <w:rsid w:val="002310AC"/>
    <w:rsid w:val="00232C58"/>
    <w:rsid w:val="00253977"/>
    <w:rsid w:val="002562E1"/>
    <w:rsid w:val="00266758"/>
    <w:rsid w:val="00270F4D"/>
    <w:rsid w:val="0027639E"/>
    <w:rsid w:val="002A648D"/>
    <w:rsid w:val="002C48D1"/>
    <w:rsid w:val="00312577"/>
    <w:rsid w:val="00351A5E"/>
    <w:rsid w:val="003661FD"/>
    <w:rsid w:val="003A5F57"/>
    <w:rsid w:val="003D1DCB"/>
    <w:rsid w:val="003D7CA4"/>
    <w:rsid w:val="003E619F"/>
    <w:rsid w:val="00401437"/>
    <w:rsid w:val="004071AF"/>
    <w:rsid w:val="0040787D"/>
    <w:rsid w:val="004167FA"/>
    <w:rsid w:val="00431E0E"/>
    <w:rsid w:val="00435453"/>
    <w:rsid w:val="00474A3B"/>
    <w:rsid w:val="0048288D"/>
    <w:rsid w:val="0048565F"/>
    <w:rsid w:val="004D446A"/>
    <w:rsid w:val="004D6593"/>
    <w:rsid w:val="004E3B7E"/>
    <w:rsid w:val="004E5F3B"/>
    <w:rsid w:val="005166BE"/>
    <w:rsid w:val="0052249A"/>
    <w:rsid w:val="00527033"/>
    <w:rsid w:val="00547DDF"/>
    <w:rsid w:val="0055287B"/>
    <w:rsid w:val="005650B2"/>
    <w:rsid w:val="005C6D2A"/>
    <w:rsid w:val="005E1921"/>
    <w:rsid w:val="005E4818"/>
    <w:rsid w:val="005E4C14"/>
    <w:rsid w:val="005E4ECB"/>
    <w:rsid w:val="00603052"/>
    <w:rsid w:val="006128DF"/>
    <w:rsid w:val="00624C0D"/>
    <w:rsid w:val="00651D11"/>
    <w:rsid w:val="00660F53"/>
    <w:rsid w:val="00681F69"/>
    <w:rsid w:val="00691732"/>
    <w:rsid w:val="006A4493"/>
    <w:rsid w:val="006C62A8"/>
    <w:rsid w:val="006D028E"/>
    <w:rsid w:val="006D1F21"/>
    <w:rsid w:val="006E0179"/>
    <w:rsid w:val="006E297E"/>
    <w:rsid w:val="006E3CF1"/>
    <w:rsid w:val="006E6C19"/>
    <w:rsid w:val="00710C8F"/>
    <w:rsid w:val="00713BA1"/>
    <w:rsid w:val="007270EA"/>
    <w:rsid w:val="00733E15"/>
    <w:rsid w:val="0075181E"/>
    <w:rsid w:val="00780464"/>
    <w:rsid w:val="007828C7"/>
    <w:rsid w:val="007942C7"/>
    <w:rsid w:val="007A4C72"/>
    <w:rsid w:val="007B21E3"/>
    <w:rsid w:val="007B4626"/>
    <w:rsid w:val="007C5205"/>
    <w:rsid w:val="00801CC6"/>
    <w:rsid w:val="0080519D"/>
    <w:rsid w:val="00830BFD"/>
    <w:rsid w:val="00835CD1"/>
    <w:rsid w:val="00853064"/>
    <w:rsid w:val="00857045"/>
    <w:rsid w:val="00871030"/>
    <w:rsid w:val="0087617E"/>
    <w:rsid w:val="008B090F"/>
    <w:rsid w:val="008D14DD"/>
    <w:rsid w:val="008D28D6"/>
    <w:rsid w:val="008E356A"/>
    <w:rsid w:val="008E6872"/>
    <w:rsid w:val="008F2BB9"/>
    <w:rsid w:val="00921188"/>
    <w:rsid w:val="009254E6"/>
    <w:rsid w:val="00933947"/>
    <w:rsid w:val="00954DF6"/>
    <w:rsid w:val="0097172A"/>
    <w:rsid w:val="00973544"/>
    <w:rsid w:val="00976B0B"/>
    <w:rsid w:val="00980C1A"/>
    <w:rsid w:val="00991123"/>
    <w:rsid w:val="009A0046"/>
    <w:rsid w:val="009A0E5A"/>
    <w:rsid w:val="009A4990"/>
    <w:rsid w:val="009E24CA"/>
    <w:rsid w:val="009E40CD"/>
    <w:rsid w:val="009E469C"/>
    <w:rsid w:val="00A173CF"/>
    <w:rsid w:val="00A25973"/>
    <w:rsid w:val="00A53111"/>
    <w:rsid w:val="00A82D07"/>
    <w:rsid w:val="00A86CD0"/>
    <w:rsid w:val="00A91344"/>
    <w:rsid w:val="00AC4CAC"/>
    <w:rsid w:val="00AC7DAE"/>
    <w:rsid w:val="00AE3912"/>
    <w:rsid w:val="00B03BE1"/>
    <w:rsid w:val="00B07709"/>
    <w:rsid w:val="00B11EDA"/>
    <w:rsid w:val="00B12D00"/>
    <w:rsid w:val="00B17646"/>
    <w:rsid w:val="00B25E09"/>
    <w:rsid w:val="00B81F9C"/>
    <w:rsid w:val="00B86469"/>
    <w:rsid w:val="00B95E1D"/>
    <w:rsid w:val="00B96A3E"/>
    <w:rsid w:val="00BA474A"/>
    <w:rsid w:val="00BA4D04"/>
    <w:rsid w:val="00BB058F"/>
    <w:rsid w:val="00BB208F"/>
    <w:rsid w:val="00BD4895"/>
    <w:rsid w:val="00BD6001"/>
    <w:rsid w:val="00BE601F"/>
    <w:rsid w:val="00BF406C"/>
    <w:rsid w:val="00BF531C"/>
    <w:rsid w:val="00C14009"/>
    <w:rsid w:val="00C30E63"/>
    <w:rsid w:val="00C445BC"/>
    <w:rsid w:val="00C671A9"/>
    <w:rsid w:val="00C713CC"/>
    <w:rsid w:val="00C75936"/>
    <w:rsid w:val="00C81107"/>
    <w:rsid w:val="00C92655"/>
    <w:rsid w:val="00CB26C2"/>
    <w:rsid w:val="00CE11B5"/>
    <w:rsid w:val="00CF4136"/>
    <w:rsid w:val="00CF77EF"/>
    <w:rsid w:val="00D13A3C"/>
    <w:rsid w:val="00D20611"/>
    <w:rsid w:val="00D24B5D"/>
    <w:rsid w:val="00D36B28"/>
    <w:rsid w:val="00D44D05"/>
    <w:rsid w:val="00D457A7"/>
    <w:rsid w:val="00D71E77"/>
    <w:rsid w:val="00D84986"/>
    <w:rsid w:val="00D9050C"/>
    <w:rsid w:val="00DC60FC"/>
    <w:rsid w:val="00DC72FA"/>
    <w:rsid w:val="00DE3942"/>
    <w:rsid w:val="00DE62C0"/>
    <w:rsid w:val="00DF3090"/>
    <w:rsid w:val="00DF3C24"/>
    <w:rsid w:val="00DF428B"/>
    <w:rsid w:val="00E0409A"/>
    <w:rsid w:val="00E11FB9"/>
    <w:rsid w:val="00E12ED2"/>
    <w:rsid w:val="00E25AAB"/>
    <w:rsid w:val="00E44071"/>
    <w:rsid w:val="00E4439D"/>
    <w:rsid w:val="00E72E28"/>
    <w:rsid w:val="00E778B9"/>
    <w:rsid w:val="00EB7ADE"/>
    <w:rsid w:val="00EC277A"/>
    <w:rsid w:val="00EE293F"/>
    <w:rsid w:val="00EE355B"/>
    <w:rsid w:val="00EE6160"/>
    <w:rsid w:val="00EF299F"/>
    <w:rsid w:val="00EF6487"/>
    <w:rsid w:val="00F20CDC"/>
    <w:rsid w:val="00F25E3C"/>
    <w:rsid w:val="00F26972"/>
    <w:rsid w:val="00F304C0"/>
    <w:rsid w:val="00F330CB"/>
    <w:rsid w:val="00F348C2"/>
    <w:rsid w:val="00F5062C"/>
    <w:rsid w:val="00F56375"/>
    <w:rsid w:val="00F73016"/>
    <w:rsid w:val="00F92D4B"/>
    <w:rsid w:val="00F94F4A"/>
    <w:rsid w:val="00FB02B1"/>
    <w:rsid w:val="00FB3DFA"/>
    <w:rsid w:val="00FD620A"/>
    <w:rsid w:val="0163247B"/>
    <w:rsid w:val="02A63DD7"/>
    <w:rsid w:val="052E1184"/>
    <w:rsid w:val="05663FBD"/>
    <w:rsid w:val="08892734"/>
    <w:rsid w:val="09287D76"/>
    <w:rsid w:val="098D62C1"/>
    <w:rsid w:val="09E37FB3"/>
    <w:rsid w:val="0A031138"/>
    <w:rsid w:val="0A0F5BB5"/>
    <w:rsid w:val="0BD57A5C"/>
    <w:rsid w:val="0C93343B"/>
    <w:rsid w:val="0CF34325"/>
    <w:rsid w:val="0CFB3759"/>
    <w:rsid w:val="0DBC273D"/>
    <w:rsid w:val="0E4806A0"/>
    <w:rsid w:val="0E6F05D1"/>
    <w:rsid w:val="0F074FAA"/>
    <w:rsid w:val="0FB44B2D"/>
    <w:rsid w:val="10EE0AD6"/>
    <w:rsid w:val="15333719"/>
    <w:rsid w:val="157A4E35"/>
    <w:rsid w:val="15A6480D"/>
    <w:rsid w:val="1608351E"/>
    <w:rsid w:val="166560CF"/>
    <w:rsid w:val="171E5BB6"/>
    <w:rsid w:val="177D572D"/>
    <w:rsid w:val="17D53209"/>
    <w:rsid w:val="18CA1D9F"/>
    <w:rsid w:val="19771562"/>
    <w:rsid w:val="1C9B0507"/>
    <w:rsid w:val="1DD8277A"/>
    <w:rsid w:val="1DF613D3"/>
    <w:rsid w:val="1F536EA5"/>
    <w:rsid w:val="20A0716E"/>
    <w:rsid w:val="21E9568B"/>
    <w:rsid w:val="23825FAA"/>
    <w:rsid w:val="24D665AE"/>
    <w:rsid w:val="253908EB"/>
    <w:rsid w:val="26A022EB"/>
    <w:rsid w:val="26B11406"/>
    <w:rsid w:val="278E005D"/>
    <w:rsid w:val="27BC71C2"/>
    <w:rsid w:val="288B42E2"/>
    <w:rsid w:val="29E921C5"/>
    <w:rsid w:val="2A3B18D6"/>
    <w:rsid w:val="2B68558A"/>
    <w:rsid w:val="2C2B4B23"/>
    <w:rsid w:val="2CF97567"/>
    <w:rsid w:val="2FC36613"/>
    <w:rsid w:val="2FEC2936"/>
    <w:rsid w:val="30175C86"/>
    <w:rsid w:val="3038292B"/>
    <w:rsid w:val="30687B40"/>
    <w:rsid w:val="31DE7A12"/>
    <w:rsid w:val="327B7A75"/>
    <w:rsid w:val="33DE0FDB"/>
    <w:rsid w:val="33F53549"/>
    <w:rsid w:val="344B1945"/>
    <w:rsid w:val="35977693"/>
    <w:rsid w:val="35BF00BD"/>
    <w:rsid w:val="36DD05E3"/>
    <w:rsid w:val="38290730"/>
    <w:rsid w:val="393E2E94"/>
    <w:rsid w:val="39AA7424"/>
    <w:rsid w:val="3BDC4EF4"/>
    <w:rsid w:val="3E27124A"/>
    <w:rsid w:val="3F4C5DC7"/>
    <w:rsid w:val="41842ED7"/>
    <w:rsid w:val="41E80EEB"/>
    <w:rsid w:val="43912E38"/>
    <w:rsid w:val="44E060C2"/>
    <w:rsid w:val="46B01FF6"/>
    <w:rsid w:val="4708796F"/>
    <w:rsid w:val="47283916"/>
    <w:rsid w:val="47B30853"/>
    <w:rsid w:val="48D6512E"/>
    <w:rsid w:val="4A8C26DF"/>
    <w:rsid w:val="4CA02E7A"/>
    <w:rsid w:val="4D1D173E"/>
    <w:rsid w:val="4D603BAE"/>
    <w:rsid w:val="4DEA66AD"/>
    <w:rsid w:val="4E852288"/>
    <w:rsid w:val="4F532425"/>
    <w:rsid w:val="508F329F"/>
    <w:rsid w:val="51025EB1"/>
    <w:rsid w:val="51BA4E4E"/>
    <w:rsid w:val="52264F17"/>
    <w:rsid w:val="527B4618"/>
    <w:rsid w:val="52B813CD"/>
    <w:rsid w:val="52D653D6"/>
    <w:rsid w:val="533136CB"/>
    <w:rsid w:val="544A1D2E"/>
    <w:rsid w:val="574F7976"/>
    <w:rsid w:val="58874040"/>
    <w:rsid w:val="58C12E46"/>
    <w:rsid w:val="58D77C23"/>
    <w:rsid w:val="58E50BA2"/>
    <w:rsid w:val="598B674F"/>
    <w:rsid w:val="5A47207E"/>
    <w:rsid w:val="5A690D4F"/>
    <w:rsid w:val="5B6F05E7"/>
    <w:rsid w:val="5B8E2CD1"/>
    <w:rsid w:val="5D573631"/>
    <w:rsid w:val="5D5E44AA"/>
    <w:rsid w:val="5E553DA1"/>
    <w:rsid w:val="619D53DB"/>
    <w:rsid w:val="628F7431"/>
    <w:rsid w:val="63585091"/>
    <w:rsid w:val="67D866A0"/>
    <w:rsid w:val="69D11AAC"/>
    <w:rsid w:val="6B6473C3"/>
    <w:rsid w:val="6C28527F"/>
    <w:rsid w:val="6C6B519F"/>
    <w:rsid w:val="6CA50AE7"/>
    <w:rsid w:val="6D1C1393"/>
    <w:rsid w:val="6D6123F1"/>
    <w:rsid w:val="6D695061"/>
    <w:rsid w:val="6ED746E7"/>
    <w:rsid w:val="6F6618A9"/>
    <w:rsid w:val="722F722A"/>
    <w:rsid w:val="72A02D3C"/>
    <w:rsid w:val="7357203A"/>
    <w:rsid w:val="75352A78"/>
    <w:rsid w:val="76DB025E"/>
    <w:rsid w:val="77FA7033"/>
    <w:rsid w:val="7835786E"/>
    <w:rsid w:val="78DB6E64"/>
    <w:rsid w:val="7C2B051C"/>
    <w:rsid w:val="7CDA58DC"/>
    <w:rsid w:val="7D1145AB"/>
    <w:rsid w:val="7D1307C6"/>
    <w:rsid w:val="7E215319"/>
    <w:rsid w:val="7EDE20A9"/>
    <w:rsid w:val="7F8D2119"/>
    <w:rsid w:val="7FE04961"/>
    <w:rsid w:val="7FE933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qFormat="1" w:uiPriority="0" w:semiHidden="0" w:name="heading 2"/>
    <w:lsdException w:uiPriority="99" w:name="heading 3"/>
    <w:lsdException w:qFormat="1" w:uiPriority="0"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99" w:semiHidden="0" w:name="List Number"/>
    <w:lsdException w:uiPriority="99" w:name="List 2"/>
    <w:lsdException w:uiPriority="99" w:name="List 3"/>
    <w:lsdException w:unhideWhenUsed="0" w:uiPriority="99" w:semiHidden="0" w:name="List 4"/>
    <w:lsdException w:unhideWhenUsed="0" w:uiPriority="99"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nhideWhenUsed="0" w:uiPriority="99" w:semiHidden="0" w:name="Salutation"/>
    <w:lsdException w:unhideWhenUsed="0" w:uiPriority="99" w:semiHidden="0" w:name="Date"/>
    <w:lsdException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unhideWhenUsed/>
    <w:qFormat/>
    <w:uiPriority w:val="0"/>
    <w:pPr>
      <w:jc w:val="left"/>
      <w:outlineLvl w:val="1"/>
    </w:pPr>
    <w:rPr>
      <w:rFonts w:hint="eastAsia" w:ascii="宋体" w:hAnsi="宋体" w:eastAsia="宋体" w:cs="Times New Roman"/>
      <w:kern w:val="0"/>
      <w:sz w:val="24"/>
    </w:rPr>
  </w:style>
  <w:style w:type="paragraph" w:styleId="3">
    <w:name w:val="heading 4"/>
    <w:basedOn w:val="1"/>
    <w:unhideWhenUsed/>
    <w:qFormat/>
    <w:uiPriority w:val="0"/>
    <w:pPr>
      <w:jc w:val="left"/>
      <w:outlineLvl w:val="3"/>
    </w:pPr>
    <w:rPr>
      <w:rFonts w:hint="eastAsia" w:ascii="宋体" w:hAnsi="宋体" w:eastAsia="宋体" w:cs="Times New Roman"/>
      <w:kern w:val="0"/>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6"/>
    <w:unhideWhenUsed/>
    <w:qFormat/>
    <w:uiPriority w:val="0"/>
    <w:pPr>
      <w:jc w:val="left"/>
    </w:pPr>
  </w:style>
  <w:style w:type="paragraph" w:styleId="5">
    <w:name w:val="Body Text"/>
    <w:basedOn w:val="1"/>
    <w:qFormat/>
    <w:uiPriority w:val="0"/>
    <w:pPr>
      <w:tabs>
        <w:tab w:val="left" w:pos="562"/>
        <w:tab w:val="left" w:pos="3372"/>
        <w:tab w:val="left" w:pos="3653"/>
      </w:tabs>
    </w:pPr>
    <w:rPr>
      <w:rFonts w:ascii="Calibri" w:hAnsi="Calibri" w:cs="Calibri"/>
      <w:sz w:val="24"/>
      <w:szCs w:val="22"/>
    </w:rPr>
  </w:style>
  <w:style w:type="paragraph" w:styleId="6">
    <w:name w:val="Plain Text"/>
    <w:basedOn w:val="1"/>
    <w:link w:val="33"/>
    <w:qFormat/>
    <w:uiPriority w:val="0"/>
    <w:rPr>
      <w:rFonts w:ascii="宋体" w:hAnsi="Courier New" w:eastAsia="宋体" w:cs="Courier New"/>
      <w:kern w:val="0"/>
      <w:sz w:val="20"/>
      <w:szCs w:val="21"/>
    </w:rPr>
  </w:style>
  <w:style w:type="paragraph" w:styleId="7">
    <w:name w:val="Balloon Text"/>
    <w:basedOn w:val="1"/>
    <w:link w:val="38"/>
    <w:unhideWhenUsed/>
    <w:qFormat/>
    <w:uiPriority w:val="0"/>
    <w:rPr>
      <w:sz w:val="18"/>
      <w:szCs w:val="18"/>
    </w:rPr>
  </w:style>
  <w:style w:type="paragraph" w:styleId="8">
    <w:name w:val="footer"/>
    <w:basedOn w:val="1"/>
    <w:link w:val="31"/>
    <w:qFormat/>
    <w:uiPriority w:val="99"/>
    <w:pPr>
      <w:tabs>
        <w:tab w:val="center" w:pos="4153"/>
        <w:tab w:val="right" w:pos="8306"/>
      </w:tabs>
      <w:snapToGrid w:val="0"/>
      <w:jc w:val="left"/>
    </w:pPr>
    <w:rPr>
      <w:sz w:val="18"/>
      <w:szCs w:val="18"/>
    </w:rPr>
  </w:style>
  <w:style w:type="paragraph" w:styleId="9">
    <w:name w:val="header"/>
    <w:basedOn w:val="1"/>
    <w:link w:val="30"/>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qFormat/>
    <w:uiPriority w:val="0"/>
    <w:pPr>
      <w:spacing w:before="240" w:after="60" w:line="312" w:lineRule="auto"/>
      <w:jc w:val="center"/>
      <w:outlineLvl w:val="1"/>
    </w:pPr>
    <w:rPr>
      <w:rFonts w:ascii="Arial" w:hAnsi="Arial" w:cs="Arial"/>
      <w:bCs/>
      <w:kern w:val="28"/>
      <w:sz w:val="32"/>
      <w:szCs w:val="32"/>
    </w:rPr>
  </w:style>
  <w:style w:type="paragraph" w:styleId="11">
    <w:name w:val="Normal (Web)"/>
    <w:basedOn w:val="1"/>
    <w:qFormat/>
    <w:uiPriority w:val="99"/>
    <w:pPr>
      <w:jc w:val="left"/>
    </w:pPr>
    <w:rPr>
      <w:rFonts w:cs="Times New Roman"/>
      <w:kern w:val="0"/>
      <w:sz w:val="24"/>
    </w:rPr>
  </w:style>
  <w:style w:type="paragraph" w:styleId="12">
    <w:name w:val="annotation subject"/>
    <w:basedOn w:val="4"/>
    <w:link w:val="37"/>
    <w:unhideWhenUsed/>
    <w:qFormat/>
    <w:uiPriority w:val="0"/>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FollowedHyperlink"/>
    <w:basedOn w:val="15"/>
    <w:qFormat/>
    <w:uiPriority w:val="0"/>
    <w:rPr>
      <w:color w:val="333333"/>
      <w:u w:val="none"/>
    </w:rPr>
  </w:style>
  <w:style w:type="character" w:styleId="18">
    <w:name w:val="Emphasis"/>
    <w:basedOn w:val="15"/>
    <w:qFormat/>
    <w:uiPriority w:val="0"/>
  </w:style>
  <w:style w:type="character" w:styleId="19">
    <w:name w:val="HTML Definition"/>
    <w:basedOn w:val="15"/>
    <w:qFormat/>
    <w:uiPriority w:val="0"/>
  </w:style>
  <w:style w:type="character" w:styleId="20">
    <w:name w:val="HTML Acronym"/>
    <w:basedOn w:val="15"/>
    <w:qFormat/>
    <w:uiPriority w:val="0"/>
  </w:style>
  <w:style w:type="character" w:styleId="21">
    <w:name w:val="HTML Variable"/>
    <w:basedOn w:val="15"/>
    <w:qFormat/>
    <w:uiPriority w:val="0"/>
  </w:style>
  <w:style w:type="character" w:styleId="22">
    <w:name w:val="Hyperlink"/>
    <w:basedOn w:val="15"/>
    <w:qFormat/>
    <w:uiPriority w:val="0"/>
    <w:rPr>
      <w:color w:val="333333"/>
      <w:u w:val="none"/>
    </w:rPr>
  </w:style>
  <w:style w:type="character" w:styleId="23">
    <w:name w:val="HTML Code"/>
    <w:basedOn w:val="15"/>
    <w:qFormat/>
    <w:uiPriority w:val="0"/>
    <w:rPr>
      <w:rFonts w:ascii="Courier New" w:hAnsi="Courier New"/>
      <w:sz w:val="20"/>
    </w:rPr>
  </w:style>
  <w:style w:type="character" w:styleId="24">
    <w:name w:val="annotation reference"/>
    <w:basedOn w:val="15"/>
    <w:unhideWhenUsed/>
    <w:qFormat/>
    <w:uiPriority w:val="0"/>
    <w:rPr>
      <w:sz w:val="21"/>
      <w:szCs w:val="21"/>
    </w:rPr>
  </w:style>
  <w:style w:type="character" w:styleId="25">
    <w:name w:val="HTML Cite"/>
    <w:basedOn w:val="15"/>
    <w:qFormat/>
    <w:uiPriority w:val="0"/>
  </w:style>
  <w:style w:type="character" w:customStyle="1" w:styleId="26">
    <w:name w:val="current"/>
    <w:basedOn w:val="15"/>
    <w:qFormat/>
    <w:uiPriority w:val="0"/>
    <w:rPr>
      <w:b/>
      <w:bCs/>
      <w:color w:val="FFFFFF"/>
      <w:bdr w:val="single" w:color="7D6543" w:sz="6" w:space="0"/>
      <w:shd w:val="clear" w:color="auto" w:fill="7D6543"/>
    </w:rPr>
  </w:style>
  <w:style w:type="character" w:customStyle="1" w:styleId="27">
    <w:name w:val="disabled"/>
    <w:basedOn w:val="15"/>
    <w:qFormat/>
    <w:uiPriority w:val="0"/>
    <w:rPr>
      <w:color w:val="999999"/>
      <w:bdr w:val="single" w:color="C5C5C5" w:sz="6" w:space="0"/>
    </w:rPr>
  </w:style>
  <w:style w:type="character" w:customStyle="1" w:styleId="28">
    <w:name w:val="font11"/>
    <w:basedOn w:val="15"/>
    <w:qFormat/>
    <w:uiPriority w:val="0"/>
    <w:rPr>
      <w:rFonts w:hint="eastAsia" w:ascii="宋体" w:hAnsi="宋体" w:eastAsia="宋体" w:cs="宋体"/>
      <w:color w:val="000000"/>
      <w:sz w:val="24"/>
      <w:szCs w:val="24"/>
      <w:u w:val="none"/>
    </w:rPr>
  </w:style>
  <w:style w:type="character" w:customStyle="1" w:styleId="29">
    <w:name w:val="font31"/>
    <w:basedOn w:val="15"/>
    <w:qFormat/>
    <w:uiPriority w:val="0"/>
    <w:rPr>
      <w:rFonts w:hint="eastAsia" w:ascii="宋体" w:hAnsi="宋体" w:eastAsia="宋体" w:cs="宋体"/>
      <w:color w:val="000000"/>
      <w:sz w:val="24"/>
      <w:szCs w:val="24"/>
      <w:u w:val="none"/>
    </w:rPr>
  </w:style>
  <w:style w:type="character" w:customStyle="1" w:styleId="30">
    <w:name w:val="页眉 Char"/>
    <w:basedOn w:val="15"/>
    <w:link w:val="9"/>
    <w:qFormat/>
    <w:uiPriority w:val="99"/>
    <w:rPr>
      <w:rFonts w:asciiTheme="minorHAnsi" w:hAnsiTheme="minorHAnsi" w:eastAsiaTheme="minorEastAsia" w:cstheme="minorBidi"/>
      <w:kern w:val="2"/>
      <w:sz w:val="18"/>
      <w:szCs w:val="18"/>
    </w:rPr>
  </w:style>
  <w:style w:type="character" w:customStyle="1" w:styleId="31">
    <w:name w:val="页脚 Char"/>
    <w:basedOn w:val="15"/>
    <w:link w:val="8"/>
    <w:qFormat/>
    <w:uiPriority w:val="99"/>
    <w:rPr>
      <w:rFonts w:asciiTheme="minorHAnsi" w:hAnsiTheme="minorHAnsi" w:eastAsiaTheme="minorEastAsia" w:cstheme="minorBidi"/>
      <w:kern w:val="2"/>
      <w:sz w:val="18"/>
      <w:szCs w:val="18"/>
    </w:rPr>
  </w:style>
  <w:style w:type="paragraph" w:customStyle="1" w:styleId="32">
    <w:name w:val="列出段落1"/>
    <w:basedOn w:val="1"/>
    <w:unhideWhenUsed/>
    <w:qFormat/>
    <w:uiPriority w:val="99"/>
    <w:pPr>
      <w:ind w:firstLine="420" w:firstLineChars="200"/>
    </w:pPr>
  </w:style>
  <w:style w:type="character" w:customStyle="1" w:styleId="33">
    <w:name w:val="纯文本 Char"/>
    <w:basedOn w:val="15"/>
    <w:link w:val="6"/>
    <w:qFormat/>
    <w:uiPriority w:val="0"/>
    <w:rPr>
      <w:rFonts w:ascii="宋体" w:hAnsi="Courier New" w:cs="Courier New"/>
      <w:szCs w:val="21"/>
    </w:rPr>
  </w:style>
  <w:style w:type="paragraph" w:customStyle="1" w:styleId="34">
    <w:name w:val="无间隔1"/>
    <w:link w:val="35"/>
    <w:qFormat/>
    <w:uiPriority w:val="1"/>
    <w:rPr>
      <w:rFonts w:asciiTheme="minorHAnsi" w:hAnsiTheme="minorHAnsi" w:eastAsiaTheme="minorEastAsia" w:cstheme="minorBidi"/>
      <w:sz w:val="22"/>
      <w:szCs w:val="22"/>
      <w:lang w:val="en-US" w:eastAsia="zh-CN" w:bidi="ar-SA"/>
    </w:rPr>
  </w:style>
  <w:style w:type="character" w:customStyle="1" w:styleId="35">
    <w:name w:val="无间隔 Char"/>
    <w:basedOn w:val="15"/>
    <w:link w:val="34"/>
    <w:qFormat/>
    <w:uiPriority w:val="1"/>
    <w:rPr>
      <w:rFonts w:asciiTheme="minorHAnsi" w:hAnsiTheme="minorHAnsi" w:eastAsiaTheme="minorEastAsia" w:cstheme="minorBidi"/>
      <w:sz w:val="22"/>
      <w:szCs w:val="22"/>
    </w:rPr>
  </w:style>
  <w:style w:type="character" w:customStyle="1" w:styleId="36">
    <w:name w:val="批注文字 Char"/>
    <w:basedOn w:val="15"/>
    <w:link w:val="4"/>
    <w:semiHidden/>
    <w:qFormat/>
    <w:uiPriority w:val="0"/>
    <w:rPr>
      <w:rFonts w:asciiTheme="minorHAnsi" w:hAnsiTheme="minorHAnsi" w:eastAsiaTheme="minorEastAsia" w:cstheme="minorBidi"/>
      <w:kern w:val="2"/>
      <w:sz w:val="21"/>
      <w:szCs w:val="24"/>
    </w:rPr>
  </w:style>
  <w:style w:type="character" w:customStyle="1" w:styleId="37">
    <w:name w:val="批注主题 Char"/>
    <w:basedOn w:val="36"/>
    <w:link w:val="12"/>
    <w:semiHidden/>
    <w:qFormat/>
    <w:uiPriority w:val="0"/>
    <w:rPr>
      <w:rFonts w:asciiTheme="minorHAnsi" w:hAnsiTheme="minorHAnsi" w:eastAsiaTheme="minorEastAsia" w:cstheme="minorBidi"/>
      <w:b/>
      <w:bCs/>
      <w:kern w:val="2"/>
      <w:sz w:val="21"/>
      <w:szCs w:val="24"/>
    </w:rPr>
  </w:style>
  <w:style w:type="character" w:customStyle="1" w:styleId="38">
    <w:name w:val="批注框文本 Char"/>
    <w:basedOn w:val="15"/>
    <w:link w:val="7"/>
    <w:semiHidden/>
    <w:qFormat/>
    <w:uiPriority w:val="0"/>
    <w:rPr>
      <w:rFonts w:asciiTheme="minorHAnsi" w:hAnsiTheme="minorHAnsi" w:eastAsiaTheme="minorEastAsia" w:cstheme="minorBidi"/>
      <w:kern w:val="2"/>
      <w:sz w:val="18"/>
      <w:szCs w:val="18"/>
    </w:rPr>
  </w:style>
  <w:style w:type="paragraph" w:customStyle="1" w:styleId="39">
    <w:name w:val="列出段落11"/>
    <w:basedOn w:val="1"/>
    <w:qFormat/>
    <w:uiPriority w:val="34"/>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3974</Words>
  <Characters>4143</Characters>
  <Lines>35</Lines>
  <Paragraphs>9</Paragraphs>
  <TotalTime>259</TotalTime>
  <ScaleCrop>false</ScaleCrop>
  <LinksUpToDate>false</LinksUpToDate>
  <CharactersWithSpaces>4200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2025-11-10T03:36:00Z</dcterms:created>
  <dc:creator>Administrator</dc:creator>
  <cp:lastModifiedBy>tsunamileos</cp:lastModifiedBy>
  <cp:lastPrinted>2026-06-08T07:27:00Z</cp:lastPrinted>
  <dcterms:modified xsi:type="dcterms:W3CDTF">2026-06-09T08:21:00Z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54DEB4B8D797479D92B1424D90763D10_13</vt:lpwstr>
  </property>
  <property fmtid="{D5CDD505-2E9C-101B-9397-08002B2CF9AE}" pid="4" name="KSOTemplateDocerSaveRecord">
    <vt:lpwstr>eyJoZGlkIjoiMDFhZTUxZGM0MzUxYTIwMWJmMGZhNWI5YTQ1YjI5ZTYiLCJ1c2VySWQiOiI1MzAxMDI3NTcifQ==</vt:lpwstr>
  </property>
</Properties>
</file>