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single"/>
          <w:lang w:eastAsia="zh-CN"/>
        </w:rPr>
        <w:t>明秀校区</w:t>
      </w:r>
      <w:r>
        <w:rPr>
          <w:rFonts w:hint="eastAsia" w:ascii="宋体" w:hAnsi="宋体" w:eastAsia="宋体" w:cs="宋体"/>
          <w:color w:val="000000" w:themeColor="text1"/>
          <w:kern w:val="0"/>
          <w:sz w:val="22"/>
          <w:u w:val="single"/>
          <w:lang w:eastAsia="zh-CN"/>
          <w14:textFill>
            <w14:solidFill>
              <w14:schemeClr w14:val="tx1"/>
            </w14:solidFill>
          </w14:textFill>
        </w:rPr>
        <w:t>运动场舞台、体育馆、图书馆结构顶棚</w:t>
      </w:r>
      <w:r>
        <w:rPr>
          <w:rFonts w:hint="eastAsia" w:ascii="宋体" w:hAnsi="宋体" w:eastAsia="宋体" w:cs="仿宋_GB2312"/>
          <w:color w:val="000000"/>
          <w:szCs w:val="21"/>
          <w:u w:val="single"/>
          <w:lang w:eastAsia="zh-CN"/>
        </w:rPr>
        <w:t>安全鉴定</w:t>
      </w:r>
      <w:r>
        <w:rPr>
          <w:rFonts w:hint="eastAsia" w:ascii="宋体" w:hAnsi="宋体" w:eastAsia="宋体" w:cs="仿宋_GB2312"/>
          <w:color w:val="000000"/>
          <w:szCs w:val="21"/>
          <w:u w:val="single"/>
        </w:rPr>
        <w:t>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bookmarkStart w:id="0" w:name="_GoBack"/>
      <w:bookmarkEnd w:id="0"/>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317C347E"/>
    <w:rsid w:val="4FC268AF"/>
    <w:rsid w:val="4FCE1CC4"/>
    <w:rsid w:val="56295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92</Words>
  <Characters>531</Characters>
  <Lines>4</Lines>
  <Paragraphs>1</Paragraphs>
  <TotalTime>0</TotalTime>
  <ScaleCrop>false</ScaleCrop>
  <LinksUpToDate>false</LinksUpToDate>
  <CharactersWithSpaces>622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040026</cp:lastModifiedBy>
  <dcterms:modified xsi:type="dcterms:W3CDTF">2023-04-12T08:20:47Z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8FE746ADB1284EBEB3CFEC31A9AFA6C0</vt:lpwstr>
  </property>
</Properties>
</file>