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84241">
      <w:pPr>
        <w:spacing w:line="4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2BD6BAE0">
      <w:pPr>
        <w:tabs>
          <w:tab w:val="center" w:pos="6979"/>
          <w:tab w:val="right" w:pos="13958"/>
        </w:tabs>
        <w:spacing w:line="440" w:lineRule="exact"/>
        <w:jc w:val="left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z w:val="36"/>
          <w:szCs w:val="36"/>
        </w:rPr>
        <w:tab/>
      </w: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基础医学院中医养生与保健美容教研室副主任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岗位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公开竞聘岗位一览表</w:t>
      </w:r>
    </w:p>
    <w:p w14:paraId="54E38FDB">
      <w:pPr>
        <w:tabs>
          <w:tab w:val="center" w:pos="6979"/>
          <w:tab w:val="right" w:pos="13958"/>
        </w:tabs>
        <w:spacing w:line="440" w:lineRule="exact"/>
        <w:jc w:val="left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z w:val="36"/>
          <w:szCs w:val="36"/>
        </w:rPr>
        <w:tab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260"/>
        <w:gridCol w:w="8910"/>
        <w:gridCol w:w="2022"/>
      </w:tblGrid>
      <w:tr w14:paraId="56A6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1982" w:type="dxa"/>
            <w:vAlign w:val="center"/>
          </w:tcPr>
          <w:p w14:paraId="4B8FEC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所属部门</w:t>
            </w:r>
          </w:p>
        </w:tc>
        <w:tc>
          <w:tcPr>
            <w:tcW w:w="1260" w:type="dxa"/>
            <w:vAlign w:val="center"/>
          </w:tcPr>
          <w:p w14:paraId="6B62D3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910" w:type="dxa"/>
            <w:vAlign w:val="center"/>
          </w:tcPr>
          <w:p w14:paraId="4DFF4FD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任职条件及职责</w:t>
            </w:r>
          </w:p>
        </w:tc>
        <w:tc>
          <w:tcPr>
            <w:tcW w:w="2022" w:type="dxa"/>
            <w:vAlign w:val="center"/>
          </w:tcPr>
          <w:p w14:paraId="3370414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报名截止时间</w:t>
            </w:r>
          </w:p>
        </w:tc>
      </w:tr>
      <w:tr w14:paraId="4890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982" w:type="dxa"/>
            <w:vAlign w:val="center"/>
          </w:tcPr>
          <w:p w14:paraId="454BB3F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基础医学院</w:t>
            </w:r>
          </w:p>
        </w:tc>
        <w:tc>
          <w:tcPr>
            <w:tcW w:w="1260" w:type="dxa"/>
            <w:vAlign w:val="center"/>
          </w:tcPr>
          <w:p w14:paraId="044481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中医养生与保健美容教研室副主任</w:t>
            </w:r>
          </w:p>
        </w:tc>
        <w:tc>
          <w:tcPr>
            <w:tcW w:w="8910" w:type="dxa"/>
            <w:vAlign w:val="center"/>
          </w:tcPr>
          <w:p w14:paraId="655235F5">
            <w:pPr>
              <w:numPr>
                <w:ilvl w:val="0"/>
                <w:numId w:val="1"/>
              </w:numPr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任职条件</w:t>
            </w:r>
          </w:p>
          <w:p w14:paraId="1C27E942">
            <w:pPr>
              <w:numPr>
                <w:ilvl w:val="-1"/>
                <w:numId w:val="0"/>
              </w:numPr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1.研究生学历，硕士及以上学位；</w:t>
            </w:r>
          </w:p>
          <w:p w14:paraId="073096FB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2.中医学、中医内科学专业；</w:t>
            </w:r>
          </w:p>
          <w:p w14:paraId="0679882E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3.中级及以上职称；</w:t>
            </w:r>
          </w:p>
          <w:p w14:paraId="5D5B916F">
            <w:pPr>
              <w:numPr>
                <w:ilvl w:val="0"/>
                <w:numId w:val="0"/>
              </w:numPr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4.工作责任心强，具备较强的团队合作精神、奉献精神与组织协调能力，恪守师德师风；</w:t>
            </w:r>
          </w:p>
          <w:p w14:paraId="5C747FD4">
            <w:pPr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5.45周岁以下，具有10年及以上高校教学或教学管理相关工作。</w:t>
            </w:r>
          </w:p>
          <w:p w14:paraId="1A605048">
            <w:pPr>
              <w:spacing w:line="360" w:lineRule="exac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22" w:type="dxa"/>
            <w:vAlign w:val="center"/>
          </w:tcPr>
          <w:p w14:paraId="5829CB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3E0A547C"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1C75D"/>
    <w:multiLevelType w:val="singleLevel"/>
    <w:tmpl w:val="6021C7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3046C"/>
    <w:rsid w:val="0FF64C6E"/>
    <w:rsid w:val="13A44EFC"/>
    <w:rsid w:val="1D83046C"/>
    <w:rsid w:val="33D37406"/>
    <w:rsid w:val="53C42989"/>
    <w:rsid w:val="7028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569</Characters>
  <Lines>0</Lines>
  <Paragraphs>0</Paragraphs>
  <TotalTime>4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2026-04-01T06:29:00Z</dcterms:created>
  <dc:creator>翠柳</dc:creator>
  <cp:lastModifiedBy>翠柳</cp:lastModifiedBy>
  <cp:lastPrinted>2026-04-02T01:27:00Z</cp:lastPrinted>
  <dcterms:modified xsi:type="dcterms:W3CDTF">2026-04-09T03:28:37Z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D3A8B1AB6FB44BAE8593B98794E10264_11</vt:lpwstr>
  </property>
  <property fmtid="{D5CDD505-2E9C-101B-9397-08002B2CF9AE}" pid="4" name="KSOTemplateDocerSaveRecord">
    <vt:lpwstr>eyJoZGlkIjoiMzc4NTU5MGQ3YTYzZjlkYjYzMDkyNDliM2M0NmZlNjQiLCJ1c2VySWQiOiI0NjA1OTEwODUifQ==</vt:lpwstr>
  </property>
</Properties>
</file>