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A7B27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关于</w:t>
      </w:r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>组织开展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基础医学院本科生2025年寒假</w:t>
      </w:r>
    </w:p>
    <w:p w14:paraId="343C8913"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综合素养提升</w:t>
      </w:r>
      <w:r>
        <w:rPr>
          <w:rFonts w:hint="default" w:ascii="宋体" w:hAnsi="宋体" w:cs="宋体"/>
          <w:b/>
          <w:bCs/>
          <w:sz w:val="36"/>
          <w:szCs w:val="44"/>
          <w:lang w:val="en-US" w:eastAsia="zh-CN"/>
        </w:rPr>
        <w:t>“</w:t>
      </w:r>
      <w:r>
        <w:rPr>
          <w:rFonts w:hint="eastAsia" w:ascii="宋体" w:hAnsi="宋体" w:cs="宋体"/>
          <w:b/>
          <w:bCs/>
          <w:sz w:val="36"/>
          <w:szCs w:val="44"/>
          <w:lang w:val="en-US" w:eastAsia="zh-CN"/>
        </w:rPr>
        <w:t xml:space="preserve"> 德育</w:t>
      </w:r>
      <w:r>
        <w:rPr>
          <w:rFonts w:hint="default" w:ascii="宋体" w:hAnsi="宋体" w:cs="宋体"/>
          <w:b/>
          <w:bCs/>
          <w:sz w:val="36"/>
          <w:szCs w:val="44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36"/>
          <w:szCs w:val="44"/>
          <w:lang w:val="en-US" w:eastAsia="zh-CN"/>
        </w:rPr>
        <w:t>作业的通知</w:t>
      </w:r>
    </w:p>
    <w:p w14:paraId="7C03B5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各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班级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：</w:t>
      </w:r>
    </w:p>
    <w:p w14:paraId="0554F2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202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年寒假即将来临，为全面贯彻落实“三全育人”教育理念，丰富我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院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学生假期生活、提升学生的综合素养，培养堪当民族复兴重任的时代新人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根据学校的安排及部署，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请各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班级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结合本专业特色及特点，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积极组织同学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在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寒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假期间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完成1项及以上的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综合素养提升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德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育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作业，内容包括：</w:t>
      </w:r>
    </w:p>
    <w:p w14:paraId="10A0BF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用眼睛发现中国精神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eastAsia="zh-CN"/>
        </w:rPr>
        <w:t>——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经典阅读</w:t>
      </w:r>
    </w:p>
    <w:p w14:paraId="30A3D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利用假期时间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阅读1-2本中医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经典书籍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或1-2本中华优秀传统文化经典书籍。寒假结束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后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各班级开展一次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阅读分享会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邀请参与此项活动同学会上分享阅读心得，谈谈阅读体会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。</w:t>
      </w:r>
    </w:p>
    <w:p w14:paraId="53562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作品提交形式：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撰写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一篇1500字左右的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读书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体会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eastAsia="zh-CN"/>
        </w:rPr>
        <w:t>。</w:t>
      </w:r>
    </w:p>
    <w:p w14:paraId="4C4D93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用脚步丈量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家乡之美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——记录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家乡建设</w:t>
      </w:r>
    </w:p>
    <w:p w14:paraId="5C57B8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利用假期时间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走访、游览与探索家乡的建设与发展，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用照片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记录或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文字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抒发，表达对家乡、对人民、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对党和国家的热爱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要求：①主题鲜明；②图文并茂；③简介美观；④个人原创。</w:t>
      </w:r>
    </w:p>
    <w:p w14:paraId="2C6381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作品提交形式：用扫描或拍图，制作成PDF格式的电子海报，其中图片不少于3张，文字限600字内。</w:t>
      </w:r>
    </w:p>
    <w:p w14:paraId="1F4D3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用耳朵倾听人民呼声——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讲述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廉洁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故事</w:t>
      </w:r>
    </w:p>
    <w:p w14:paraId="5BF8F8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利用假期时间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在所在的社区、街道、村屯或家庭，向群众或家人开展一次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廉洁文化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宣传或廉洁故事宣讲，可以讲述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廉洁家风故事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可以分享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廉洁主题文章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并谈心得，还可以组织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廉洁主题家庭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会议。</w:t>
      </w:r>
    </w:p>
    <w:p w14:paraId="4CEDA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作品提交形式：提交一份以廉洁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家风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为主题的书法作品或廉洁故事为主题的微视频。其中，书法作品软笔、硬笔均可，格式、篇幅不限，扫描或拍图，制作成PDF格式提交；微视频要求清晰、原创，限5分钟内并附文字稿件1份.</w:t>
      </w:r>
    </w:p>
    <w:p w14:paraId="6C7F1A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用内心感应时代脉搏——参与社会实践</w:t>
      </w:r>
    </w:p>
    <w:p w14:paraId="58665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利用假期时间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参与生源地所辖的社区、街道、村屯组织开展的，与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专业相关的志愿服务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活动，可以组织开展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与专业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学习相关的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社会实践调查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活动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还可以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应用所学对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身边的亲友、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群众开展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一次中医药文化、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卫生宣教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活动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（如中药煎制、艾灸、传染病防治小知识等）。</w:t>
      </w:r>
    </w:p>
    <w:p w14:paraId="7C000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作品提交形式：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撰写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一篇1500字的社会实践或调研报告或1期中医药文化、卫生宣教海报，其中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海报制作成PDF格式的电子版，海报图片不少于3张，文字限600字内。</w:t>
      </w:r>
    </w:p>
    <w:p w14:paraId="228AD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五、牢记嘱托，挺膺担当——梳理学习笔记</w:t>
      </w:r>
    </w:p>
    <w:p w14:paraId="0D074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利用假期时间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梳理本学期1门及以上的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课程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知识与笔记，标识出知识点的重点与难点，手写整理出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一份清晰工整、内容准确、图文并茂、利于理解和记忆的“最美”学习笔记。</w:t>
      </w:r>
    </w:p>
    <w:p w14:paraId="53AB9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作品提交形式：扫描或拍图，制作成PDF格式提交。</w:t>
      </w:r>
    </w:p>
    <w:p w14:paraId="6D533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六、向上向善，敬老爱亲——感恩素养提升</w:t>
      </w:r>
    </w:p>
    <w:p w14:paraId="699BC3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</w:rPr>
        <w:t>利用假期时间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组织或参与一项主题鲜明、家庭成员参与率高的家庭文化交流活动；也可以结合春节，与家人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共同完成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一项与传承与发扬中华传统文化相关的生产劳动，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并撰写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体会与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感想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eastAsia="zh-CN"/>
        </w:rPr>
        <w:t>。</w:t>
      </w:r>
    </w:p>
    <w:p w14:paraId="77C9E2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highlight w:val="none"/>
          <w:shd w:val="clear" w:color="auto" w:fill="FFFFFF"/>
          <w:lang w:val="en-US" w:eastAsia="zh-CN"/>
        </w:rPr>
        <w:t>作品提交形式：600-800字的活动体会与感想，并附上1-3张图片及图片20字左右的图片文字说明。文字及图片扫描或拍图，制作成PDF格式提交。</w:t>
      </w:r>
    </w:p>
    <w:p w14:paraId="089C7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七、要求及说明</w:t>
      </w:r>
    </w:p>
    <w:p w14:paraId="0970A3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（一）以上2025年寒假六项主题的“德育”作业，将影响每个同学的综合测评、评奖评优、推优育苗、社会实践学分等工作，请各班级认真传达、大力倡导、积极组织同学完成，每人要选择1项及以上完成；</w:t>
      </w:r>
    </w:p>
    <w:p w14:paraId="784BE7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（二）以上2025年寒假“德育”作业，以班级为单位收集汇总，在2月25日前提交至指定的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电子邮箱：</w:t>
      </w:r>
      <w:r>
        <w:rPr>
          <w:rFonts w:ascii="宋体" w:hAnsi="宋体" w:eastAsia="宋体" w:cs="宋体"/>
          <w:color w:val="auto"/>
          <w:sz w:val="24"/>
          <w:szCs w:val="24"/>
        </w:rPr>
        <w:t>gxzyydxjcxxb@126.com</w:t>
      </w:r>
    </w:p>
    <w:p w14:paraId="7C2E3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个人作业命名：作业序号-姓名-学号，如“一、经典阅读-12310-张三”</w:t>
      </w:r>
    </w:p>
    <w:p w14:paraId="407B7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班级汇总命名：年级+专业+班级，如：“2024级医学影像技术1班寒假作业”</w:t>
      </w:r>
    </w:p>
    <w:p w14:paraId="62E6A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（三）未尽事宜请联系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阳老师（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QQ：1358140658，电话：15078526197）。</w:t>
      </w:r>
    </w:p>
    <w:p w14:paraId="33E13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 xml:space="preserve">  </w:t>
      </w:r>
    </w:p>
    <w:p w14:paraId="219C2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40" w:firstLineChars="23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基础医学院</w:t>
      </w:r>
    </w:p>
    <w:p w14:paraId="188730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1月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olor w:val="222222"/>
          <w:sz w:val="28"/>
          <w:szCs w:val="28"/>
          <w:shd w:val="clear" w:color="auto" w:fill="FFFFFF"/>
        </w:rPr>
        <w:t>日</w:t>
      </w:r>
    </w:p>
    <w:sectPr>
      <w:pgSz w:w="11906" w:h="16838"/>
      <w:pgMar w:top="1100" w:right="1123" w:bottom="1100" w:left="11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521F5"/>
    <w:multiLevelType w:val="singleLevel"/>
    <w:tmpl w:val="F1F521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7258B"/>
    <w:rsid w:val="02A009A4"/>
    <w:rsid w:val="156466A5"/>
    <w:rsid w:val="21244F9D"/>
    <w:rsid w:val="26D7258B"/>
    <w:rsid w:val="2F18587D"/>
    <w:rsid w:val="35B35777"/>
    <w:rsid w:val="49CF398F"/>
    <w:rsid w:val="5847696C"/>
    <w:rsid w:val="585844FD"/>
    <w:rsid w:val="61750A8C"/>
    <w:rsid w:val="678B7BCF"/>
    <w:rsid w:val="6C6B4DC9"/>
    <w:rsid w:val="736B4A22"/>
    <w:rsid w:val="7A97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1343</Words>
  <Characters>1408</Characters>
  <Lines>0</Lines>
  <Paragraphs>0</Paragraphs>
  <TotalTime>150</TotalTime>
  <ScaleCrop>false</ScaleCrop>
  <LinksUpToDate>false</LinksUpToDate>
  <CharactersWithSpaces>1454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2025-01-06T03:08:00Z</dcterms:created>
  <dc:creator>HP</dc:creator>
  <cp:lastModifiedBy>Courage</cp:lastModifiedBy>
  <dcterms:modified xsi:type="dcterms:W3CDTF">2025-01-08T09:23:28Z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3D4F398AB91444458F7508A82EFA4BAC</vt:lpwstr>
  </property>
  <property fmtid="{D5CDD505-2E9C-101B-9397-08002B2CF9AE}" pid="4" name="KSOTemplateDocerSaveRecord">
    <vt:lpwstr>eyJoZGlkIjoiNGEwMGI3MGVjNzNmNzljMTk0MDE2NGViYWM1Y2I2ZTIiLCJ1c2VySWQiOiIzMDY2OTYyNDQifQ==</vt:lpwstr>
  </property>
</Properties>
</file>