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B1691" w:rsidRDefault="006B315D" w:rsidP="00856C23">
      <w:pPr>
        <w:jc w:val="center"/>
        <w:rPr>
          <w:rFonts w:ascii="方正小标宋简体" w:eastAsia="方正小标宋简体" w:hAnsi="Calibri" w:cs="Times New Roman" w:hint="eastAsia"/>
          <w:b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b/>
          <w:sz w:val="44"/>
          <w:szCs w:val="44"/>
        </w:rPr>
        <w:t>关于</w:t>
      </w:r>
      <w:r w:rsidR="0018424F">
        <w:rPr>
          <w:rFonts w:ascii="方正小标宋简体" w:eastAsia="方正小标宋简体" w:hAnsi="Calibri" w:cs="Times New Roman" w:hint="eastAsia"/>
          <w:b/>
          <w:sz w:val="44"/>
          <w:szCs w:val="44"/>
        </w:rPr>
        <w:t>日常办公设施</w:t>
      </w:r>
      <w:r w:rsidR="005840B0">
        <w:rPr>
          <w:rFonts w:ascii="方正小标宋简体" w:eastAsia="方正小标宋简体" w:hAnsi="Calibri" w:cs="Times New Roman" w:hint="eastAsia"/>
          <w:b/>
          <w:sz w:val="44"/>
          <w:szCs w:val="44"/>
        </w:rPr>
        <w:t>申购</w:t>
      </w:r>
      <w:r w:rsidR="00122878">
        <w:rPr>
          <w:rFonts w:ascii="方正小标宋简体" w:eastAsia="方正小标宋简体" w:hAnsi="Calibri" w:cs="Times New Roman" w:hint="eastAsia"/>
          <w:b/>
          <w:sz w:val="44"/>
          <w:szCs w:val="44"/>
        </w:rPr>
        <w:t>要求</w:t>
      </w:r>
      <w:r w:rsidR="005840B0">
        <w:rPr>
          <w:rFonts w:ascii="方正小标宋简体" w:eastAsia="方正小标宋简体" w:hAnsi="Calibri" w:cs="Times New Roman" w:hint="eastAsia"/>
          <w:b/>
          <w:sz w:val="44"/>
          <w:szCs w:val="44"/>
        </w:rPr>
        <w:t>调整</w:t>
      </w:r>
      <w:r w:rsidR="00122878">
        <w:rPr>
          <w:rFonts w:ascii="方正小标宋简体" w:eastAsia="方正小标宋简体" w:hAnsi="Calibri" w:cs="Times New Roman" w:hint="eastAsia"/>
          <w:b/>
          <w:sz w:val="44"/>
          <w:szCs w:val="44"/>
        </w:rPr>
        <w:t>的通知</w:t>
      </w:r>
    </w:p>
    <w:p w:rsidR="00856C23" w:rsidRPr="00856C23" w:rsidRDefault="00856C23" w:rsidP="00856C23">
      <w:pPr>
        <w:jc w:val="center"/>
        <w:rPr>
          <w:rFonts w:ascii="方正小标宋简体" w:eastAsia="方正小标宋简体" w:hAnsi="Calibri" w:cs="Times New Roman"/>
          <w:b/>
          <w:sz w:val="44"/>
          <w:szCs w:val="44"/>
        </w:rPr>
      </w:pPr>
    </w:p>
    <w:p w:rsidR="00EB1691" w:rsidRDefault="006B315D" w:rsidP="0018424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学校各单位、部门：</w:t>
      </w:r>
    </w:p>
    <w:p w:rsidR="00EB1691" w:rsidRDefault="006B315D" w:rsidP="0018424F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 w:rsidR="00B06C52">
        <w:rPr>
          <w:rFonts w:ascii="仿宋" w:eastAsia="仿宋" w:hAnsi="仿宋" w:hint="eastAsia"/>
          <w:sz w:val="32"/>
          <w:szCs w:val="32"/>
        </w:rPr>
        <w:t xml:space="preserve"> 根据</w:t>
      </w:r>
      <w:r w:rsidR="00C75937">
        <w:rPr>
          <w:rFonts w:ascii="仿宋" w:eastAsia="仿宋" w:hAnsi="仿宋" w:hint="eastAsia"/>
          <w:sz w:val="32"/>
          <w:szCs w:val="32"/>
        </w:rPr>
        <w:t>资产管理处《关于电子卖场采购管理有关事项的通知》要求，网上超市采购</w:t>
      </w:r>
      <w:r w:rsidR="00122878">
        <w:rPr>
          <w:rFonts w:ascii="仿宋" w:eastAsia="仿宋" w:hAnsi="仿宋" w:hint="eastAsia"/>
          <w:sz w:val="32"/>
          <w:szCs w:val="32"/>
        </w:rPr>
        <w:t>的品目，各部门在申购时</w:t>
      </w:r>
      <w:r w:rsidR="00C75937">
        <w:rPr>
          <w:rFonts w:ascii="仿宋" w:eastAsia="仿宋" w:hAnsi="仿宋" w:hint="eastAsia"/>
          <w:sz w:val="32"/>
          <w:szCs w:val="32"/>
        </w:rPr>
        <w:t>应列明品牌、型号、配置、共性参数等内容。经过一段时间试行后发现，由于日常办公设施标准化程度高，采购方式明确，市场供应充足，</w:t>
      </w:r>
      <w:r w:rsidR="00C75937" w:rsidRPr="00391A60">
        <w:rPr>
          <w:rFonts w:ascii="仿宋" w:eastAsia="仿宋" w:hAnsi="仿宋" w:hint="eastAsia"/>
          <w:sz w:val="32"/>
          <w:szCs w:val="32"/>
        </w:rPr>
        <w:t>为了</w:t>
      </w:r>
      <w:r w:rsidR="00C75937">
        <w:rPr>
          <w:rFonts w:ascii="仿宋" w:eastAsia="仿宋" w:hAnsi="仿宋" w:hint="eastAsia"/>
          <w:sz w:val="32"/>
          <w:szCs w:val="32"/>
        </w:rPr>
        <w:t>提高采购效率及</w:t>
      </w:r>
      <w:r w:rsidR="00C75937" w:rsidRPr="00391A60">
        <w:rPr>
          <w:rFonts w:ascii="仿宋" w:eastAsia="仿宋" w:hAnsi="仿宋" w:hint="eastAsia"/>
          <w:sz w:val="32"/>
          <w:szCs w:val="32"/>
        </w:rPr>
        <w:t>方便售后维护</w:t>
      </w:r>
      <w:r w:rsidR="00C75937">
        <w:rPr>
          <w:rFonts w:ascii="仿宋" w:eastAsia="仿宋" w:hAnsi="仿宋" w:hint="eastAsia"/>
          <w:sz w:val="32"/>
          <w:szCs w:val="32"/>
        </w:rPr>
        <w:t>，除了特殊需要的专业类办公设施，</w:t>
      </w:r>
      <w:r w:rsidR="00122878">
        <w:rPr>
          <w:rFonts w:ascii="仿宋" w:eastAsia="仿宋" w:hAnsi="仿宋" w:hint="eastAsia"/>
          <w:sz w:val="32"/>
          <w:szCs w:val="32"/>
        </w:rPr>
        <w:t>属于</w:t>
      </w:r>
      <w:r w:rsidR="00122878" w:rsidRPr="00F07B63">
        <w:rPr>
          <w:rFonts w:ascii="仿宋" w:eastAsia="仿宋" w:hAnsi="仿宋" w:hint="eastAsia"/>
          <w:sz w:val="32"/>
          <w:szCs w:val="32"/>
        </w:rPr>
        <w:t>广西政府集中采购目录以内的</w:t>
      </w:r>
      <w:r w:rsidR="00122878">
        <w:rPr>
          <w:rFonts w:ascii="仿宋" w:eastAsia="仿宋" w:hAnsi="仿宋" w:hint="eastAsia"/>
          <w:sz w:val="32"/>
          <w:szCs w:val="32"/>
        </w:rPr>
        <w:t>日常办公设施，</w:t>
      </w:r>
      <w:r w:rsidR="005840B0">
        <w:rPr>
          <w:rFonts w:ascii="仿宋" w:eastAsia="仿宋" w:hAnsi="仿宋" w:hint="eastAsia"/>
          <w:sz w:val="32"/>
          <w:szCs w:val="32"/>
        </w:rPr>
        <w:t>包括台式计算机、便携式计算机、激光打印机、液晶显示器、扫描仪、复印机、投影仪、多功能一体机、LED显示屏、触控一体机、碎纸机、空调、家用家具、复印纸等。</w:t>
      </w:r>
      <w:r w:rsidR="00F20D8F">
        <w:rPr>
          <w:rFonts w:ascii="仿宋" w:eastAsia="仿宋" w:hAnsi="仿宋" w:hint="eastAsia"/>
          <w:sz w:val="32"/>
          <w:szCs w:val="32"/>
        </w:rPr>
        <w:t>由资产管理处按照相对统一的标准进行采购。各部门在申购时只需</w:t>
      </w:r>
      <w:r w:rsidR="00122878">
        <w:rPr>
          <w:rFonts w:ascii="仿宋" w:eastAsia="仿宋" w:hAnsi="仿宋" w:hint="eastAsia"/>
          <w:sz w:val="32"/>
          <w:szCs w:val="32"/>
        </w:rPr>
        <w:t>在购置清单里填写品目、单位、数量、预算金额。</w:t>
      </w:r>
    </w:p>
    <w:p w:rsidR="00EB1691" w:rsidRDefault="006B315D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</w:p>
    <w:p w:rsidR="00EB1691" w:rsidRDefault="006B315D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</w:p>
    <w:p w:rsidR="00EB1691" w:rsidRDefault="006B315D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资产管理处</w:t>
      </w:r>
    </w:p>
    <w:p w:rsidR="00EB1691" w:rsidRDefault="006B315D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2020年</w:t>
      </w:r>
      <w:r w:rsidR="0018424F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</w:t>
      </w:r>
      <w:r w:rsidR="00856C23">
        <w:rPr>
          <w:rFonts w:ascii="仿宋" w:eastAsia="仿宋" w:hAnsi="仿宋" w:hint="eastAsia"/>
          <w:sz w:val="32"/>
          <w:szCs w:val="32"/>
        </w:rPr>
        <w:t>29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EB1691" w:rsidSect="00EB1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560" w:rsidRDefault="00436560" w:rsidP="007D2B3A">
      <w:r>
        <w:separator/>
      </w:r>
    </w:p>
  </w:endnote>
  <w:endnote w:type="continuationSeparator" w:id="0">
    <w:p w:rsidR="00436560" w:rsidRDefault="00436560" w:rsidP="007D2B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560" w:rsidRDefault="00436560" w:rsidP="007D2B3A">
      <w:r>
        <w:separator/>
      </w:r>
    </w:p>
  </w:footnote>
  <w:footnote w:type="continuationSeparator" w:id="0">
    <w:p w:rsidR="00436560" w:rsidRDefault="00436560" w:rsidP="007D2B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</w:compat>
  <w:rsids>
    <w:rsidRoot w:val="00EB1691"/>
    <w:rsid w:val="00035C24"/>
    <w:rsid w:val="000375E2"/>
    <w:rsid w:val="00092293"/>
    <w:rsid w:val="00106D20"/>
    <w:rsid w:val="00107DC9"/>
    <w:rsid w:val="00122878"/>
    <w:rsid w:val="00166320"/>
    <w:rsid w:val="0018424F"/>
    <w:rsid w:val="00187CF1"/>
    <w:rsid w:val="001B06B8"/>
    <w:rsid w:val="001C39FB"/>
    <w:rsid w:val="001E3BA6"/>
    <w:rsid w:val="0020057B"/>
    <w:rsid w:val="0020287A"/>
    <w:rsid w:val="002200A7"/>
    <w:rsid w:val="002C7BD3"/>
    <w:rsid w:val="002F783C"/>
    <w:rsid w:val="00366FCE"/>
    <w:rsid w:val="00391A60"/>
    <w:rsid w:val="003E5FA0"/>
    <w:rsid w:val="00436560"/>
    <w:rsid w:val="00480C75"/>
    <w:rsid w:val="004A6694"/>
    <w:rsid w:val="004E6A58"/>
    <w:rsid w:val="00523F46"/>
    <w:rsid w:val="00553723"/>
    <w:rsid w:val="005840B0"/>
    <w:rsid w:val="005A24FC"/>
    <w:rsid w:val="00633E5A"/>
    <w:rsid w:val="00652FA8"/>
    <w:rsid w:val="00691B71"/>
    <w:rsid w:val="00692230"/>
    <w:rsid w:val="006B315D"/>
    <w:rsid w:val="006C0391"/>
    <w:rsid w:val="00745EB1"/>
    <w:rsid w:val="007D2B3A"/>
    <w:rsid w:val="00834A24"/>
    <w:rsid w:val="00856C23"/>
    <w:rsid w:val="0094088D"/>
    <w:rsid w:val="00954B92"/>
    <w:rsid w:val="00955741"/>
    <w:rsid w:val="009B3795"/>
    <w:rsid w:val="009B6731"/>
    <w:rsid w:val="00A35358"/>
    <w:rsid w:val="00A36DBE"/>
    <w:rsid w:val="00A747E5"/>
    <w:rsid w:val="00AA2F1A"/>
    <w:rsid w:val="00AE4A3A"/>
    <w:rsid w:val="00B06C52"/>
    <w:rsid w:val="00B4059C"/>
    <w:rsid w:val="00BB0CBF"/>
    <w:rsid w:val="00BC244C"/>
    <w:rsid w:val="00BC58CB"/>
    <w:rsid w:val="00BE00AF"/>
    <w:rsid w:val="00C75937"/>
    <w:rsid w:val="00CA5B31"/>
    <w:rsid w:val="00D42DAE"/>
    <w:rsid w:val="00D521A9"/>
    <w:rsid w:val="00D90088"/>
    <w:rsid w:val="00DB4938"/>
    <w:rsid w:val="00DE3FCD"/>
    <w:rsid w:val="00E05062"/>
    <w:rsid w:val="00E503A1"/>
    <w:rsid w:val="00E53D53"/>
    <w:rsid w:val="00E66D47"/>
    <w:rsid w:val="00E86FD2"/>
    <w:rsid w:val="00EA69CF"/>
    <w:rsid w:val="00EB1691"/>
    <w:rsid w:val="00EB62DF"/>
    <w:rsid w:val="00F20D8F"/>
    <w:rsid w:val="00FA5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69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EB1691"/>
    <w:pPr>
      <w:jc w:val="left"/>
    </w:pPr>
  </w:style>
  <w:style w:type="paragraph" w:styleId="a4">
    <w:name w:val="Balloon Text"/>
    <w:basedOn w:val="a"/>
    <w:link w:val="Char0"/>
    <w:uiPriority w:val="99"/>
    <w:unhideWhenUsed/>
    <w:qFormat/>
    <w:rsid w:val="00EB169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B16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B16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unhideWhenUsed/>
    <w:qFormat/>
    <w:rsid w:val="00EB1691"/>
    <w:pPr>
      <w:snapToGrid w:val="0"/>
      <w:jc w:val="left"/>
    </w:pPr>
    <w:rPr>
      <w:sz w:val="18"/>
      <w:szCs w:val="18"/>
    </w:rPr>
  </w:style>
  <w:style w:type="character" w:styleId="a8">
    <w:name w:val="annotation reference"/>
    <w:basedOn w:val="a0"/>
    <w:uiPriority w:val="99"/>
    <w:unhideWhenUsed/>
    <w:qFormat/>
    <w:rsid w:val="00EB1691"/>
    <w:rPr>
      <w:sz w:val="21"/>
      <w:szCs w:val="21"/>
    </w:rPr>
  </w:style>
  <w:style w:type="character" w:styleId="a9">
    <w:name w:val="footnote reference"/>
    <w:basedOn w:val="a0"/>
    <w:uiPriority w:val="99"/>
    <w:unhideWhenUsed/>
    <w:qFormat/>
    <w:rsid w:val="00EB1691"/>
    <w:rPr>
      <w:vertAlign w:val="superscript"/>
    </w:rPr>
  </w:style>
  <w:style w:type="character" w:customStyle="1" w:styleId="Char3">
    <w:name w:val="脚注文本 Char"/>
    <w:basedOn w:val="a0"/>
    <w:link w:val="a7"/>
    <w:uiPriority w:val="99"/>
    <w:semiHidden/>
    <w:qFormat/>
    <w:rsid w:val="00EB1691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EB1691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EB1691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EB1691"/>
  </w:style>
  <w:style w:type="character" w:customStyle="1" w:styleId="Char0">
    <w:name w:val="批注框文本 Char"/>
    <w:basedOn w:val="a0"/>
    <w:link w:val="a4"/>
    <w:uiPriority w:val="99"/>
    <w:semiHidden/>
    <w:qFormat/>
    <w:rsid w:val="00EB16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326</Characters>
  <Application>Microsoft Office Word</Application>
  <DocSecurity>0</DocSecurity>
  <Lines>2</Lines>
  <Paragraphs>1</Paragraphs>
  <ScaleCrop>false</ScaleCrop>
  <Company>Microsoft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060014</cp:lastModifiedBy>
  <cp:revision>3</cp:revision>
  <cp:lastPrinted>2020-05-29T01:27:00Z</cp:lastPrinted>
  <dcterms:created xsi:type="dcterms:W3CDTF">2020-05-29T01:57:00Z</dcterms:created>
  <dcterms:modified xsi:type="dcterms:W3CDTF">2020-05-29T02:54:00Z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2052-9.6.1</vt:lpwstr>
  </property>
</Properties>
</file>