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XX学院（部）关于2022年职称评审工作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的报告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学校职改办：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按照《广西中医药大学关于做好 2022 年度教育系列职称评审工作的通知》要求，我学院（部）认真开展相关审核、推荐工作，具体情况报告如下：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一、申报情况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本年度我学院（部）共有X人申报职称，其中：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申报高级职称X人：具体人员名单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中级职称X人：具体人员名单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二、材料审核情况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我学院（部）根据评审条件及学校要求对XX等同志的学历、资历、专业技术经历、业绩成果、论文著作的材料进行审核，经审核以上XX同志的申报材料均真实有效。 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三、答辩、审议、推荐工作</w:t>
      </w:r>
    </w:p>
    <w:p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（一）高级职称答辩情况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 答辩专家组：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组长：姓名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组员：姓名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2.时间及地点：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年XX月XX日XX:XX，XX学院XX会议室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3.申报高级职称答辩人员情况：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（1）张三同志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模板：张三同志申报XX职称。我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学院（部）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对张三同志进行了答辩,答辩中该同志能掌握本学科前沿知识,准确回答专家提出的问题,思维清晰,语言流利,综合评价为优秀。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（可根据实际情况，适当调整）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（二）高、中级职称审议、推荐情况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 审议专家组：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组长：姓名  单位职务  职称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组员：姓名  单位职务  职称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 时间及地点：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年XX月XX日XX:XX，XX学院XX会议室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640" w:leftChars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审议推荐结果：</w:t>
      </w:r>
    </w:p>
    <w:tbl>
      <w:tblPr>
        <w:tblStyle w:val="3"/>
        <w:tblW w:w="7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088"/>
        <w:gridCol w:w="188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申报人员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拟申报职称</w:t>
            </w:r>
          </w:p>
        </w:tc>
        <w:tc>
          <w:tcPr>
            <w:tcW w:w="18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同意票数</w:t>
            </w:r>
          </w:p>
        </w:tc>
        <w:tc>
          <w:tcPr>
            <w:tcW w:w="196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不同意票数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王五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208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经研究，同意XX等同志申报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高校教师系列副教授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职称；同意XX等同志申报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高校教师系列讲师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职称。 （红色字体部分根据具体情况调整）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四、公示情况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我部对以上XX等同志的申报材料进行了公示，公示期为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年XX月XX日至XX月XX日。公示结果无异议。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基层党委（党总支）审核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经审核，XX等同志认真贯彻党的方针政策，政治立场坚定，拥护党的领导，关心集体，团结群众，思想品德优良。同意XX等同志申报高等学校教师系列教授职称。同意XX等同志申报高等学校教师系列副教授职。同意XX等同志申报高等学校教师系列讲师职称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上报完毕。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widowControl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仿宋" w:hAnsi="仿宋" w:eastAsia="仿宋" w:cs="仿宋"/>
          <w:kern w:val="0"/>
          <w:sz w:val="32"/>
          <w:szCs w:val="32"/>
        </w:rPr>
        <w:t>广西中医药大学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</w:t>
      </w:r>
      <w:r>
        <w:rPr>
          <w:rFonts w:ascii="仿宋" w:hAnsi="仿宋" w:eastAsia="仿宋" w:cs="仿宋"/>
          <w:kern w:val="0"/>
          <w:sz w:val="32"/>
          <w:szCs w:val="32"/>
        </w:rPr>
        <w:t>中国共产党广西中医药大学</w:t>
      </w:r>
      <w:r>
        <w:rPr>
          <w:rFonts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XX</w:t>
      </w:r>
      <w:r>
        <w:rPr>
          <w:rFonts w:ascii="仿宋" w:hAnsi="仿宋" w:eastAsia="仿宋" w:cs="仿宋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（部）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XX</w:t>
      </w:r>
      <w:r>
        <w:rPr>
          <w:rFonts w:ascii="仿宋" w:hAnsi="仿宋" w:eastAsia="仿宋" w:cs="仿宋"/>
          <w:kern w:val="0"/>
          <w:sz w:val="32"/>
          <w:szCs w:val="32"/>
        </w:rPr>
        <w:t>总支部委员会</w:t>
      </w:r>
      <w:r>
        <w:rPr>
          <w:rFonts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/>
        </w:rPr>
        <w:t xml:space="preserve">                 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7373D1"/>
    <w:multiLevelType w:val="singleLevel"/>
    <w:tmpl w:val="EB7373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8B05BC"/>
    <w:multiLevelType w:val="singleLevel"/>
    <w:tmpl w:val="2C8B05BC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ZjI2ODE3NDRlODE4OTE1YTQ2NWU1ZWFhMmQyMzkifQ=="/>
  </w:docVars>
  <w:rsids>
    <w:rsidRoot w:val="246D252D"/>
    <w:rsid w:val="01B22C2F"/>
    <w:rsid w:val="0B396128"/>
    <w:rsid w:val="143E4885"/>
    <w:rsid w:val="18B359D9"/>
    <w:rsid w:val="1DE4120E"/>
    <w:rsid w:val="246D252D"/>
    <w:rsid w:val="247B5B6A"/>
    <w:rsid w:val="24EA2BD9"/>
    <w:rsid w:val="24EA7B02"/>
    <w:rsid w:val="25116539"/>
    <w:rsid w:val="2A912C86"/>
    <w:rsid w:val="2B11243F"/>
    <w:rsid w:val="2D17605D"/>
    <w:rsid w:val="37BC534C"/>
    <w:rsid w:val="37F64F86"/>
    <w:rsid w:val="38505A6D"/>
    <w:rsid w:val="3FA3446C"/>
    <w:rsid w:val="41FB1A2A"/>
    <w:rsid w:val="47CC303B"/>
    <w:rsid w:val="4AD725DB"/>
    <w:rsid w:val="4B506A5A"/>
    <w:rsid w:val="4C541693"/>
    <w:rsid w:val="5158684F"/>
    <w:rsid w:val="54A6075F"/>
    <w:rsid w:val="55FE508E"/>
    <w:rsid w:val="5A7247E2"/>
    <w:rsid w:val="5BF40738"/>
    <w:rsid w:val="5E267674"/>
    <w:rsid w:val="609344E7"/>
    <w:rsid w:val="63910F39"/>
    <w:rsid w:val="63E80DAE"/>
    <w:rsid w:val="68B27624"/>
    <w:rsid w:val="68B27DFC"/>
    <w:rsid w:val="6AC4422F"/>
    <w:rsid w:val="6B8952A8"/>
    <w:rsid w:val="6D535020"/>
    <w:rsid w:val="6FB61EF3"/>
    <w:rsid w:val="78D34CE2"/>
    <w:rsid w:val="79190FD2"/>
    <w:rsid w:val="7E0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866</Words>
  <Characters>933</Characters>
  <Lines>0</Lines>
  <Paragraphs>0</Paragraphs>
  <TotalTime>0</TotalTime>
  <ScaleCrop>false</ScaleCrop>
  <LinksUpToDate>false</LinksUpToDate>
  <CharactersWithSpaces>1031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2018-10-18T05:18:00Z</dcterms:created>
  <dc:creator>◎阿天◎</dc:creator>
  <cp:lastModifiedBy>戈林祁~~</cp:lastModifiedBy>
  <dcterms:modified xsi:type="dcterms:W3CDTF">2022-08-26T09:59:30Z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73240517DC3B4CC8BA4CCA46A975D072</vt:lpwstr>
  </property>
</Properties>
</file>