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响应报价表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Times New Roman"/>
          <w:b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项目名称：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吧台场地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项目竞价招租</w:t>
      </w:r>
    </w:p>
    <w:p>
      <w:pPr>
        <w:spacing w:line="360" w:lineRule="atLeast"/>
        <w:ind w:right="38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项目编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号: ZCGS20220401</w:t>
      </w:r>
    </w:p>
    <w:p>
      <w:pPr>
        <w:spacing w:line="360" w:lineRule="atLeast"/>
        <w:ind w:right="38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snapToGrid w:val="0"/>
        <w:spacing w:before="50" w:after="50" w:line="3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报价</w:t>
      </w:r>
      <w:r>
        <w:rPr>
          <w:rFonts w:hint="eastAsia" w:ascii="仿宋" w:hAnsi="仿宋" w:eastAsia="仿宋" w:cs="仿宋"/>
          <w:sz w:val="21"/>
          <w:szCs w:val="21"/>
        </w:rPr>
        <w:t>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单位</w:t>
      </w:r>
      <w:r>
        <w:rPr>
          <w:rFonts w:hint="eastAsia" w:ascii="仿宋" w:hAnsi="仿宋" w:eastAsia="仿宋" w:cs="仿宋"/>
          <w:sz w:val="21"/>
          <w:szCs w:val="21"/>
        </w:rPr>
        <w:t>名称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或自然人姓名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      </w:t>
      </w:r>
    </w:p>
    <w:p>
      <w:pPr>
        <w:spacing w:line="360" w:lineRule="atLeast"/>
        <w:ind w:right="38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tbl>
      <w:tblPr>
        <w:tblStyle w:val="7"/>
        <w:tblW w:w="51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971"/>
        <w:gridCol w:w="1705"/>
        <w:gridCol w:w="1739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场地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租赁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租赁期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所在区域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租金报价（元）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经营业务范围及要求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场地-茶歇吧台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3年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仙葫校区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自诚楼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教师教学发展中心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活动室内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1.主营咖啡、饮品和糕点。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2.中标方须负责吧台扩展公共区域的日常环境卫生和人员秩序。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3.中标方对吧台区域独立设置水电表。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4.中标方须承担吧台扩展公共区域水电费总额的三分之一。</w:t>
            </w: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注： </w:t>
      </w:r>
    </w:p>
    <w:p>
      <w:pPr>
        <w:snapToGrid w:val="0"/>
        <w:spacing w:before="50" w:after="50" w:line="360" w:lineRule="exact"/>
        <w:ind w:firstLine="420" w:firstLineChars="2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所有价格均用人民币表示，单位为元，精确到小数点后两位数。</w:t>
      </w:r>
    </w:p>
    <w:p>
      <w:pPr>
        <w:snapToGrid w:val="0"/>
        <w:spacing w:before="50" w:after="50" w:line="360" w:lineRule="exact"/>
        <w:ind w:firstLine="420" w:firstLineChars="2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.报价人</w:t>
      </w:r>
      <w:r>
        <w:rPr>
          <w:rFonts w:hint="eastAsia" w:ascii="仿宋" w:hAnsi="仿宋" w:eastAsia="仿宋" w:cs="仿宋"/>
          <w:sz w:val="21"/>
          <w:szCs w:val="21"/>
        </w:rPr>
        <w:t>的响应报价表必须加盖单位公章并签字，否则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其报价</w:t>
      </w:r>
      <w:r>
        <w:rPr>
          <w:rFonts w:hint="eastAsia" w:ascii="仿宋" w:hAnsi="仿宋" w:eastAsia="仿宋" w:cs="仿宋"/>
          <w:sz w:val="21"/>
          <w:szCs w:val="21"/>
        </w:rPr>
        <w:t>作无效处理。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报价人</w:t>
      </w:r>
      <w:r>
        <w:rPr>
          <w:rFonts w:hint="eastAsia" w:ascii="仿宋" w:hAnsi="仿宋" w:eastAsia="仿宋" w:cs="仿宋"/>
          <w:sz w:val="21"/>
          <w:szCs w:val="21"/>
        </w:rPr>
        <w:t>为自然人或个体工商户的，须签字并加盖指印。</w:t>
      </w:r>
    </w:p>
    <w:p>
      <w:pPr>
        <w:snapToGrid w:val="0"/>
        <w:spacing w:before="50" w:after="50" w:line="360" w:lineRule="exact"/>
        <w:ind w:firstLine="420" w:firstLineChars="200"/>
        <w:jc w:val="left"/>
        <w:rPr>
          <w:rFonts w:hint="eastAsia" w:ascii="仿宋" w:hAnsi="仿宋" w:eastAsia="仿宋" w:cs="仿宋"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1"/>
        </w:rPr>
        <w:t>报价一经涂改，应在涂改处加盖单位公章或者由法定代表人或授权委托人签字，否则其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报价</w:t>
      </w:r>
      <w:r>
        <w:rPr>
          <w:rFonts w:hint="eastAsia" w:ascii="仿宋" w:hAnsi="仿宋" w:eastAsia="仿宋" w:cs="仿宋"/>
          <w:sz w:val="21"/>
          <w:szCs w:val="21"/>
        </w:rPr>
        <w:t>作无效标处理。</w:t>
      </w:r>
      <w:r>
        <w:rPr>
          <w:rFonts w:hint="eastAsia" w:ascii="仿宋" w:hAnsi="仿宋" w:eastAsia="仿宋" w:cs="仿宋"/>
          <w:color w:val="FF0000"/>
          <w:sz w:val="21"/>
          <w:szCs w:val="21"/>
        </w:rPr>
        <w:t>投标人为自然人或个体工商户的，须签字并加盖指印。</w:t>
      </w:r>
    </w:p>
    <w:p>
      <w:pPr>
        <w:snapToGrid w:val="0"/>
        <w:spacing w:before="50" w:after="50" w:line="360" w:lineRule="exact"/>
        <w:ind w:firstLine="422" w:firstLineChars="2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u w:val="single"/>
        </w:rPr>
        <w:t>4</w:t>
      </w:r>
      <w:r>
        <w:rPr>
          <w:rFonts w:hint="eastAsia" w:ascii="仿宋" w:hAnsi="仿宋" w:eastAsia="仿宋" w:cs="仿宋"/>
          <w:b/>
          <w:sz w:val="21"/>
          <w:szCs w:val="21"/>
          <w:u w:val="single"/>
          <w:lang w:val="en-US" w:eastAsia="zh-CN"/>
        </w:rPr>
        <w:t>.</w:t>
      </w:r>
      <w:r>
        <w:rPr>
          <w:rFonts w:hint="eastAsia" w:ascii="仿宋" w:hAnsi="仿宋" w:eastAsia="仿宋" w:cs="仿宋"/>
          <w:b/>
          <w:sz w:val="21"/>
          <w:szCs w:val="21"/>
          <w:u w:val="single"/>
        </w:rPr>
        <w:t>投标人必须就所</w:t>
      </w:r>
      <w:r>
        <w:rPr>
          <w:rFonts w:hint="eastAsia" w:ascii="仿宋" w:hAnsi="仿宋" w:eastAsia="仿宋" w:cs="仿宋"/>
          <w:b/>
          <w:sz w:val="21"/>
          <w:szCs w:val="21"/>
          <w:u w:val="single"/>
          <w:lang w:val="en-US" w:eastAsia="zh-CN"/>
        </w:rPr>
        <w:t>报价项目</w:t>
      </w:r>
      <w:r>
        <w:rPr>
          <w:rFonts w:hint="eastAsia" w:ascii="仿宋" w:hAnsi="仿宋" w:eastAsia="仿宋" w:cs="仿宋"/>
          <w:b/>
          <w:sz w:val="21"/>
          <w:szCs w:val="21"/>
          <w:u w:val="single"/>
        </w:rPr>
        <w:t>的全部内容作完整唯一报价（仅一次报价），漏项报价的或有选择的或有条件的报价，其投标将视为无效。</w:t>
      </w:r>
    </w:p>
    <w:p>
      <w:pPr>
        <w:pStyle w:val="3"/>
        <w:spacing w:line="340" w:lineRule="atLeast"/>
        <w:rPr>
          <w:rFonts w:hint="eastAsia" w:ascii="仿宋" w:hAnsi="仿宋" w:eastAsia="仿宋" w:cs="仿宋"/>
          <w:sz w:val="21"/>
          <w:szCs w:val="21"/>
        </w:rPr>
      </w:pPr>
    </w:p>
    <w:p>
      <w:pPr>
        <w:pStyle w:val="3"/>
        <w:spacing w:line="340" w:lineRule="atLeas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法定代表人或委托代理人（签字并加盖单位公章）：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</w:t>
      </w:r>
    </w:p>
    <w:p>
      <w:pPr>
        <w:pStyle w:val="3"/>
        <w:spacing w:line="340" w:lineRule="atLeast"/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pStyle w:val="3"/>
        <w:spacing w:line="340" w:lineRule="atLeast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自然人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或个体工商户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签字（加盖指印）：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</w:t>
      </w:r>
    </w:p>
    <w:p>
      <w:pPr>
        <w:pStyle w:val="3"/>
        <w:spacing w:line="340" w:lineRule="atLeast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</w:p>
    <w:p>
      <w:pPr>
        <w:pStyle w:val="3"/>
        <w:spacing w:line="340" w:lineRule="atLeast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</w:t>
      </w:r>
    </w:p>
    <w:p>
      <w:pPr>
        <w:snapToGrid w:val="0"/>
        <w:spacing w:before="50" w:after="50" w:line="340" w:lineRule="atLeast"/>
        <w:rPr>
          <w:rFonts w:hint="eastAsia" w:ascii="仿宋" w:hAnsi="仿宋" w:eastAsia="仿宋" w:cs="仿宋"/>
          <w:sz w:val="21"/>
          <w:szCs w:val="21"/>
        </w:rPr>
      </w:pPr>
    </w:p>
    <w:p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" w:hAnsi="仿宋" w:eastAsia="仿宋" w:cs="仿宋"/>
          <w:color w:val="000000"/>
          <w:sz w:val="21"/>
          <w:szCs w:val="21"/>
        </w:rPr>
      </w:pPr>
    </w:p>
    <w:p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                                          报价日期：   年  月   日  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35"/>
    <w:rsid w:val="000D5670"/>
    <w:rsid w:val="000F348F"/>
    <w:rsid w:val="001E7733"/>
    <w:rsid w:val="002708B5"/>
    <w:rsid w:val="0033284B"/>
    <w:rsid w:val="003569A7"/>
    <w:rsid w:val="003672AA"/>
    <w:rsid w:val="003A6D4F"/>
    <w:rsid w:val="003B0BC1"/>
    <w:rsid w:val="003B0D49"/>
    <w:rsid w:val="003E7362"/>
    <w:rsid w:val="004C21B1"/>
    <w:rsid w:val="00524735"/>
    <w:rsid w:val="005D624B"/>
    <w:rsid w:val="005E52CA"/>
    <w:rsid w:val="005F16FF"/>
    <w:rsid w:val="00604BDC"/>
    <w:rsid w:val="006337F3"/>
    <w:rsid w:val="006A130D"/>
    <w:rsid w:val="006F55C4"/>
    <w:rsid w:val="007047E7"/>
    <w:rsid w:val="007F6B6A"/>
    <w:rsid w:val="00890449"/>
    <w:rsid w:val="008D0D3D"/>
    <w:rsid w:val="008F2A60"/>
    <w:rsid w:val="00991794"/>
    <w:rsid w:val="009952DE"/>
    <w:rsid w:val="009E47D2"/>
    <w:rsid w:val="00A62D7A"/>
    <w:rsid w:val="00A8452E"/>
    <w:rsid w:val="00A9771F"/>
    <w:rsid w:val="00B064FB"/>
    <w:rsid w:val="00B1181B"/>
    <w:rsid w:val="00B22DB8"/>
    <w:rsid w:val="00B746CC"/>
    <w:rsid w:val="00B965A5"/>
    <w:rsid w:val="00B96E10"/>
    <w:rsid w:val="00BA2E26"/>
    <w:rsid w:val="00BD7727"/>
    <w:rsid w:val="00C53609"/>
    <w:rsid w:val="00D50CB5"/>
    <w:rsid w:val="00DE22AA"/>
    <w:rsid w:val="00E24A0E"/>
    <w:rsid w:val="00E4026B"/>
    <w:rsid w:val="00FE76F2"/>
    <w:rsid w:val="05A45628"/>
    <w:rsid w:val="2A2F0E84"/>
    <w:rsid w:val="4DC41FF6"/>
    <w:rsid w:val="50050469"/>
    <w:rsid w:val="6B0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黄妍</dc:creator>
  <cp:lastModifiedBy>dell</cp:lastModifiedBy>
  <cp:lastPrinted>2022-04-11T01:07:00Z</cp:lastPrinted>
  <dcterms:modified xsi:type="dcterms:W3CDTF">2022-04-25T09:59:20Z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15943BC089554C4BB0FFE6C3AE3575B4</vt:lpwstr>
  </property>
</Properties>
</file>