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D3D67B" w14:textId="77777777" w:rsidR="008F1017" w:rsidRDefault="004A70B2" w:rsidP="008F1017">
      <w:pPr>
        <w:pStyle w:val="2"/>
        <w:widowControl/>
        <w:shd w:val="clear" w:color="auto" w:fill="FFFFFF"/>
        <w:spacing w:before="0" w:beforeAutospacing="0" w:after="0" w:afterAutospacing="0" w:line="460" w:lineRule="exact"/>
        <w:jc w:val="center"/>
        <w:rPr>
          <w:rFonts w:ascii="Times New Roman" w:hAnsi="Times New Roman" w:hint="default"/>
          <w:bCs/>
          <w:shd w:val="clear" w:color="auto" w:fill="FFFFFF"/>
        </w:rPr>
      </w:pPr>
      <w:r>
        <w:rPr>
          <w:rFonts w:ascii="Times New Roman" w:hAnsi="Times New Roman" w:hint="default"/>
          <w:bCs/>
          <w:shd w:val="clear" w:color="auto" w:fill="FFFFFF"/>
        </w:rPr>
        <w:t>关于</w:t>
      </w:r>
      <w:r>
        <w:rPr>
          <w:rFonts w:ascii="Times New Roman" w:hAnsi="Times New Roman"/>
          <w:bCs/>
          <w:shd w:val="clear" w:color="auto" w:fill="FFFFFF"/>
        </w:rPr>
        <w:t>公开选拔资助</w:t>
      </w:r>
      <w:r>
        <w:rPr>
          <w:rFonts w:ascii="Times New Roman" w:hAnsi="Times New Roman" w:hint="default"/>
          <w:bCs/>
          <w:shd w:val="clear" w:color="auto" w:fill="FFFFFF"/>
        </w:rPr>
        <w:t>广西中医药大学在校生</w:t>
      </w:r>
    </w:p>
    <w:p w14:paraId="2DCDCC6A" w14:textId="5BD821B8" w:rsidR="000A7FD8" w:rsidRPr="000A1407" w:rsidRDefault="004A70B2" w:rsidP="008F1017">
      <w:pPr>
        <w:pStyle w:val="2"/>
        <w:widowControl/>
        <w:shd w:val="clear" w:color="auto" w:fill="FFFFFF"/>
        <w:spacing w:before="0" w:beforeAutospacing="0" w:after="0" w:afterAutospacing="0" w:line="460" w:lineRule="exact"/>
        <w:jc w:val="center"/>
        <w:rPr>
          <w:rFonts w:ascii="Times New Roman" w:hAnsi="Times New Roman" w:hint="default"/>
          <w:bCs/>
          <w:shd w:val="clear" w:color="auto" w:fill="FFFFFF"/>
        </w:rPr>
      </w:pPr>
      <w:r>
        <w:rPr>
          <w:rFonts w:ascii="Times New Roman" w:hAnsi="Times New Roman"/>
          <w:bCs/>
          <w:shd w:val="clear" w:color="auto" w:fill="FFFFFF"/>
        </w:rPr>
        <w:t>参加</w:t>
      </w:r>
      <w:r>
        <w:rPr>
          <w:rFonts w:ascii="Times New Roman" w:hAnsi="Times New Roman" w:hint="default"/>
          <w:bCs/>
          <w:shd w:val="clear" w:color="auto" w:fill="FFFFFF"/>
        </w:rPr>
        <w:t>2019</w:t>
      </w:r>
      <w:r>
        <w:rPr>
          <w:rFonts w:ascii="Times New Roman" w:hAnsi="Times New Roman"/>
          <w:bCs/>
          <w:shd w:val="clear" w:color="auto" w:fill="FFFFFF"/>
        </w:rPr>
        <w:t>年国际</w:t>
      </w:r>
      <w:r>
        <w:rPr>
          <w:rFonts w:ascii="Times New Roman" w:hAnsi="Times New Roman" w:hint="default"/>
          <w:bCs/>
          <w:shd w:val="clear" w:color="auto" w:fill="FFFFFF"/>
        </w:rPr>
        <w:t>夏令营的</w:t>
      </w:r>
      <w:r w:rsidR="000A1407">
        <w:rPr>
          <w:rFonts w:ascii="Times New Roman" w:hAnsi="Times New Roman"/>
          <w:bCs/>
          <w:shd w:val="clear" w:color="auto" w:fill="FFFFFF"/>
        </w:rPr>
        <w:t>通知</w:t>
      </w:r>
    </w:p>
    <w:p w14:paraId="0B2EE85C" w14:textId="77777777" w:rsidR="006312A8" w:rsidRDefault="006312A8" w:rsidP="00D13C68">
      <w:pPr>
        <w:pStyle w:val="a8"/>
        <w:widowControl/>
        <w:spacing w:before="0" w:beforeAutospacing="0" w:after="0" w:afterAutospacing="0" w:line="440" w:lineRule="exact"/>
        <w:jc w:val="both"/>
        <w:rPr>
          <w:rFonts w:ascii="Times New Roman" w:hAnsi="Times New Roman"/>
          <w:shd w:val="clear" w:color="auto" w:fill="FFFFFF"/>
        </w:rPr>
      </w:pPr>
    </w:p>
    <w:p w14:paraId="50EBD3CA" w14:textId="54DBFFB8" w:rsidR="000A7FD8" w:rsidRPr="00210F3C" w:rsidRDefault="004A70B2" w:rsidP="00D13C68">
      <w:pPr>
        <w:pStyle w:val="a8"/>
        <w:widowControl/>
        <w:spacing w:before="0" w:beforeAutospacing="0" w:after="0" w:afterAutospacing="0" w:line="440" w:lineRule="exact"/>
        <w:jc w:val="both"/>
        <w:rPr>
          <w:rFonts w:ascii="Times New Roman" w:hAnsi="Times New Roman"/>
          <w:shd w:val="clear" w:color="auto" w:fill="FFFFFF"/>
        </w:rPr>
      </w:pPr>
      <w:r w:rsidRPr="00210F3C">
        <w:rPr>
          <w:rFonts w:ascii="Times New Roman" w:hAnsi="Times New Roman"/>
          <w:shd w:val="clear" w:color="auto" w:fill="FFFFFF"/>
        </w:rPr>
        <w:t>学校</w:t>
      </w:r>
      <w:r w:rsidR="00A10110" w:rsidRPr="00210F3C">
        <w:rPr>
          <w:rFonts w:ascii="Times New Roman" w:hAnsi="Times New Roman" w:hint="eastAsia"/>
          <w:shd w:val="clear" w:color="auto" w:fill="FFFFFF"/>
        </w:rPr>
        <w:t>各单位</w:t>
      </w:r>
      <w:r w:rsidRPr="00210F3C">
        <w:rPr>
          <w:rFonts w:ascii="Times New Roman" w:hAnsi="Times New Roman"/>
          <w:shd w:val="clear" w:color="auto" w:fill="FFFFFF"/>
        </w:rPr>
        <w:t>：</w:t>
      </w:r>
    </w:p>
    <w:p w14:paraId="0228D67C" w14:textId="3C97D44F" w:rsidR="000A7FD8" w:rsidRPr="00210F3C" w:rsidRDefault="004A70B2" w:rsidP="00D13C68">
      <w:pPr>
        <w:pStyle w:val="a8"/>
        <w:widowControl/>
        <w:spacing w:before="0" w:beforeAutospacing="0" w:after="0" w:afterAutospacing="0" w:line="440" w:lineRule="exact"/>
        <w:ind w:firstLineChars="200" w:firstLine="480"/>
        <w:jc w:val="both"/>
        <w:rPr>
          <w:rFonts w:ascii="Times New Roman" w:hAnsi="Times New Roman"/>
          <w:shd w:val="clear" w:color="auto" w:fill="FFFFFF"/>
        </w:rPr>
      </w:pPr>
      <w:r w:rsidRPr="00210F3C">
        <w:rPr>
          <w:rFonts w:ascii="Times New Roman" w:eastAsiaTheme="minorEastAsia" w:hAnsi="Times New Roman"/>
          <w:shd w:val="clear" w:color="auto" w:fill="FFFFFF"/>
        </w:rPr>
        <w:t>我校连续</w:t>
      </w:r>
      <w:r w:rsidR="00667D77" w:rsidRPr="00210F3C">
        <w:rPr>
          <w:rFonts w:ascii="Times New Roman" w:eastAsiaTheme="minorEastAsia" w:hAnsi="Times New Roman" w:hint="eastAsia"/>
          <w:shd w:val="clear" w:color="auto" w:fill="FFFFFF"/>
        </w:rPr>
        <w:t>五</w:t>
      </w:r>
      <w:r w:rsidRPr="00210F3C">
        <w:rPr>
          <w:rFonts w:ascii="Times New Roman" w:eastAsiaTheme="minorEastAsia" w:hAnsi="Times New Roman"/>
          <w:shd w:val="clear" w:color="auto" w:fill="FFFFFF"/>
        </w:rPr>
        <w:t>年</w:t>
      </w:r>
      <w:r w:rsidRPr="00210F3C">
        <w:rPr>
          <w:rFonts w:ascii="Times New Roman" w:eastAsia="Times" w:hAnsi="Times New Roman"/>
          <w:shd w:val="clear" w:color="auto" w:fill="FFFFFF"/>
        </w:rPr>
        <w:t>成功开展</w:t>
      </w:r>
      <w:r w:rsidRPr="00210F3C">
        <w:rPr>
          <w:rFonts w:ascii="Times New Roman" w:eastAsiaTheme="minorEastAsia" w:hAnsi="Times New Roman"/>
          <w:shd w:val="clear" w:color="auto" w:fill="FFFFFF"/>
        </w:rPr>
        <w:t>共</w:t>
      </w:r>
      <w:r w:rsidRPr="00210F3C">
        <w:rPr>
          <w:rFonts w:ascii="Times New Roman" w:eastAsiaTheme="minorEastAsia" w:hAnsi="Times New Roman"/>
          <w:shd w:val="clear" w:color="auto" w:fill="FFFFFF"/>
        </w:rPr>
        <w:t>92</w:t>
      </w:r>
      <w:r w:rsidRPr="00210F3C">
        <w:rPr>
          <w:rFonts w:ascii="Times New Roman" w:eastAsiaTheme="minorEastAsia" w:hAnsi="Times New Roman"/>
          <w:shd w:val="clear" w:color="auto" w:fill="FFFFFF"/>
        </w:rPr>
        <w:t>人次的师生</w:t>
      </w:r>
      <w:r w:rsidRPr="00210F3C">
        <w:rPr>
          <w:rFonts w:ascii="Times New Roman" w:eastAsia="Times" w:hAnsi="Times New Roman"/>
          <w:shd w:val="clear" w:color="auto" w:fill="FFFFFF"/>
        </w:rPr>
        <w:t>赴美</w:t>
      </w:r>
      <w:r w:rsidRPr="00210F3C">
        <w:rPr>
          <w:rFonts w:ascii="Times New Roman" w:eastAsiaTheme="minorEastAsia" w:hAnsi="Times New Roman" w:hint="eastAsia"/>
          <w:shd w:val="clear" w:color="auto" w:fill="FFFFFF"/>
        </w:rPr>
        <w:t>国访学</w:t>
      </w:r>
      <w:r w:rsidRPr="00210F3C">
        <w:rPr>
          <w:rFonts w:ascii="Times New Roman" w:eastAsia="Times" w:hAnsi="Times New Roman"/>
          <w:shd w:val="clear" w:color="auto" w:fill="FFFFFF"/>
        </w:rPr>
        <w:t>交流活动，受到广泛好评。</w:t>
      </w:r>
      <w:r w:rsidRPr="00210F3C">
        <w:rPr>
          <w:rFonts w:ascii="Times New Roman" w:hAnsi="Times New Roman" w:hint="eastAsia"/>
          <w:shd w:val="clear" w:color="auto" w:fill="FFFFFF"/>
        </w:rPr>
        <w:t>2</w:t>
      </w:r>
      <w:r w:rsidRPr="00210F3C">
        <w:rPr>
          <w:rFonts w:ascii="Times New Roman" w:hAnsi="Times New Roman"/>
          <w:shd w:val="clear" w:color="auto" w:fill="FFFFFF"/>
        </w:rPr>
        <w:t>019</w:t>
      </w:r>
      <w:r w:rsidRPr="00210F3C">
        <w:rPr>
          <w:rFonts w:ascii="Times New Roman" w:hAnsi="Times New Roman" w:hint="eastAsia"/>
          <w:shd w:val="clear" w:color="auto" w:fill="FFFFFF"/>
        </w:rPr>
        <w:t>年，</w:t>
      </w:r>
      <w:r w:rsidR="00A10110" w:rsidRPr="00210F3C">
        <w:rPr>
          <w:rFonts w:ascii="Times New Roman" w:hAnsi="Times New Roman" w:hint="eastAsia"/>
          <w:shd w:val="clear" w:color="auto" w:fill="FFFFFF"/>
        </w:rPr>
        <w:t>经与合作院校协商</w:t>
      </w:r>
      <w:r w:rsidRPr="00210F3C">
        <w:rPr>
          <w:rFonts w:ascii="Times New Roman" w:hAnsi="Times New Roman" w:hint="eastAsia"/>
          <w:shd w:val="clear" w:color="auto" w:fill="FFFFFF"/>
        </w:rPr>
        <w:t>，</w:t>
      </w:r>
      <w:r w:rsidR="006078A6" w:rsidRPr="00210F3C">
        <w:rPr>
          <w:rFonts w:ascii="Times New Roman" w:hAnsi="Times New Roman" w:hint="eastAsia"/>
          <w:shd w:val="clear" w:color="auto" w:fill="FFFFFF"/>
        </w:rPr>
        <w:t>计划开展</w:t>
      </w:r>
      <w:r w:rsidR="006078A6" w:rsidRPr="00210F3C">
        <w:rPr>
          <w:rFonts w:ascii="Times New Roman" w:hAnsi="Times New Roman" w:hint="eastAsia"/>
          <w:shd w:val="clear" w:color="auto" w:fill="FFFFFF"/>
        </w:rPr>
        <w:t>3</w:t>
      </w:r>
      <w:r w:rsidR="006078A6" w:rsidRPr="00210F3C">
        <w:rPr>
          <w:rFonts w:ascii="Times New Roman" w:hAnsi="Times New Roman" w:hint="eastAsia"/>
          <w:shd w:val="clear" w:color="auto" w:fill="FFFFFF"/>
        </w:rPr>
        <w:t>个</w:t>
      </w:r>
      <w:r w:rsidR="006078A6" w:rsidRPr="00210F3C">
        <w:rPr>
          <w:rFonts w:ascii="Times New Roman" w:hAnsi="Times New Roman"/>
          <w:shd w:val="clear" w:color="auto" w:fill="FFFFFF"/>
        </w:rPr>
        <w:t>暑期项目</w:t>
      </w:r>
      <w:r w:rsidRPr="00210F3C">
        <w:rPr>
          <w:rFonts w:ascii="Times New Roman" w:hAnsi="Times New Roman" w:hint="eastAsia"/>
          <w:shd w:val="clear" w:color="auto" w:fill="FFFFFF"/>
        </w:rPr>
        <w:t>。</w:t>
      </w:r>
      <w:r w:rsidR="00210F3C" w:rsidRPr="00210F3C">
        <w:rPr>
          <w:rFonts w:ascii="Times New Roman" w:hAnsi="Times New Roman" w:hint="eastAsia"/>
          <w:shd w:val="clear" w:color="auto" w:fill="FFFFFF"/>
        </w:rPr>
        <w:t>公开选拔资助方案</w:t>
      </w:r>
      <w:r w:rsidR="00210F3C" w:rsidRPr="00210F3C">
        <w:rPr>
          <w:rFonts w:ascii="Times New Roman" w:hAnsi="Times New Roman"/>
          <w:shd w:val="clear" w:color="auto" w:fill="FFFFFF"/>
        </w:rPr>
        <w:t>如下：</w:t>
      </w:r>
    </w:p>
    <w:p w14:paraId="496F6FD0" w14:textId="774ADA24" w:rsidR="000A7FD8" w:rsidRPr="00210F3C" w:rsidRDefault="004A70B2" w:rsidP="00D13C68">
      <w:pPr>
        <w:pStyle w:val="a8"/>
        <w:widowControl/>
        <w:spacing w:before="0" w:beforeAutospacing="0" w:after="0" w:afterAutospacing="0" w:line="440" w:lineRule="exact"/>
        <w:jc w:val="both"/>
        <w:rPr>
          <w:rFonts w:ascii="Times New Roman" w:hAnsi="Times New Roman"/>
          <w:shd w:val="clear" w:color="auto" w:fill="FFFFFF"/>
        </w:rPr>
      </w:pPr>
      <w:r w:rsidRPr="00210F3C">
        <w:rPr>
          <w:rFonts w:ascii="Times New Roman" w:hAnsi="Times New Roman" w:hint="eastAsia"/>
          <w:shd w:val="clear" w:color="auto" w:fill="FFFFFF"/>
        </w:rPr>
        <w:t>一、选拔对象：本校全日制在校</w:t>
      </w:r>
      <w:r w:rsidRPr="00210F3C">
        <w:rPr>
          <w:rFonts w:ascii="Times New Roman" w:hAnsi="Times New Roman"/>
          <w:shd w:val="clear" w:color="auto" w:fill="FFFFFF"/>
        </w:rPr>
        <w:t>专科生、</w:t>
      </w:r>
      <w:r w:rsidRPr="00210F3C">
        <w:rPr>
          <w:rFonts w:ascii="Times New Roman" w:hAnsi="Times New Roman" w:hint="eastAsia"/>
          <w:shd w:val="clear" w:color="auto" w:fill="FFFFFF"/>
        </w:rPr>
        <w:t>本科生和</w:t>
      </w:r>
      <w:r w:rsidRPr="00210F3C">
        <w:rPr>
          <w:rFonts w:ascii="Times New Roman" w:hAnsi="Times New Roman"/>
          <w:shd w:val="clear" w:color="auto" w:fill="FFFFFF"/>
        </w:rPr>
        <w:t>硕士</w:t>
      </w:r>
      <w:r w:rsidR="001A6E7D">
        <w:rPr>
          <w:rFonts w:ascii="Times New Roman" w:hAnsi="Times New Roman" w:hint="eastAsia"/>
          <w:shd w:val="clear" w:color="auto" w:fill="FFFFFF"/>
        </w:rPr>
        <w:t>研究生</w:t>
      </w:r>
    </w:p>
    <w:p w14:paraId="53215EFF" w14:textId="72EF11E3" w:rsidR="000A7FD8" w:rsidRPr="00210F3C" w:rsidRDefault="004A70B2" w:rsidP="00D13C68">
      <w:pPr>
        <w:pStyle w:val="a8"/>
        <w:widowControl/>
        <w:spacing w:before="0" w:beforeAutospacing="0" w:after="0" w:afterAutospacing="0" w:line="440" w:lineRule="exact"/>
        <w:jc w:val="both"/>
        <w:rPr>
          <w:rFonts w:ascii="Times New Roman" w:hAnsi="Times New Roman"/>
          <w:shd w:val="clear" w:color="auto" w:fill="FFFFFF"/>
        </w:rPr>
      </w:pPr>
      <w:r w:rsidRPr="00210F3C">
        <w:rPr>
          <w:rFonts w:ascii="Times New Roman" w:hAnsi="Times New Roman" w:hint="eastAsia"/>
          <w:shd w:val="clear" w:color="auto" w:fill="FFFFFF"/>
        </w:rPr>
        <w:t>二、报名条件：热爱祖国，诚实守信，成绩优秀</w:t>
      </w:r>
      <w:r w:rsidRPr="00210F3C">
        <w:rPr>
          <w:rFonts w:ascii="Times New Roman" w:hAnsi="Times New Roman"/>
          <w:shd w:val="clear" w:color="auto" w:fill="FFFFFF"/>
        </w:rPr>
        <w:t>，表现优异，</w:t>
      </w:r>
      <w:r w:rsidR="001A6E7D">
        <w:rPr>
          <w:rFonts w:ascii="Times New Roman" w:hAnsi="Times New Roman" w:hint="eastAsia"/>
          <w:shd w:val="clear" w:color="auto" w:fill="FFFFFF"/>
        </w:rPr>
        <w:t>具有较强的外语沟通能力。</w:t>
      </w:r>
    </w:p>
    <w:p w14:paraId="42462DB6" w14:textId="6888F21E" w:rsidR="000A7FD8" w:rsidRPr="00210F3C" w:rsidRDefault="004A70B2" w:rsidP="00D13C68">
      <w:pPr>
        <w:pStyle w:val="a8"/>
        <w:widowControl/>
        <w:numPr>
          <w:ilvl w:val="0"/>
          <w:numId w:val="10"/>
        </w:numPr>
        <w:spacing w:before="0" w:beforeAutospacing="0" w:after="0" w:afterAutospacing="0" w:line="440" w:lineRule="exact"/>
        <w:jc w:val="both"/>
        <w:rPr>
          <w:rFonts w:ascii="Times New Roman" w:hAnsi="Times New Roman"/>
          <w:shd w:val="clear" w:color="auto" w:fill="FFFFFF"/>
        </w:rPr>
      </w:pPr>
      <w:r w:rsidRPr="00210F3C">
        <w:rPr>
          <w:rFonts w:ascii="Times New Roman" w:hAnsi="Times New Roman" w:hint="eastAsia"/>
          <w:shd w:val="clear" w:color="auto" w:fill="FFFFFF"/>
        </w:rPr>
        <w:t>在校本</w:t>
      </w:r>
      <w:r w:rsidRPr="00210F3C">
        <w:rPr>
          <w:rFonts w:ascii="Times New Roman" w:hAnsi="Times New Roman" w:hint="eastAsia"/>
          <w:shd w:val="clear" w:color="auto" w:fill="FFFFFF"/>
        </w:rPr>
        <w:t>/</w:t>
      </w:r>
      <w:r w:rsidRPr="00210F3C">
        <w:rPr>
          <w:rFonts w:ascii="Times New Roman" w:hAnsi="Times New Roman" w:hint="eastAsia"/>
          <w:shd w:val="clear" w:color="auto" w:fill="FFFFFF"/>
        </w:rPr>
        <w:t>专科生要求</w:t>
      </w:r>
      <w:r w:rsidRPr="00210F3C">
        <w:rPr>
          <w:rFonts w:ascii="Times New Roman" w:hAnsi="Times New Roman"/>
          <w:shd w:val="clear" w:color="auto" w:fill="FFFFFF"/>
        </w:rPr>
        <w:t>通过大学英语四级，班干或获得国家</w:t>
      </w:r>
      <w:r w:rsidRPr="00210F3C">
        <w:rPr>
          <w:rFonts w:ascii="Times New Roman" w:hAnsi="Times New Roman"/>
          <w:shd w:val="clear" w:color="auto" w:fill="FFFFFF"/>
        </w:rPr>
        <w:t>/</w:t>
      </w:r>
      <w:r w:rsidRPr="00210F3C">
        <w:rPr>
          <w:rFonts w:ascii="Times New Roman" w:hAnsi="Times New Roman"/>
          <w:shd w:val="clear" w:color="auto" w:fill="FFFFFF"/>
        </w:rPr>
        <w:t>自治区奖学金</w:t>
      </w:r>
      <w:r w:rsidR="00646D78">
        <w:rPr>
          <w:rFonts w:ascii="Times New Roman" w:hAnsi="Times New Roman" w:hint="eastAsia"/>
          <w:shd w:val="clear" w:color="auto" w:fill="FFFFFF"/>
        </w:rPr>
        <w:t>者</w:t>
      </w:r>
      <w:r w:rsidRPr="00210F3C">
        <w:rPr>
          <w:rFonts w:ascii="Times New Roman" w:hAnsi="Times New Roman"/>
          <w:shd w:val="clear" w:color="auto" w:fill="FFFFFF"/>
        </w:rPr>
        <w:t>优先（不含助学金），护理学（中外合作办学）专业不做</w:t>
      </w:r>
      <w:r w:rsidRPr="00210F3C">
        <w:rPr>
          <w:rFonts w:ascii="Times New Roman" w:hAnsi="Times New Roman" w:hint="eastAsia"/>
          <w:shd w:val="clear" w:color="auto" w:fill="FFFFFF"/>
        </w:rPr>
        <w:t>英语</w:t>
      </w:r>
      <w:r w:rsidRPr="00210F3C">
        <w:rPr>
          <w:rFonts w:ascii="Times New Roman" w:hAnsi="Times New Roman"/>
          <w:shd w:val="clear" w:color="auto" w:fill="FFFFFF"/>
        </w:rPr>
        <w:t>条件限制</w:t>
      </w:r>
      <w:r w:rsidR="00F54FBF">
        <w:rPr>
          <w:rFonts w:ascii="Times New Roman" w:hAnsi="Times New Roman" w:hint="eastAsia"/>
          <w:shd w:val="clear" w:color="auto" w:fill="FFFFFF"/>
        </w:rPr>
        <w:t>，英语</w:t>
      </w:r>
      <w:r w:rsidRPr="00210F3C">
        <w:rPr>
          <w:rFonts w:ascii="Times New Roman" w:hAnsi="Times New Roman"/>
          <w:shd w:val="clear" w:color="auto" w:fill="FFFFFF"/>
        </w:rPr>
        <w:t>；</w:t>
      </w:r>
    </w:p>
    <w:p w14:paraId="19546720" w14:textId="65BD4702" w:rsidR="000A7FD8" w:rsidRPr="00210F3C" w:rsidRDefault="004A70B2" w:rsidP="00D13C68">
      <w:pPr>
        <w:pStyle w:val="a8"/>
        <w:widowControl/>
        <w:numPr>
          <w:ilvl w:val="0"/>
          <w:numId w:val="10"/>
        </w:numPr>
        <w:spacing w:before="0" w:beforeAutospacing="0" w:after="0" w:afterAutospacing="0" w:line="440" w:lineRule="exact"/>
        <w:jc w:val="both"/>
        <w:rPr>
          <w:rFonts w:ascii="Times New Roman" w:hAnsi="Times New Roman"/>
          <w:shd w:val="clear" w:color="auto" w:fill="FFFFFF"/>
        </w:rPr>
      </w:pPr>
      <w:r w:rsidRPr="00210F3C">
        <w:rPr>
          <w:rFonts w:ascii="Times New Roman" w:hAnsi="Times New Roman" w:hint="eastAsia"/>
          <w:shd w:val="clear" w:color="auto" w:fill="FFFFFF"/>
        </w:rPr>
        <w:t>在校</w:t>
      </w:r>
      <w:r w:rsidRPr="00210F3C">
        <w:rPr>
          <w:rFonts w:ascii="Times New Roman" w:hAnsi="Times New Roman"/>
          <w:shd w:val="clear" w:color="auto" w:fill="FFFFFF"/>
        </w:rPr>
        <w:t>硕士</w:t>
      </w:r>
      <w:r w:rsidRPr="00210F3C">
        <w:rPr>
          <w:rFonts w:ascii="Times New Roman" w:hAnsi="Times New Roman" w:hint="eastAsia"/>
          <w:shd w:val="clear" w:color="auto" w:fill="FFFFFF"/>
        </w:rPr>
        <w:t>研究生要求</w:t>
      </w:r>
      <w:r w:rsidRPr="00210F3C">
        <w:rPr>
          <w:rFonts w:ascii="Times New Roman" w:hAnsi="Times New Roman"/>
          <w:shd w:val="clear" w:color="auto" w:fill="FFFFFF"/>
        </w:rPr>
        <w:t>通过大学英语</w:t>
      </w:r>
      <w:r w:rsidRPr="00210F3C">
        <w:rPr>
          <w:rFonts w:ascii="Times New Roman" w:hAnsi="Times New Roman" w:hint="eastAsia"/>
          <w:shd w:val="clear" w:color="auto" w:fill="FFFFFF"/>
        </w:rPr>
        <w:t>四</w:t>
      </w:r>
      <w:r w:rsidRPr="00210F3C">
        <w:rPr>
          <w:rFonts w:ascii="Times New Roman" w:hAnsi="Times New Roman"/>
          <w:shd w:val="clear" w:color="auto" w:fill="FFFFFF"/>
        </w:rPr>
        <w:t>级，有较强</w:t>
      </w:r>
      <w:r w:rsidRPr="00210F3C">
        <w:rPr>
          <w:rFonts w:ascii="Times New Roman" w:hAnsi="Times New Roman" w:hint="eastAsia"/>
          <w:shd w:val="clear" w:color="auto" w:fill="FFFFFF"/>
        </w:rPr>
        <w:t>科研能力，</w:t>
      </w:r>
      <w:r w:rsidRPr="00210F3C">
        <w:rPr>
          <w:rFonts w:ascii="Times New Roman" w:hAnsi="Times New Roman"/>
          <w:shd w:val="clear" w:color="auto" w:fill="FFFFFF"/>
        </w:rPr>
        <w:t>已在国际、国内核心期刊以第一作者发表论文，参与过国际会议</w:t>
      </w:r>
      <w:r w:rsidRPr="00210F3C">
        <w:rPr>
          <w:rFonts w:ascii="Times New Roman" w:hAnsi="Times New Roman"/>
          <w:shd w:val="clear" w:color="auto" w:fill="FFFFFF"/>
        </w:rPr>
        <w:t>/</w:t>
      </w:r>
      <w:r w:rsidRPr="00210F3C">
        <w:rPr>
          <w:rFonts w:ascii="Times New Roman" w:hAnsi="Times New Roman"/>
          <w:shd w:val="clear" w:color="auto" w:fill="FFFFFF"/>
        </w:rPr>
        <w:t>国际志愿者活动</w:t>
      </w:r>
      <w:r w:rsidR="00646D78">
        <w:rPr>
          <w:rFonts w:ascii="Times New Roman" w:hAnsi="Times New Roman" w:hint="eastAsia"/>
          <w:shd w:val="clear" w:color="auto" w:fill="FFFFFF"/>
        </w:rPr>
        <w:t>者</w:t>
      </w:r>
      <w:r w:rsidRPr="00210F3C">
        <w:rPr>
          <w:rFonts w:ascii="Times New Roman" w:hAnsi="Times New Roman"/>
          <w:shd w:val="clear" w:color="auto" w:fill="FFFFFF"/>
        </w:rPr>
        <w:t>优先。</w:t>
      </w:r>
    </w:p>
    <w:p w14:paraId="5604FF74" w14:textId="77777777" w:rsidR="000A7FD8" w:rsidRPr="00210F3C" w:rsidRDefault="004A70B2" w:rsidP="00D13C68">
      <w:pPr>
        <w:pStyle w:val="a8"/>
        <w:widowControl/>
        <w:spacing w:before="0" w:beforeAutospacing="0" w:after="0" w:afterAutospacing="0" w:line="440" w:lineRule="exact"/>
        <w:jc w:val="both"/>
        <w:rPr>
          <w:rFonts w:ascii="Times New Roman" w:hAnsi="Times New Roman"/>
          <w:shd w:val="clear" w:color="auto" w:fill="FFFFFF"/>
        </w:rPr>
      </w:pPr>
      <w:r w:rsidRPr="00210F3C">
        <w:rPr>
          <w:rFonts w:ascii="Times New Roman" w:hAnsi="Times New Roman" w:hint="eastAsia"/>
          <w:shd w:val="clear" w:color="auto" w:fill="FFFFFF"/>
        </w:rPr>
        <w:t>三、项目简介和费用</w:t>
      </w:r>
    </w:p>
    <w:tbl>
      <w:tblPr>
        <w:tblStyle w:val="aa"/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1276"/>
        <w:gridCol w:w="1134"/>
        <w:gridCol w:w="4678"/>
        <w:gridCol w:w="1275"/>
        <w:gridCol w:w="993"/>
      </w:tblGrid>
      <w:tr w:rsidR="000A7FD8" w14:paraId="37553AE7" w14:textId="77777777" w:rsidTr="001A6E7D">
        <w:tc>
          <w:tcPr>
            <w:tcW w:w="709" w:type="dxa"/>
          </w:tcPr>
          <w:p w14:paraId="18C8F443" w14:textId="77777777" w:rsidR="000A7FD8" w:rsidRDefault="004A70B2">
            <w:pPr>
              <w:pStyle w:val="a8"/>
              <w:widowControl/>
              <w:spacing w:before="0" w:beforeAutospacing="0" w:after="0" w:afterAutospacing="0" w:line="240" w:lineRule="atLeast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序号</w:t>
            </w:r>
          </w:p>
        </w:tc>
        <w:tc>
          <w:tcPr>
            <w:tcW w:w="1276" w:type="dxa"/>
          </w:tcPr>
          <w:p w14:paraId="704F7020" w14:textId="77777777" w:rsidR="000A7FD8" w:rsidRDefault="004A70B2">
            <w:pPr>
              <w:pStyle w:val="a8"/>
              <w:widowControl/>
              <w:spacing w:before="0" w:beforeAutospacing="0" w:after="0" w:afterAutospacing="0" w:line="240" w:lineRule="atLeast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项目名称</w:t>
            </w:r>
          </w:p>
        </w:tc>
        <w:tc>
          <w:tcPr>
            <w:tcW w:w="1134" w:type="dxa"/>
          </w:tcPr>
          <w:p w14:paraId="328D67E6" w14:textId="77777777" w:rsidR="000A7FD8" w:rsidRDefault="004A70B2">
            <w:pPr>
              <w:pStyle w:val="a8"/>
              <w:widowControl/>
              <w:spacing w:before="0" w:beforeAutospacing="0" w:after="0" w:afterAutospacing="0" w:line="240" w:lineRule="atLeast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项目时间</w:t>
            </w:r>
          </w:p>
        </w:tc>
        <w:tc>
          <w:tcPr>
            <w:tcW w:w="4678" w:type="dxa"/>
          </w:tcPr>
          <w:p w14:paraId="75D7A829" w14:textId="77777777" w:rsidR="000A7FD8" w:rsidRDefault="004A70B2">
            <w:pPr>
              <w:pStyle w:val="a8"/>
              <w:widowControl/>
              <w:spacing w:before="0" w:beforeAutospacing="0" w:after="0" w:afterAutospacing="0" w:line="240" w:lineRule="atLeast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项目简介</w:t>
            </w:r>
            <w:r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/</w:t>
            </w:r>
            <w:r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特色</w:t>
            </w:r>
          </w:p>
        </w:tc>
        <w:tc>
          <w:tcPr>
            <w:tcW w:w="1275" w:type="dxa"/>
          </w:tcPr>
          <w:p w14:paraId="6D5B2347" w14:textId="77777777" w:rsidR="000A7FD8" w:rsidRDefault="004A70B2">
            <w:pPr>
              <w:pStyle w:val="a8"/>
              <w:widowControl/>
              <w:spacing w:before="0" w:beforeAutospacing="0" w:after="0" w:afterAutospacing="0" w:line="240" w:lineRule="atLeast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项目费用</w:t>
            </w:r>
            <w:r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/</w:t>
            </w:r>
            <w:r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人（含住宿）</w:t>
            </w:r>
          </w:p>
        </w:tc>
        <w:tc>
          <w:tcPr>
            <w:tcW w:w="993" w:type="dxa"/>
          </w:tcPr>
          <w:p w14:paraId="5C655AB2" w14:textId="77777777" w:rsidR="000A7FD8" w:rsidRDefault="004A70B2">
            <w:pPr>
              <w:pStyle w:val="a8"/>
              <w:widowControl/>
              <w:spacing w:before="0" w:beforeAutospacing="0" w:after="0" w:afterAutospacing="0" w:line="240" w:lineRule="atLeast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截止报名时间</w:t>
            </w:r>
          </w:p>
        </w:tc>
      </w:tr>
      <w:tr w:rsidR="000A7FD8" w14:paraId="7BD33C86" w14:textId="77777777" w:rsidTr="001A6E7D">
        <w:tc>
          <w:tcPr>
            <w:tcW w:w="709" w:type="dxa"/>
          </w:tcPr>
          <w:p w14:paraId="5BC17A65" w14:textId="77777777" w:rsidR="000A7FD8" w:rsidRDefault="004A70B2">
            <w:pPr>
              <w:pStyle w:val="a8"/>
              <w:widowControl/>
              <w:spacing w:before="0" w:beforeAutospacing="0" w:after="0" w:afterAutospacing="0" w:line="240" w:lineRule="atLeast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1276" w:type="dxa"/>
          </w:tcPr>
          <w:p w14:paraId="288163A9" w14:textId="77777777" w:rsidR="000A7FD8" w:rsidRDefault="004A70B2">
            <w:pPr>
              <w:pStyle w:val="a8"/>
              <w:widowControl/>
              <w:spacing w:before="0" w:beforeAutospacing="0" w:after="0" w:afterAutospacing="0" w:line="240" w:lineRule="atLeast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美国督优维尔学院夏季学院</w:t>
            </w:r>
          </w:p>
        </w:tc>
        <w:tc>
          <w:tcPr>
            <w:tcW w:w="1134" w:type="dxa"/>
          </w:tcPr>
          <w:p w14:paraId="06D9249D" w14:textId="77777777" w:rsidR="000A7FD8" w:rsidRDefault="004A70B2">
            <w:pPr>
              <w:pStyle w:val="a8"/>
              <w:widowControl/>
              <w:spacing w:before="0" w:beforeAutospacing="0" w:after="0" w:afterAutospacing="0" w:line="240" w:lineRule="atLeast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2019</w:t>
            </w:r>
            <w:r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年</w:t>
            </w:r>
            <w:r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7</w:t>
            </w:r>
            <w:r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月</w:t>
            </w:r>
            <w:r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20</w:t>
            </w:r>
            <w:r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日至</w:t>
            </w:r>
            <w:r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8</w:t>
            </w:r>
            <w:r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月</w:t>
            </w:r>
            <w:r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3</w:t>
            </w:r>
            <w:r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日</w:t>
            </w:r>
          </w:p>
        </w:tc>
        <w:tc>
          <w:tcPr>
            <w:tcW w:w="4678" w:type="dxa"/>
          </w:tcPr>
          <w:p w14:paraId="535E42D2" w14:textId="4D1D762F" w:rsidR="000A7FD8" w:rsidRDefault="004A70B2" w:rsidP="00342F01">
            <w:pPr>
              <w:pStyle w:val="a8"/>
              <w:widowControl/>
              <w:spacing w:before="0" w:beforeAutospacing="0" w:after="0" w:afterAutospacing="0" w:line="240" w:lineRule="atLeast"/>
              <w:jc w:val="both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这是一个集学术体验、高校探访、都市采风和自然探索为一体的趣味十足的暑期游学。课程包括整脊疗法、药学、商业等多个学科，参观当地医疗机构，领略美东跨国大瀑布的自然风光。</w:t>
            </w:r>
            <w:r>
              <w:rPr>
                <w:rFonts w:ascii="Times New Roman" w:hAnsi="Times New Roman"/>
                <w:b/>
                <w:sz w:val="18"/>
                <w:szCs w:val="18"/>
                <w:shd w:val="clear" w:color="auto" w:fill="FFFFFF"/>
              </w:rPr>
              <w:t>参与的学生回国后继续</w:t>
            </w:r>
            <w:r>
              <w:rPr>
                <w:rFonts w:ascii="Times New Roman" w:hAnsi="Times New Roman"/>
                <w:b/>
                <w:sz w:val="18"/>
                <w:szCs w:val="18"/>
                <w:shd w:val="clear" w:color="auto" w:fill="FFFFFF"/>
              </w:rPr>
              <w:t>2</w:t>
            </w:r>
            <w:r>
              <w:rPr>
                <w:rFonts w:ascii="Times New Roman" w:hAnsi="Times New Roman"/>
                <w:b/>
                <w:sz w:val="18"/>
                <w:szCs w:val="18"/>
                <w:shd w:val="clear" w:color="auto" w:fill="FFFFFF"/>
              </w:rPr>
              <w:t>周在线学习，合格者可获得</w:t>
            </w:r>
            <w:r>
              <w:rPr>
                <w:rFonts w:ascii="Times New Roman" w:hAnsi="Times New Roman"/>
                <w:b/>
                <w:sz w:val="18"/>
                <w:szCs w:val="18"/>
                <w:shd w:val="clear" w:color="auto" w:fill="FFFFFF"/>
              </w:rPr>
              <w:t>1</w:t>
            </w:r>
            <w:r>
              <w:rPr>
                <w:rFonts w:ascii="Times New Roman" w:hAnsi="Times New Roman"/>
                <w:b/>
                <w:sz w:val="18"/>
                <w:szCs w:val="18"/>
                <w:shd w:val="clear" w:color="auto" w:fill="FFFFFF"/>
              </w:rPr>
              <w:t>个学分证明，免修本专业限选课</w:t>
            </w:r>
            <w:r w:rsidR="00342F01">
              <w:rPr>
                <w:rFonts w:ascii="Times New Roman" w:hAnsi="Times New Roman"/>
                <w:b/>
                <w:sz w:val="18"/>
                <w:szCs w:val="18"/>
                <w:shd w:val="clear" w:color="auto" w:fill="FFFFFF"/>
              </w:rPr>
              <w:t>1</w:t>
            </w:r>
            <w:r>
              <w:rPr>
                <w:rFonts w:ascii="Times New Roman" w:hAnsi="Times New Roman"/>
                <w:b/>
                <w:sz w:val="18"/>
                <w:szCs w:val="18"/>
                <w:shd w:val="clear" w:color="auto" w:fill="FFFFFF"/>
              </w:rPr>
              <w:t>学分。</w:t>
            </w:r>
          </w:p>
        </w:tc>
        <w:tc>
          <w:tcPr>
            <w:tcW w:w="1275" w:type="dxa"/>
          </w:tcPr>
          <w:p w14:paraId="0EAA15CB" w14:textId="22CF2093" w:rsidR="00210F3C" w:rsidRDefault="00210F3C">
            <w:pPr>
              <w:pStyle w:val="a8"/>
              <w:widowControl/>
              <w:spacing w:before="0" w:beforeAutospacing="0" w:after="0" w:afterAutospacing="0" w:line="240" w:lineRule="atLeast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hint="eastAsia"/>
                <w:sz w:val="18"/>
                <w:szCs w:val="18"/>
                <w:shd w:val="clear" w:color="auto" w:fill="FFFFFF"/>
              </w:rPr>
              <w:t>2500</w:t>
            </w:r>
            <w:r>
              <w:rPr>
                <w:rFonts w:ascii="Times New Roman" w:hAnsi="Times New Roman" w:hint="eastAsia"/>
                <w:sz w:val="18"/>
                <w:szCs w:val="18"/>
                <w:shd w:val="clear" w:color="auto" w:fill="FFFFFF"/>
              </w:rPr>
              <w:t>美元</w:t>
            </w:r>
          </w:p>
          <w:p w14:paraId="63DCE036" w14:textId="77777777" w:rsidR="000A7FD8" w:rsidRDefault="004A70B2">
            <w:pPr>
              <w:pStyle w:val="a8"/>
              <w:widowControl/>
              <w:spacing w:before="0" w:beforeAutospacing="0" w:after="0" w:afterAutospacing="0" w:line="240" w:lineRule="atLeast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约</w:t>
            </w:r>
            <w:r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17000</w:t>
            </w:r>
            <w:r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元</w:t>
            </w:r>
          </w:p>
          <w:p w14:paraId="62365D6F" w14:textId="633B7FAB" w:rsidR="00E41BC4" w:rsidRDefault="00E41BC4" w:rsidP="00E41BC4">
            <w:pPr>
              <w:pStyle w:val="a8"/>
              <w:widowControl/>
              <w:spacing w:before="0" w:beforeAutospacing="0" w:after="0" w:afterAutospacing="0" w:line="240" w:lineRule="atLeast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hint="eastAsia"/>
                <w:sz w:val="18"/>
                <w:szCs w:val="18"/>
                <w:shd w:val="clear" w:color="auto" w:fill="FFFFFF"/>
              </w:rPr>
              <w:t>-</w:t>
            </w:r>
            <w:proofErr w:type="gramStart"/>
            <w:r>
              <w:rPr>
                <w:rFonts w:ascii="Times New Roman" w:hAnsi="Times New Roman" w:hint="eastAsia"/>
                <w:sz w:val="18"/>
                <w:szCs w:val="18"/>
                <w:shd w:val="clear" w:color="auto" w:fill="FFFFFF"/>
              </w:rPr>
              <w:t>含</w:t>
            </w:r>
            <w:r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部</w:t>
            </w:r>
            <w:r>
              <w:rPr>
                <w:rFonts w:ascii="Times New Roman" w:hAnsi="Times New Roman" w:hint="eastAsia"/>
                <w:sz w:val="18"/>
                <w:szCs w:val="18"/>
                <w:shd w:val="clear" w:color="auto" w:fill="FFFFFF"/>
              </w:rPr>
              <w:t>分</w:t>
            </w:r>
            <w:r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餐</w:t>
            </w:r>
            <w:proofErr w:type="gramEnd"/>
          </w:p>
        </w:tc>
        <w:tc>
          <w:tcPr>
            <w:tcW w:w="993" w:type="dxa"/>
          </w:tcPr>
          <w:p w14:paraId="5AAB61C9" w14:textId="77777777" w:rsidR="000A7FD8" w:rsidRDefault="004A70B2">
            <w:pPr>
              <w:pStyle w:val="a8"/>
              <w:widowControl/>
              <w:spacing w:before="0" w:beforeAutospacing="0" w:after="0" w:afterAutospacing="0" w:line="240" w:lineRule="atLeast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2019</w:t>
            </w:r>
            <w:r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年</w:t>
            </w:r>
            <w:r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4</w:t>
            </w:r>
            <w:r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月</w:t>
            </w:r>
            <w:r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10</w:t>
            </w:r>
            <w:r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日</w:t>
            </w:r>
          </w:p>
        </w:tc>
      </w:tr>
      <w:tr w:rsidR="000A7FD8" w14:paraId="415CB4E2" w14:textId="77777777" w:rsidTr="00C71601">
        <w:tc>
          <w:tcPr>
            <w:tcW w:w="709" w:type="dxa"/>
            <w:tcBorders>
              <w:bottom w:val="single" w:sz="4" w:space="0" w:color="auto"/>
            </w:tcBorders>
          </w:tcPr>
          <w:p w14:paraId="71C5DF15" w14:textId="77777777" w:rsidR="000A7FD8" w:rsidRDefault="004A70B2">
            <w:pPr>
              <w:pStyle w:val="a8"/>
              <w:widowControl/>
              <w:spacing w:before="0" w:beforeAutospacing="0" w:after="0" w:afterAutospacing="0" w:line="240" w:lineRule="atLeast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F0C12F4" w14:textId="77777777" w:rsidR="000A7FD8" w:rsidRDefault="004A70B2">
            <w:pPr>
              <w:pStyle w:val="a8"/>
              <w:widowControl/>
              <w:spacing w:before="0" w:beforeAutospacing="0" w:after="0" w:afterAutospacing="0" w:line="240" w:lineRule="atLeast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美国尼亚加拉大学夏令营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D3FEAE4" w14:textId="77777777" w:rsidR="000A7FD8" w:rsidRDefault="004A70B2">
            <w:pPr>
              <w:pStyle w:val="a8"/>
              <w:widowControl/>
              <w:spacing w:before="0" w:beforeAutospacing="0" w:after="0" w:afterAutospacing="0" w:line="240" w:lineRule="atLeast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2019</w:t>
            </w:r>
            <w:r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年</w:t>
            </w:r>
            <w:r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7</w:t>
            </w:r>
            <w:r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月</w:t>
            </w:r>
            <w:r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17</w:t>
            </w:r>
            <w:r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日至</w:t>
            </w:r>
            <w:r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8</w:t>
            </w:r>
            <w:r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月</w:t>
            </w:r>
            <w:r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1</w:t>
            </w:r>
            <w:r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日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14:paraId="3822F4E9" w14:textId="769649B5" w:rsidR="000A7FD8" w:rsidRDefault="004A70B2" w:rsidP="00646D78">
            <w:pPr>
              <w:pStyle w:val="a8"/>
              <w:widowControl/>
              <w:spacing w:line="240" w:lineRule="atLeast"/>
              <w:jc w:val="both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尼亚加拉大学的英语暑期夏令营专为</w:t>
            </w:r>
            <w:r w:rsidR="00646D78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母语</w:t>
            </w:r>
            <w:r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非英语的学生设计，将语言教学和丰富</w:t>
            </w:r>
            <w:r w:rsidR="00646D78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独特</w:t>
            </w:r>
            <w:r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的</w:t>
            </w:r>
            <w:r w:rsidR="00646D78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文化活动相结合，独具纽约州的夏季民俗风格。学生将</w:t>
            </w:r>
            <w:proofErr w:type="gramStart"/>
            <w:r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参与到专属</w:t>
            </w:r>
            <w:proofErr w:type="gramEnd"/>
            <w:r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夏季的音乐、体育、</w:t>
            </w:r>
            <w:r w:rsidR="00646D78">
              <w:rPr>
                <w:rFonts w:ascii="Times New Roman" w:hAnsi="Times New Roman" w:hint="eastAsia"/>
                <w:sz w:val="18"/>
                <w:szCs w:val="18"/>
                <w:shd w:val="clear" w:color="auto" w:fill="FFFFFF"/>
              </w:rPr>
              <w:t>跨国大瀑布</w:t>
            </w:r>
            <w:r w:rsidR="00646D78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等</w:t>
            </w:r>
            <w:r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自然活动中。最后将以学术汇报结营，以检验学生的学习成果。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55AF0CA4" w14:textId="7E26E8E8" w:rsidR="00210F3C" w:rsidRDefault="00210F3C">
            <w:pPr>
              <w:pStyle w:val="a8"/>
              <w:widowControl/>
              <w:spacing w:before="0" w:beforeAutospacing="0" w:after="0" w:afterAutospacing="0" w:line="240" w:lineRule="atLeast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hint="eastAsia"/>
                <w:sz w:val="18"/>
                <w:szCs w:val="18"/>
                <w:shd w:val="clear" w:color="auto" w:fill="FFFFFF"/>
              </w:rPr>
              <w:t>3100</w:t>
            </w:r>
            <w:r>
              <w:rPr>
                <w:rFonts w:ascii="Times New Roman" w:hAnsi="Times New Roman" w:hint="eastAsia"/>
                <w:sz w:val="18"/>
                <w:szCs w:val="18"/>
                <w:shd w:val="clear" w:color="auto" w:fill="FFFFFF"/>
              </w:rPr>
              <w:t>美元</w:t>
            </w:r>
          </w:p>
          <w:p w14:paraId="7C9DA02E" w14:textId="77777777" w:rsidR="000A7FD8" w:rsidRDefault="004A70B2">
            <w:pPr>
              <w:pStyle w:val="a8"/>
              <w:widowControl/>
              <w:spacing w:before="0" w:beforeAutospacing="0" w:after="0" w:afterAutospacing="0" w:line="240" w:lineRule="atLeast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约</w:t>
            </w:r>
            <w:r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21000</w:t>
            </w:r>
            <w:r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元</w:t>
            </w:r>
          </w:p>
          <w:p w14:paraId="301A5E72" w14:textId="7C33044A" w:rsidR="00E41BC4" w:rsidRDefault="00E41BC4" w:rsidP="00E41BC4">
            <w:pPr>
              <w:pStyle w:val="a8"/>
              <w:widowControl/>
              <w:spacing w:before="0" w:beforeAutospacing="0" w:after="0" w:afterAutospacing="0" w:line="240" w:lineRule="atLeast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hint="eastAsia"/>
                <w:sz w:val="18"/>
                <w:szCs w:val="18"/>
                <w:shd w:val="clear" w:color="auto" w:fill="FFFFFF"/>
              </w:rPr>
              <w:t>-</w:t>
            </w:r>
            <w:r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含全部餐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7EA6000B" w14:textId="77777777" w:rsidR="000A7FD8" w:rsidRDefault="004A70B2">
            <w:pPr>
              <w:pStyle w:val="a8"/>
              <w:widowControl/>
              <w:spacing w:before="0" w:beforeAutospacing="0" w:after="0" w:afterAutospacing="0" w:line="240" w:lineRule="atLeast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2019</w:t>
            </w:r>
            <w:r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年</w:t>
            </w:r>
            <w:r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4</w:t>
            </w:r>
            <w:r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月</w:t>
            </w:r>
            <w:r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10</w:t>
            </w:r>
            <w:r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日</w:t>
            </w:r>
          </w:p>
        </w:tc>
      </w:tr>
      <w:tr w:rsidR="000A7FD8" w14:paraId="08B518E2" w14:textId="77777777" w:rsidTr="00C71601">
        <w:tc>
          <w:tcPr>
            <w:tcW w:w="709" w:type="dxa"/>
            <w:tcBorders>
              <w:bottom w:val="single" w:sz="4" w:space="0" w:color="auto"/>
            </w:tcBorders>
          </w:tcPr>
          <w:p w14:paraId="1C942AEE" w14:textId="77777777" w:rsidR="000A7FD8" w:rsidRDefault="004A70B2">
            <w:pPr>
              <w:pStyle w:val="a8"/>
              <w:widowControl/>
              <w:spacing w:before="0" w:beforeAutospacing="0" w:after="0" w:afterAutospacing="0" w:line="240" w:lineRule="atLeast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B3FA45B" w14:textId="77777777" w:rsidR="000A7FD8" w:rsidRDefault="004A70B2">
            <w:pPr>
              <w:pStyle w:val="a8"/>
              <w:widowControl/>
              <w:spacing w:before="0" w:beforeAutospacing="0" w:after="0" w:afterAutospacing="0" w:line="240" w:lineRule="atLeast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广西中医药大学医学英语暑期学院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391243A" w14:textId="77777777" w:rsidR="000A7FD8" w:rsidRDefault="004A70B2">
            <w:pPr>
              <w:pStyle w:val="a8"/>
              <w:widowControl/>
              <w:spacing w:before="0" w:beforeAutospacing="0" w:after="0" w:afterAutospacing="0" w:line="240" w:lineRule="atLeast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2019</w:t>
            </w:r>
            <w:r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年</w:t>
            </w:r>
            <w:r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8</w:t>
            </w:r>
            <w:r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月</w:t>
            </w:r>
            <w:r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5</w:t>
            </w:r>
            <w:r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日至</w:t>
            </w:r>
            <w:r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8</w:t>
            </w:r>
            <w:r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月</w:t>
            </w:r>
            <w:r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16</w:t>
            </w:r>
            <w:r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日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14:paraId="0227B7F1" w14:textId="3D8DEC11" w:rsidR="000A7FD8" w:rsidRDefault="004A70B2" w:rsidP="00907AF0">
            <w:pPr>
              <w:pStyle w:val="a8"/>
              <w:widowControl/>
              <w:spacing w:line="240" w:lineRule="atLeast"/>
              <w:jc w:val="both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暑期学院的培训课程根据尼亚加拉大学</w:t>
            </w:r>
            <w:r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ESL193</w:t>
            </w:r>
            <w:r w:rsidR="00907AF0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课程：英语作为第二语言课程改编，由尼亚加拉大</w:t>
            </w:r>
            <w:r w:rsidR="00907AF0">
              <w:rPr>
                <w:rFonts w:ascii="Times New Roman" w:hAnsi="Times New Roman" w:hint="eastAsia"/>
                <w:sz w:val="18"/>
                <w:szCs w:val="18"/>
                <w:shd w:val="clear" w:color="auto" w:fill="FFFFFF"/>
              </w:rPr>
              <w:t>学</w:t>
            </w:r>
            <w:r w:rsidR="00907AF0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阿曼达</w:t>
            </w:r>
            <w:r w:rsidR="00210F3C">
              <w:rPr>
                <w:rFonts w:ascii="Times New Roman" w:hAnsi="Times New Roman" w:hint="eastAsia"/>
                <w:sz w:val="18"/>
                <w:szCs w:val="18"/>
                <w:shd w:val="clear" w:color="auto" w:fill="FFFFFF"/>
              </w:rPr>
              <w:t>博士</w:t>
            </w:r>
            <w:r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授课。课</w:t>
            </w:r>
            <w:r w:rsidR="00646D78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程包含了英语语法、写作和语言艺术方面的强化训练。教学旨在帮助</w:t>
            </w:r>
            <w:r w:rsidR="00646D78">
              <w:rPr>
                <w:rFonts w:ascii="Times New Roman" w:hAnsi="Times New Roman" w:hint="eastAsia"/>
                <w:sz w:val="18"/>
                <w:szCs w:val="18"/>
                <w:shd w:val="clear" w:color="auto" w:fill="FFFFFF"/>
              </w:rPr>
              <w:t>学生</w:t>
            </w:r>
            <w:r w:rsidR="00646D78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学习</w:t>
            </w:r>
            <w:r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在医学领域从事职业所需的英语技能，如诊治病人，高效与病人沟通，理解美国环境下的健康问题，以及理解医疗案例。高频医学术语将在每堂课进行使用。</w:t>
            </w:r>
            <w:r>
              <w:rPr>
                <w:rFonts w:ascii="Times New Roman" w:hAnsi="Times New Roman"/>
                <w:b/>
                <w:sz w:val="18"/>
                <w:szCs w:val="18"/>
                <w:shd w:val="clear" w:color="auto" w:fill="FFFFFF"/>
              </w:rPr>
              <w:t>参与的学生将修得</w:t>
            </w:r>
            <w:r>
              <w:rPr>
                <w:rFonts w:ascii="Times New Roman" w:hAnsi="Times New Roman"/>
                <w:b/>
                <w:sz w:val="18"/>
                <w:szCs w:val="18"/>
                <w:shd w:val="clear" w:color="auto" w:fill="FFFFFF"/>
              </w:rPr>
              <w:t>3</w:t>
            </w:r>
            <w:r>
              <w:rPr>
                <w:rFonts w:ascii="Times New Roman" w:hAnsi="Times New Roman"/>
                <w:b/>
                <w:sz w:val="18"/>
                <w:szCs w:val="18"/>
                <w:shd w:val="clear" w:color="auto" w:fill="FFFFFF"/>
              </w:rPr>
              <w:t>个学分并获得一张尼亚加拉大学的正式成绩单，免修本专业限选课</w:t>
            </w:r>
            <w:r>
              <w:rPr>
                <w:rFonts w:ascii="Times New Roman" w:hAnsi="Times New Roman"/>
                <w:b/>
                <w:sz w:val="18"/>
                <w:szCs w:val="18"/>
                <w:shd w:val="clear" w:color="auto" w:fill="FFFFFF"/>
              </w:rPr>
              <w:t>3</w:t>
            </w:r>
            <w:r>
              <w:rPr>
                <w:rFonts w:ascii="Times New Roman" w:hAnsi="Times New Roman"/>
                <w:b/>
                <w:sz w:val="18"/>
                <w:szCs w:val="18"/>
                <w:shd w:val="clear" w:color="auto" w:fill="FFFFFF"/>
              </w:rPr>
              <w:t>学分。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717C962C" w14:textId="3CE7ABDB" w:rsidR="00210F3C" w:rsidRDefault="00210F3C">
            <w:pPr>
              <w:pStyle w:val="a8"/>
              <w:widowControl/>
              <w:spacing w:before="0" w:beforeAutospacing="0" w:after="0" w:afterAutospacing="0" w:line="240" w:lineRule="atLeast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hint="eastAsia"/>
                <w:sz w:val="18"/>
                <w:szCs w:val="18"/>
                <w:shd w:val="clear" w:color="auto" w:fill="FFFFFF"/>
              </w:rPr>
              <w:t>9</w:t>
            </w:r>
            <w:r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95</w:t>
            </w:r>
            <w:r>
              <w:rPr>
                <w:rFonts w:ascii="Times New Roman" w:hAnsi="Times New Roman" w:hint="eastAsia"/>
                <w:sz w:val="18"/>
                <w:szCs w:val="18"/>
                <w:shd w:val="clear" w:color="auto" w:fill="FFFFFF"/>
              </w:rPr>
              <w:t>美元</w:t>
            </w:r>
          </w:p>
          <w:p w14:paraId="0FA2B617" w14:textId="77777777" w:rsidR="000A7FD8" w:rsidRDefault="004A70B2">
            <w:pPr>
              <w:pStyle w:val="a8"/>
              <w:widowControl/>
              <w:spacing w:before="0" w:beforeAutospacing="0" w:after="0" w:afterAutospacing="0" w:line="240" w:lineRule="atLeast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约</w:t>
            </w:r>
            <w:r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7000</w:t>
            </w:r>
            <w:r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元</w:t>
            </w:r>
          </w:p>
          <w:p w14:paraId="48C8371F" w14:textId="4777287E" w:rsidR="00210F3C" w:rsidRDefault="00210F3C">
            <w:pPr>
              <w:pStyle w:val="a8"/>
              <w:widowControl/>
              <w:spacing w:before="0" w:beforeAutospacing="0" w:after="0" w:afterAutospacing="0" w:line="240" w:lineRule="atLeast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43F77E4D" w14:textId="21194F50" w:rsidR="000A7FD8" w:rsidRDefault="004A70B2" w:rsidP="00C22234">
            <w:pPr>
              <w:pStyle w:val="a8"/>
              <w:widowControl/>
              <w:spacing w:before="0" w:beforeAutospacing="0" w:after="0" w:afterAutospacing="0" w:line="240" w:lineRule="atLeast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2019</w:t>
            </w:r>
            <w:r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年</w:t>
            </w:r>
            <w:r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4</w:t>
            </w:r>
            <w:r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月</w:t>
            </w:r>
            <w:r w:rsidR="00C22234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10</w:t>
            </w:r>
            <w:r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日</w:t>
            </w:r>
          </w:p>
        </w:tc>
      </w:tr>
    </w:tbl>
    <w:p w14:paraId="59467723" w14:textId="7A21A0CF" w:rsidR="001A6E7D" w:rsidRPr="001A6E7D" w:rsidRDefault="004A70B2" w:rsidP="00D13C68">
      <w:pPr>
        <w:pStyle w:val="a8"/>
        <w:widowControl/>
        <w:spacing w:before="0" w:beforeAutospacing="0" w:after="0" w:afterAutospacing="0" w:line="440" w:lineRule="exact"/>
        <w:jc w:val="both"/>
        <w:rPr>
          <w:rFonts w:ascii="Times New Roman" w:hAnsi="Times New Roman"/>
          <w:shd w:val="clear" w:color="auto" w:fill="FFFFFF"/>
        </w:rPr>
      </w:pPr>
      <w:r>
        <w:rPr>
          <w:rFonts w:ascii="宋体" w:hAnsi="宋体" w:cs="宋体" w:hint="eastAsia"/>
          <w:sz w:val="21"/>
          <w:szCs w:val="21"/>
          <w:shd w:val="clear" w:color="auto" w:fill="FFFFFF"/>
        </w:rPr>
        <w:t>四、</w:t>
      </w:r>
      <w:r w:rsidRPr="00210F3C">
        <w:rPr>
          <w:rFonts w:ascii="Times New Roman" w:hAnsi="Times New Roman" w:hint="eastAsia"/>
          <w:shd w:val="clear" w:color="auto" w:fill="FFFFFF"/>
        </w:rPr>
        <w:t>费用说明</w:t>
      </w:r>
      <w:r w:rsidR="001A6E7D">
        <w:rPr>
          <w:rFonts w:ascii="Times New Roman" w:hAnsi="Times New Roman" w:hint="eastAsia"/>
          <w:shd w:val="clear" w:color="auto" w:fill="FFFFFF"/>
        </w:rPr>
        <w:t>（</w:t>
      </w:r>
      <w:r w:rsidR="001A6E7D" w:rsidRPr="00D13C68">
        <w:rPr>
          <w:rFonts w:ascii="Times New Roman" w:hAnsi="Times New Roman"/>
          <w:shd w:val="clear" w:color="auto" w:fill="FFFFFF"/>
        </w:rPr>
        <w:t>总费用约</w:t>
      </w:r>
      <w:r w:rsidR="001A6E7D" w:rsidRPr="00D13C68">
        <w:rPr>
          <w:rFonts w:ascii="Times New Roman" w:hAnsi="Times New Roman" w:hint="eastAsia"/>
          <w:shd w:val="clear" w:color="auto" w:fill="FFFFFF"/>
        </w:rPr>
        <w:t>：</w:t>
      </w:r>
      <w:r w:rsidR="001A6E7D" w:rsidRPr="00D13C68">
        <w:rPr>
          <w:rFonts w:ascii="Times New Roman" w:hAnsi="Times New Roman" w:hint="eastAsia"/>
          <w:shd w:val="clear" w:color="auto" w:fill="FFFFFF"/>
        </w:rPr>
        <w:t>1</w:t>
      </w:r>
      <w:r w:rsidR="001A6E7D" w:rsidRPr="00D13C68">
        <w:rPr>
          <w:rFonts w:ascii="Times New Roman" w:hAnsi="Times New Roman" w:hint="eastAsia"/>
          <w:shd w:val="clear" w:color="auto" w:fill="FFFFFF"/>
        </w:rPr>
        <w:t>：</w:t>
      </w:r>
      <w:r w:rsidR="001A6E7D" w:rsidRPr="00D13C68">
        <w:rPr>
          <w:rFonts w:ascii="Times New Roman" w:hAnsi="Times New Roman" w:hint="eastAsia"/>
          <w:shd w:val="clear" w:color="auto" w:fill="FFFFFF"/>
        </w:rPr>
        <w:t>34516</w:t>
      </w:r>
      <w:r w:rsidR="001A6E7D" w:rsidRPr="00D13C68">
        <w:rPr>
          <w:rFonts w:ascii="Times New Roman" w:hAnsi="Times New Roman" w:hint="eastAsia"/>
          <w:shd w:val="clear" w:color="auto" w:fill="FFFFFF"/>
        </w:rPr>
        <w:t>元；</w:t>
      </w:r>
      <w:r w:rsidR="001A6E7D" w:rsidRPr="00D13C68">
        <w:rPr>
          <w:rFonts w:ascii="Times New Roman" w:hAnsi="Times New Roman" w:hint="eastAsia"/>
          <w:shd w:val="clear" w:color="auto" w:fill="FFFFFF"/>
        </w:rPr>
        <w:t>2</w:t>
      </w:r>
      <w:r w:rsidR="001A6E7D" w:rsidRPr="00D13C68">
        <w:rPr>
          <w:rFonts w:ascii="Times New Roman" w:hAnsi="Times New Roman" w:hint="eastAsia"/>
          <w:shd w:val="clear" w:color="auto" w:fill="FFFFFF"/>
        </w:rPr>
        <w:t>：</w:t>
      </w:r>
      <w:r w:rsidR="001A6E7D" w:rsidRPr="00D13C68">
        <w:rPr>
          <w:rFonts w:ascii="Times New Roman" w:hAnsi="Times New Roman" w:hint="eastAsia"/>
          <w:shd w:val="clear" w:color="auto" w:fill="FFFFFF"/>
        </w:rPr>
        <w:t>385</w:t>
      </w:r>
      <w:r w:rsidR="001A6E7D" w:rsidRPr="00D13C68">
        <w:rPr>
          <w:rFonts w:ascii="Times New Roman" w:hAnsi="Times New Roman"/>
          <w:shd w:val="clear" w:color="auto" w:fill="FFFFFF"/>
        </w:rPr>
        <w:t>1</w:t>
      </w:r>
      <w:r w:rsidR="001A6E7D" w:rsidRPr="00D13C68">
        <w:rPr>
          <w:rFonts w:ascii="Times New Roman" w:hAnsi="Times New Roman" w:hint="eastAsia"/>
          <w:shd w:val="clear" w:color="auto" w:fill="FFFFFF"/>
        </w:rPr>
        <w:t>6</w:t>
      </w:r>
      <w:r w:rsidR="001A6E7D" w:rsidRPr="00D13C68">
        <w:rPr>
          <w:rFonts w:ascii="Times New Roman" w:hAnsi="Times New Roman" w:hint="eastAsia"/>
          <w:shd w:val="clear" w:color="auto" w:fill="FFFFFF"/>
        </w:rPr>
        <w:t>元；</w:t>
      </w:r>
      <w:r w:rsidR="001A6E7D" w:rsidRPr="00D13C68">
        <w:rPr>
          <w:rFonts w:ascii="Times New Roman" w:hAnsi="Times New Roman" w:hint="eastAsia"/>
          <w:shd w:val="clear" w:color="auto" w:fill="FFFFFF"/>
        </w:rPr>
        <w:t>3</w:t>
      </w:r>
      <w:r w:rsidR="001A6E7D" w:rsidRPr="00D13C68">
        <w:rPr>
          <w:rFonts w:ascii="Times New Roman" w:hAnsi="Times New Roman" w:hint="eastAsia"/>
          <w:shd w:val="clear" w:color="auto" w:fill="FFFFFF"/>
        </w:rPr>
        <w:t>：</w:t>
      </w:r>
      <w:r w:rsidR="001A6E7D" w:rsidRPr="00D13C68">
        <w:rPr>
          <w:rFonts w:ascii="Times New Roman" w:hAnsi="Times New Roman" w:hint="eastAsia"/>
          <w:shd w:val="clear" w:color="auto" w:fill="FFFFFF"/>
        </w:rPr>
        <w:t>7000</w:t>
      </w:r>
      <w:r w:rsidR="001A6E7D" w:rsidRPr="00D13C68">
        <w:rPr>
          <w:rFonts w:ascii="Times New Roman" w:hAnsi="Times New Roman" w:hint="eastAsia"/>
          <w:shd w:val="clear" w:color="auto" w:fill="FFFFFF"/>
        </w:rPr>
        <w:t>元</w:t>
      </w:r>
      <w:r w:rsidR="001A6E7D">
        <w:rPr>
          <w:rFonts w:ascii="Times New Roman" w:hAnsi="Times New Roman" w:hint="eastAsia"/>
          <w:shd w:val="clear" w:color="auto" w:fill="FFFFFF"/>
        </w:rPr>
        <w:t>）</w:t>
      </w:r>
    </w:p>
    <w:p w14:paraId="53F775E5" w14:textId="77777777" w:rsidR="000A7FD8" w:rsidRPr="00210F3C" w:rsidRDefault="004A70B2" w:rsidP="00D13C68">
      <w:pPr>
        <w:pStyle w:val="a8"/>
        <w:widowControl/>
        <w:numPr>
          <w:ilvl w:val="0"/>
          <w:numId w:val="11"/>
        </w:numPr>
        <w:spacing w:before="0" w:beforeAutospacing="0" w:after="0" w:afterAutospacing="0" w:line="440" w:lineRule="exact"/>
        <w:jc w:val="both"/>
        <w:rPr>
          <w:rFonts w:ascii="Times New Roman" w:hAnsi="Times New Roman"/>
          <w:shd w:val="clear" w:color="auto" w:fill="FFFFFF"/>
        </w:rPr>
      </w:pPr>
      <w:r w:rsidRPr="00210F3C">
        <w:rPr>
          <w:rFonts w:ascii="Times New Roman" w:hAnsi="Times New Roman" w:hint="eastAsia"/>
          <w:shd w:val="clear" w:color="auto" w:fill="FFFFFF"/>
        </w:rPr>
        <w:t>学杂费（含住宿）</w:t>
      </w:r>
      <w:r w:rsidRPr="00210F3C">
        <w:rPr>
          <w:rFonts w:ascii="Times New Roman" w:hAnsi="Times New Roman"/>
          <w:shd w:val="clear" w:color="auto" w:fill="FFFFFF"/>
        </w:rPr>
        <w:t>：见上表</w:t>
      </w:r>
    </w:p>
    <w:p w14:paraId="5772BED6" w14:textId="77777777" w:rsidR="000A7FD8" w:rsidRPr="00210F3C" w:rsidRDefault="004A70B2" w:rsidP="00D13C68">
      <w:pPr>
        <w:pStyle w:val="a8"/>
        <w:widowControl/>
        <w:numPr>
          <w:ilvl w:val="0"/>
          <w:numId w:val="11"/>
        </w:numPr>
        <w:spacing w:before="0" w:beforeAutospacing="0" w:after="0" w:afterAutospacing="0" w:line="440" w:lineRule="exact"/>
        <w:jc w:val="both"/>
        <w:rPr>
          <w:rFonts w:ascii="Times New Roman" w:hAnsi="Times New Roman"/>
          <w:shd w:val="clear" w:color="auto" w:fill="FFFFFF"/>
        </w:rPr>
      </w:pPr>
      <w:r w:rsidRPr="00210F3C">
        <w:rPr>
          <w:rFonts w:ascii="Times New Roman" w:hAnsi="Times New Roman" w:hint="eastAsia"/>
          <w:shd w:val="clear" w:color="auto" w:fill="FFFFFF"/>
        </w:rPr>
        <w:t>美国签证</w:t>
      </w:r>
      <w:r w:rsidRPr="00210F3C">
        <w:rPr>
          <w:rFonts w:ascii="Times New Roman" w:hAnsi="Times New Roman"/>
          <w:shd w:val="clear" w:color="auto" w:fill="FFFFFF"/>
        </w:rPr>
        <w:t>服务</w:t>
      </w:r>
      <w:r w:rsidRPr="00210F3C">
        <w:rPr>
          <w:rFonts w:ascii="Times New Roman" w:hAnsi="Times New Roman" w:hint="eastAsia"/>
          <w:shd w:val="clear" w:color="auto" w:fill="FFFFFF"/>
        </w:rPr>
        <w:t>费用</w:t>
      </w:r>
      <w:r w:rsidRPr="00210F3C">
        <w:rPr>
          <w:rFonts w:ascii="Times New Roman" w:hAnsi="Times New Roman"/>
          <w:shd w:val="clear" w:color="auto" w:fill="FFFFFF"/>
        </w:rPr>
        <w:t>：约</w:t>
      </w:r>
      <w:r w:rsidRPr="00210F3C">
        <w:rPr>
          <w:rFonts w:ascii="Times New Roman" w:hAnsi="Times New Roman"/>
          <w:shd w:val="clear" w:color="auto" w:fill="FFFFFF"/>
        </w:rPr>
        <w:t>1600</w:t>
      </w:r>
      <w:r w:rsidRPr="00210F3C">
        <w:rPr>
          <w:rFonts w:ascii="Times New Roman" w:hAnsi="Times New Roman" w:hint="eastAsia"/>
          <w:shd w:val="clear" w:color="auto" w:fill="FFFFFF"/>
        </w:rPr>
        <w:t>元</w:t>
      </w:r>
    </w:p>
    <w:p w14:paraId="6810001D" w14:textId="77777777" w:rsidR="000A7FD8" w:rsidRPr="00210F3C" w:rsidRDefault="004A70B2" w:rsidP="00D13C68">
      <w:pPr>
        <w:pStyle w:val="a8"/>
        <w:widowControl/>
        <w:numPr>
          <w:ilvl w:val="0"/>
          <w:numId w:val="11"/>
        </w:numPr>
        <w:spacing w:before="0" w:beforeAutospacing="0" w:after="0" w:afterAutospacing="0" w:line="440" w:lineRule="exact"/>
        <w:jc w:val="both"/>
        <w:rPr>
          <w:rFonts w:ascii="Times New Roman" w:hAnsi="Times New Roman"/>
          <w:shd w:val="clear" w:color="auto" w:fill="FFFFFF"/>
        </w:rPr>
      </w:pPr>
      <w:r w:rsidRPr="00210F3C">
        <w:rPr>
          <w:rFonts w:ascii="Times New Roman" w:hAnsi="Times New Roman" w:hint="eastAsia"/>
          <w:shd w:val="clear" w:color="auto" w:fill="FFFFFF"/>
        </w:rPr>
        <w:t>国内国际机票约</w:t>
      </w:r>
      <w:r w:rsidRPr="00210F3C">
        <w:rPr>
          <w:rFonts w:ascii="Times New Roman" w:hAnsi="Times New Roman"/>
          <w:shd w:val="clear" w:color="auto" w:fill="FFFFFF"/>
        </w:rPr>
        <w:t>：约</w:t>
      </w:r>
      <w:r w:rsidRPr="00210F3C">
        <w:rPr>
          <w:rFonts w:ascii="Times New Roman" w:hAnsi="Times New Roman"/>
          <w:shd w:val="clear" w:color="auto" w:fill="FFFFFF"/>
        </w:rPr>
        <w:t>15000</w:t>
      </w:r>
      <w:r w:rsidRPr="00210F3C">
        <w:rPr>
          <w:rFonts w:ascii="Times New Roman" w:hAnsi="Times New Roman"/>
          <w:shd w:val="clear" w:color="auto" w:fill="FFFFFF"/>
        </w:rPr>
        <w:t>元</w:t>
      </w:r>
      <w:r w:rsidRPr="00210F3C">
        <w:rPr>
          <w:rFonts w:ascii="Times New Roman" w:hAnsi="Times New Roman" w:hint="eastAsia"/>
          <w:shd w:val="clear" w:color="auto" w:fill="FFFFFF"/>
        </w:rPr>
        <w:t>（暑期浮动价）</w:t>
      </w:r>
      <w:bookmarkStart w:id="0" w:name="_GoBack"/>
      <w:bookmarkEnd w:id="0"/>
    </w:p>
    <w:p w14:paraId="48E159B6" w14:textId="77777777" w:rsidR="000A7FD8" w:rsidRPr="00210F3C" w:rsidRDefault="004A70B2" w:rsidP="00D13C68">
      <w:pPr>
        <w:pStyle w:val="a8"/>
        <w:widowControl/>
        <w:numPr>
          <w:ilvl w:val="0"/>
          <w:numId w:val="11"/>
        </w:numPr>
        <w:spacing w:before="0" w:beforeAutospacing="0" w:after="0" w:afterAutospacing="0" w:line="440" w:lineRule="exact"/>
        <w:jc w:val="both"/>
        <w:rPr>
          <w:rFonts w:ascii="Times New Roman" w:hAnsi="Times New Roman"/>
          <w:shd w:val="clear" w:color="auto" w:fill="FFFFFF"/>
        </w:rPr>
      </w:pPr>
      <w:r w:rsidRPr="00210F3C">
        <w:rPr>
          <w:rFonts w:ascii="Times New Roman" w:hAnsi="Times New Roman"/>
          <w:shd w:val="clear" w:color="auto" w:fill="FFFFFF"/>
        </w:rPr>
        <w:lastRenderedPageBreak/>
        <w:t>保险费用：可自选</w:t>
      </w:r>
      <w:r w:rsidRPr="00210F3C">
        <w:rPr>
          <w:rFonts w:ascii="Times New Roman" w:hAnsi="Times New Roman"/>
          <w:shd w:val="clear" w:color="auto" w:fill="FFFFFF"/>
        </w:rPr>
        <w:t>1</w:t>
      </w:r>
      <w:r w:rsidRPr="00210F3C">
        <w:rPr>
          <w:rFonts w:ascii="Times New Roman" w:hAnsi="Times New Roman"/>
          <w:shd w:val="clear" w:color="auto" w:fill="FFFFFF"/>
        </w:rPr>
        <w:t>）</w:t>
      </w:r>
      <w:r w:rsidRPr="00210F3C">
        <w:rPr>
          <w:rFonts w:ascii="Times New Roman" w:hAnsi="Times New Roman"/>
          <w:shd w:val="clear" w:color="auto" w:fill="FFFFFF"/>
        </w:rPr>
        <w:t>316</w:t>
      </w:r>
      <w:r w:rsidRPr="00210F3C">
        <w:rPr>
          <w:rFonts w:ascii="Times New Roman" w:hAnsi="Times New Roman"/>
          <w:shd w:val="clear" w:color="auto" w:fill="FFFFFF"/>
        </w:rPr>
        <w:t>元（</w:t>
      </w:r>
      <w:r w:rsidRPr="00210F3C">
        <w:rPr>
          <w:rFonts w:ascii="Times New Roman" w:hAnsi="Times New Roman"/>
          <w:shd w:val="clear" w:color="auto" w:fill="FFFFFF"/>
        </w:rPr>
        <w:t>40</w:t>
      </w:r>
      <w:r w:rsidRPr="00210F3C">
        <w:rPr>
          <w:rFonts w:ascii="Times New Roman" w:hAnsi="Times New Roman"/>
          <w:shd w:val="clear" w:color="auto" w:fill="FFFFFF"/>
        </w:rPr>
        <w:t>万医疗，</w:t>
      </w:r>
      <w:r w:rsidRPr="00210F3C">
        <w:rPr>
          <w:rFonts w:ascii="Times New Roman" w:hAnsi="Times New Roman"/>
          <w:shd w:val="clear" w:color="auto" w:fill="FFFFFF"/>
        </w:rPr>
        <w:t>40</w:t>
      </w:r>
      <w:r w:rsidRPr="00210F3C">
        <w:rPr>
          <w:rFonts w:ascii="Times New Roman" w:hAnsi="Times New Roman"/>
          <w:shd w:val="clear" w:color="auto" w:fill="FFFFFF"/>
        </w:rPr>
        <w:t>万救援，</w:t>
      </w:r>
      <w:r w:rsidRPr="00210F3C">
        <w:rPr>
          <w:rFonts w:ascii="Times New Roman" w:hAnsi="Times New Roman"/>
          <w:shd w:val="clear" w:color="auto" w:fill="FFFFFF"/>
        </w:rPr>
        <w:t>30</w:t>
      </w:r>
      <w:r w:rsidRPr="00210F3C">
        <w:rPr>
          <w:rFonts w:ascii="Times New Roman" w:hAnsi="Times New Roman"/>
          <w:shd w:val="clear" w:color="auto" w:fill="FFFFFF"/>
        </w:rPr>
        <w:t>万意外）；</w:t>
      </w:r>
      <w:r w:rsidRPr="00210F3C">
        <w:rPr>
          <w:rFonts w:ascii="Times New Roman" w:hAnsi="Times New Roman"/>
          <w:shd w:val="clear" w:color="auto" w:fill="FFFFFF"/>
        </w:rPr>
        <w:t>2</w:t>
      </w:r>
      <w:r w:rsidRPr="00210F3C">
        <w:rPr>
          <w:rFonts w:ascii="Times New Roman" w:hAnsi="Times New Roman"/>
          <w:shd w:val="clear" w:color="auto" w:fill="FFFFFF"/>
        </w:rPr>
        <w:t>）</w:t>
      </w:r>
      <w:r w:rsidRPr="00210F3C">
        <w:rPr>
          <w:rFonts w:ascii="Times New Roman" w:hAnsi="Times New Roman"/>
          <w:shd w:val="clear" w:color="auto" w:fill="FFFFFF"/>
        </w:rPr>
        <w:t>735</w:t>
      </w:r>
      <w:r w:rsidRPr="00210F3C">
        <w:rPr>
          <w:rFonts w:ascii="Times New Roman" w:hAnsi="Times New Roman"/>
          <w:shd w:val="clear" w:color="auto" w:fill="FFFFFF"/>
        </w:rPr>
        <w:t>元（</w:t>
      </w:r>
      <w:r w:rsidRPr="00210F3C">
        <w:rPr>
          <w:rFonts w:ascii="Times New Roman" w:hAnsi="Times New Roman"/>
          <w:shd w:val="clear" w:color="auto" w:fill="FFFFFF"/>
        </w:rPr>
        <w:t>80</w:t>
      </w:r>
      <w:r w:rsidRPr="00210F3C">
        <w:rPr>
          <w:rFonts w:ascii="Times New Roman" w:hAnsi="Times New Roman"/>
          <w:shd w:val="clear" w:color="auto" w:fill="FFFFFF"/>
        </w:rPr>
        <w:t>万医疗，</w:t>
      </w:r>
      <w:r w:rsidRPr="00210F3C">
        <w:rPr>
          <w:rFonts w:ascii="Times New Roman" w:hAnsi="Times New Roman"/>
          <w:shd w:val="clear" w:color="auto" w:fill="FFFFFF"/>
        </w:rPr>
        <w:t>100</w:t>
      </w:r>
      <w:r w:rsidRPr="00210F3C">
        <w:rPr>
          <w:rFonts w:ascii="Times New Roman" w:hAnsi="Times New Roman"/>
          <w:shd w:val="clear" w:color="auto" w:fill="FFFFFF"/>
        </w:rPr>
        <w:t>万救援，</w:t>
      </w:r>
      <w:r w:rsidRPr="00210F3C">
        <w:rPr>
          <w:rFonts w:ascii="Times New Roman" w:hAnsi="Times New Roman"/>
          <w:shd w:val="clear" w:color="auto" w:fill="FFFFFF"/>
        </w:rPr>
        <w:t>50</w:t>
      </w:r>
      <w:r w:rsidRPr="00210F3C">
        <w:rPr>
          <w:rFonts w:ascii="Times New Roman" w:hAnsi="Times New Roman"/>
          <w:shd w:val="clear" w:color="auto" w:fill="FFFFFF"/>
        </w:rPr>
        <w:t>万意外）</w:t>
      </w:r>
      <w:r w:rsidRPr="00210F3C">
        <w:rPr>
          <w:rFonts w:ascii="Times New Roman" w:hAnsi="Times New Roman"/>
          <w:shd w:val="clear" w:color="auto" w:fill="FFFFFF"/>
        </w:rPr>
        <w:t xml:space="preserve"> </w:t>
      </w:r>
    </w:p>
    <w:p w14:paraId="083B7AA8" w14:textId="6433DBEA" w:rsidR="000A7FD8" w:rsidRPr="00210F3C" w:rsidRDefault="004A70B2" w:rsidP="00D13C68">
      <w:pPr>
        <w:pStyle w:val="a8"/>
        <w:widowControl/>
        <w:numPr>
          <w:ilvl w:val="0"/>
          <w:numId w:val="11"/>
        </w:numPr>
        <w:spacing w:before="0" w:beforeAutospacing="0" w:after="0" w:afterAutospacing="0" w:line="440" w:lineRule="exact"/>
        <w:jc w:val="both"/>
        <w:rPr>
          <w:rFonts w:ascii="Times New Roman" w:hAnsi="Times New Roman"/>
          <w:shd w:val="clear" w:color="auto" w:fill="FFFFFF"/>
        </w:rPr>
      </w:pPr>
      <w:r w:rsidRPr="00210F3C">
        <w:rPr>
          <w:rFonts w:ascii="Times New Roman" w:hAnsi="Times New Roman"/>
          <w:shd w:val="clear" w:color="auto" w:fill="FFFFFF"/>
        </w:rPr>
        <w:t>赴</w:t>
      </w:r>
      <w:proofErr w:type="gramStart"/>
      <w:r w:rsidRPr="00210F3C">
        <w:rPr>
          <w:rFonts w:ascii="Times New Roman" w:hAnsi="Times New Roman"/>
          <w:shd w:val="clear" w:color="auto" w:fill="FFFFFF"/>
        </w:rPr>
        <w:t>广州面签差旅费</w:t>
      </w:r>
      <w:proofErr w:type="gramEnd"/>
      <w:r w:rsidRPr="00210F3C">
        <w:rPr>
          <w:rFonts w:ascii="Times New Roman" w:hAnsi="Times New Roman" w:hint="eastAsia"/>
          <w:shd w:val="clear" w:color="auto" w:fill="FFFFFF"/>
        </w:rPr>
        <w:t>：约</w:t>
      </w:r>
      <w:r w:rsidRPr="00210F3C">
        <w:rPr>
          <w:rFonts w:ascii="Times New Roman" w:hAnsi="Times New Roman" w:hint="eastAsia"/>
          <w:shd w:val="clear" w:color="auto" w:fill="FFFFFF"/>
        </w:rPr>
        <w:t>600</w:t>
      </w:r>
      <w:r w:rsidRPr="00210F3C">
        <w:rPr>
          <w:rFonts w:ascii="Times New Roman" w:hAnsi="Times New Roman" w:hint="eastAsia"/>
          <w:shd w:val="clear" w:color="auto" w:fill="FFFFFF"/>
        </w:rPr>
        <w:t>元</w:t>
      </w:r>
      <w:r w:rsidR="001A6E7D">
        <w:rPr>
          <w:rFonts w:ascii="Times New Roman" w:hAnsi="Times New Roman" w:hint="eastAsia"/>
          <w:shd w:val="clear" w:color="auto" w:fill="FFFFFF"/>
        </w:rPr>
        <w:t>（含</w:t>
      </w:r>
      <w:r w:rsidR="001A6E7D">
        <w:rPr>
          <w:rFonts w:ascii="Times New Roman" w:hAnsi="Times New Roman"/>
          <w:shd w:val="clear" w:color="auto" w:fill="FFFFFF"/>
        </w:rPr>
        <w:t>动车往返和广州一晚住宿</w:t>
      </w:r>
      <w:r w:rsidR="001A6E7D">
        <w:rPr>
          <w:rFonts w:ascii="Times New Roman" w:hAnsi="Times New Roman" w:hint="eastAsia"/>
          <w:shd w:val="clear" w:color="auto" w:fill="FFFFFF"/>
        </w:rPr>
        <w:t>）</w:t>
      </w:r>
    </w:p>
    <w:p w14:paraId="7A8EB1ED" w14:textId="22F34D25" w:rsidR="000A7FD8" w:rsidRPr="00210F3C" w:rsidRDefault="004A70B2" w:rsidP="00D13C68">
      <w:pPr>
        <w:pStyle w:val="a8"/>
        <w:widowControl/>
        <w:spacing w:before="0" w:beforeAutospacing="0" w:after="0" w:afterAutospacing="0" w:line="440" w:lineRule="exact"/>
        <w:ind w:firstLineChars="200" w:firstLine="480"/>
        <w:jc w:val="both"/>
        <w:rPr>
          <w:rFonts w:ascii="宋体" w:hAnsi="宋体" w:cs="宋体"/>
          <w:shd w:val="clear" w:color="auto" w:fill="FFFFFF"/>
        </w:rPr>
      </w:pPr>
      <w:r w:rsidRPr="00210F3C">
        <w:rPr>
          <w:rFonts w:ascii="宋体" w:hAnsi="宋体" w:cs="宋体" w:hint="eastAsia"/>
          <w:shd w:val="clear" w:color="auto" w:fill="FFFFFF"/>
        </w:rPr>
        <w:t>国际教育学院负责提供行程咨询、</w:t>
      </w:r>
      <w:r w:rsidRPr="00210F3C">
        <w:rPr>
          <w:rFonts w:ascii="宋体" w:hAnsi="宋体" w:cs="宋体"/>
          <w:shd w:val="clear" w:color="auto" w:fill="FFFFFF"/>
        </w:rPr>
        <w:t>签证</w:t>
      </w:r>
      <w:r w:rsidRPr="00210F3C">
        <w:rPr>
          <w:rFonts w:ascii="宋体" w:hAnsi="宋体" w:cs="宋体" w:hint="eastAsia"/>
          <w:shd w:val="clear" w:color="auto" w:fill="FFFFFF"/>
        </w:rPr>
        <w:t>、</w:t>
      </w:r>
      <w:r w:rsidRPr="00210F3C">
        <w:rPr>
          <w:rFonts w:ascii="宋体" w:hAnsi="宋体" w:cs="宋体"/>
          <w:shd w:val="clear" w:color="auto" w:fill="FFFFFF"/>
        </w:rPr>
        <w:t>赴</w:t>
      </w:r>
      <w:proofErr w:type="gramStart"/>
      <w:r w:rsidRPr="00210F3C">
        <w:rPr>
          <w:rFonts w:ascii="宋体" w:hAnsi="宋体" w:cs="宋体"/>
          <w:shd w:val="clear" w:color="auto" w:fill="FFFFFF"/>
        </w:rPr>
        <w:t>广州面签带队</w:t>
      </w:r>
      <w:proofErr w:type="gramEnd"/>
      <w:r w:rsidRPr="00210F3C">
        <w:rPr>
          <w:rFonts w:ascii="宋体" w:hAnsi="宋体" w:cs="宋体" w:hint="eastAsia"/>
          <w:shd w:val="clear" w:color="auto" w:fill="FFFFFF"/>
        </w:rPr>
        <w:t>及赴</w:t>
      </w:r>
      <w:r w:rsidR="00D13C68">
        <w:rPr>
          <w:rFonts w:ascii="Times New Roman" w:eastAsiaTheme="minorEastAsia" w:hAnsi="Times New Roman" w:hint="eastAsia"/>
          <w:shd w:val="clear" w:color="auto" w:fill="FFFFFF"/>
        </w:rPr>
        <w:t>美</w:t>
      </w:r>
      <w:r w:rsidRPr="00210F3C">
        <w:rPr>
          <w:rFonts w:ascii="宋体" w:hAnsi="宋体" w:cs="宋体" w:hint="eastAsia"/>
          <w:shd w:val="clear" w:color="auto" w:fill="FFFFFF"/>
        </w:rPr>
        <w:t>前培训等服务，服务不收取任何费</w:t>
      </w:r>
      <w:r w:rsidR="00F54FBF">
        <w:rPr>
          <w:rFonts w:ascii="宋体" w:hAnsi="宋体" w:cs="宋体" w:hint="eastAsia"/>
          <w:shd w:val="clear" w:color="auto" w:fill="FFFFFF"/>
        </w:rPr>
        <w:t>用</w:t>
      </w:r>
      <w:r w:rsidRPr="00210F3C">
        <w:rPr>
          <w:rFonts w:ascii="宋体" w:hAnsi="宋体" w:cs="宋体" w:hint="eastAsia"/>
          <w:shd w:val="clear" w:color="auto" w:fill="FFFFFF"/>
        </w:rPr>
        <w:t>。项目3</w:t>
      </w:r>
      <w:r w:rsidR="00C22234">
        <w:rPr>
          <w:rFonts w:ascii="宋体" w:hAnsi="宋体" w:cs="宋体" w:hint="eastAsia"/>
          <w:shd w:val="clear" w:color="auto" w:fill="FFFFFF"/>
        </w:rPr>
        <w:t>学校</w:t>
      </w:r>
      <w:r w:rsidR="001A6E7D">
        <w:rPr>
          <w:rFonts w:ascii="宋体" w:hAnsi="宋体" w:cs="宋体" w:hint="eastAsia"/>
          <w:shd w:val="clear" w:color="auto" w:fill="FFFFFF"/>
        </w:rPr>
        <w:t>统一</w:t>
      </w:r>
      <w:r w:rsidR="00646D78">
        <w:rPr>
          <w:rFonts w:ascii="宋体" w:hAnsi="宋体" w:cs="宋体" w:hint="eastAsia"/>
          <w:shd w:val="clear" w:color="auto" w:fill="FFFFFF"/>
        </w:rPr>
        <w:t>免费</w:t>
      </w:r>
      <w:r w:rsidR="001A6E7D">
        <w:rPr>
          <w:rFonts w:ascii="宋体" w:hAnsi="宋体" w:cs="宋体"/>
          <w:shd w:val="clear" w:color="auto" w:fill="FFFFFF"/>
        </w:rPr>
        <w:t>安排</w:t>
      </w:r>
      <w:r w:rsidR="00C22234">
        <w:rPr>
          <w:rFonts w:ascii="宋体" w:hAnsi="宋体" w:cs="宋体" w:hint="eastAsia"/>
          <w:shd w:val="clear" w:color="auto" w:fill="FFFFFF"/>
        </w:rPr>
        <w:t>明秀</w:t>
      </w:r>
      <w:r w:rsidR="00C22234">
        <w:rPr>
          <w:rFonts w:ascii="宋体" w:hAnsi="宋体" w:cs="宋体"/>
          <w:shd w:val="clear" w:color="auto" w:fill="FFFFFF"/>
        </w:rPr>
        <w:t>校区</w:t>
      </w:r>
      <w:r w:rsidR="001A6E7D">
        <w:rPr>
          <w:rFonts w:ascii="宋体" w:hAnsi="宋体" w:cs="宋体"/>
          <w:shd w:val="clear" w:color="auto" w:fill="FFFFFF"/>
        </w:rPr>
        <w:t>住宿，</w:t>
      </w:r>
      <w:r w:rsidRPr="00210F3C">
        <w:rPr>
          <w:rFonts w:ascii="宋体" w:hAnsi="宋体" w:cs="宋体" w:hint="eastAsia"/>
          <w:shd w:val="clear" w:color="auto" w:fill="FFFFFF"/>
        </w:rPr>
        <w:t>往返学校交通费及伙食费学生自理。</w:t>
      </w:r>
      <w:r w:rsidR="00B417CA" w:rsidRPr="00210F3C">
        <w:rPr>
          <w:rFonts w:ascii="宋体" w:hAnsi="宋体" w:cs="宋体" w:hint="eastAsia"/>
          <w:shd w:val="clear" w:color="auto" w:fill="FFFFFF"/>
        </w:rPr>
        <w:t>全程自费名额不限。</w:t>
      </w:r>
    </w:p>
    <w:p w14:paraId="4F4CBBDF" w14:textId="2913DD54" w:rsidR="000A7FD8" w:rsidRPr="00210F3C" w:rsidRDefault="004A70B2" w:rsidP="00D13C68">
      <w:pPr>
        <w:pStyle w:val="a8"/>
        <w:widowControl/>
        <w:spacing w:before="0" w:beforeAutospacing="0" w:after="0" w:afterAutospacing="0" w:line="440" w:lineRule="exact"/>
        <w:jc w:val="both"/>
        <w:rPr>
          <w:rFonts w:ascii="宋体" w:hAnsi="宋体" w:cs="宋体"/>
          <w:shd w:val="clear" w:color="auto" w:fill="FFFFFF"/>
        </w:rPr>
      </w:pPr>
      <w:r w:rsidRPr="00210F3C">
        <w:rPr>
          <w:rFonts w:ascii="宋体" w:hAnsi="宋体" w:cs="宋体"/>
          <w:shd w:val="clear" w:color="auto" w:fill="FFFFFF"/>
        </w:rPr>
        <w:t>五</w:t>
      </w:r>
      <w:r w:rsidRPr="00210F3C">
        <w:rPr>
          <w:rFonts w:ascii="宋体" w:hAnsi="宋体" w:cs="宋体" w:hint="eastAsia"/>
          <w:shd w:val="clear" w:color="auto" w:fill="FFFFFF"/>
        </w:rPr>
        <w:t>、</w:t>
      </w:r>
      <w:r w:rsidRPr="00210F3C">
        <w:rPr>
          <w:rFonts w:ascii="宋体" w:hAnsi="宋体" w:cs="宋体"/>
          <w:shd w:val="clear" w:color="auto" w:fill="FFFFFF"/>
        </w:rPr>
        <w:t>资助名额及金额</w:t>
      </w:r>
    </w:p>
    <w:p w14:paraId="46764E79" w14:textId="4149F886" w:rsidR="000A7FD8" w:rsidRPr="00210F3C" w:rsidRDefault="004A70B2" w:rsidP="00D13C68">
      <w:pPr>
        <w:pStyle w:val="a8"/>
        <w:widowControl/>
        <w:numPr>
          <w:ilvl w:val="0"/>
          <w:numId w:val="13"/>
        </w:numPr>
        <w:spacing w:before="0" w:beforeAutospacing="0" w:after="0" w:afterAutospacing="0" w:line="440" w:lineRule="exact"/>
        <w:jc w:val="both"/>
        <w:rPr>
          <w:rFonts w:ascii="宋体" w:hAnsi="宋体" w:cs="宋体"/>
          <w:shd w:val="clear" w:color="auto" w:fill="FFFFFF"/>
        </w:rPr>
      </w:pPr>
      <w:r w:rsidRPr="00210F3C">
        <w:rPr>
          <w:rFonts w:ascii="宋体" w:hAnsi="宋体" w:cs="宋体" w:hint="eastAsia"/>
          <w:shd w:val="clear" w:color="auto" w:fill="FFFFFF"/>
        </w:rPr>
        <w:t>美国督优维尔学院夏季学院，计划资助20人，每人资助1.7</w:t>
      </w:r>
      <w:r w:rsidRPr="00210F3C">
        <w:rPr>
          <w:rFonts w:ascii="宋体" w:hAnsi="宋体" w:cs="宋体"/>
          <w:shd w:val="clear" w:color="auto" w:fill="FFFFFF"/>
        </w:rPr>
        <w:t>万元</w:t>
      </w:r>
      <w:r w:rsidRPr="00210F3C">
        <w:rPr>
          <w:rFonts w:ascii="宋体" w:hAnsi="宋体" w:cs="宋体" w:hint="eastAsia"/>
          <w:shd w:val="clear" w:color="auto" w:fill="FFFFFF"/>
        </w:rPr>
        <w:t>；</w:t>
      </w:r>
    </w:p>
    <w:p w14:paraId="43AD4A01" w14:textId="42A21673" w:rsidR="000A7FD8" w:rsidRPr="00210F3C" w:rsidRDefault="004A70B2" w:rsidP="00D13C68">
      <w:pPr>
        <w:pStyle w:val="a8"/>
        <w:widowControl/>
        <w:numPr>
          <w:ilvl w:val="0"/>
          <w:numId w:val="13"/>
        </w:numPr>
        <w:spacing w:before="0" w:beforeAutospacing="0" w:after="0" w:afterAutospacing="0" w:line="440" w:lineRule="exact"/>
        <w:jc w:val="both"/>
        <w:rPr>
          <w:rFonts w:ascii="宋体" w:hAnsi="宋体" w:cs="宋体"/>
          <w:shd w:val="clear" w:color="auto" w:fill="FFFFFF"/>
        </w:rPr>
      </w:pPr>
      <w:r w:rsidRPr="00210F3C">
        <w:rPr>
          <w:rFonts w:ascii="宋体" w:hAnsi="宋体" w:cs="宋体" w:hint="eastAsia"/>
          <w:shd w:val="clear" w:color="auto" w:fill="FFFFFF"/>
        </w:rPr>
        <w:t>美国尼亚加拉大学暑期学院，计划资助20人，每人资助2万元；</w:t>
      </w:r>
    </w:p>
    <w:p w14:paraId="69FCDE3B" w14:textId="5435491A" w:rsidR="000A7FD8" w:rsidRPr="00210F3C" w:rsidRDefault="004A70B2" w:rsidP="00D13C68">
      <w:pPr>
        <w:pStyle w:val="a8"/>
        <w:widowControl/>
        <w:numPr>
          <w:ilvl w:val="0"/>
          <w:numId w:val="13"/>
        </w:numPr>
        <w:spacing w:before="0" w:beforeAutospacing="0" w:after="0" w:afterAutospacing="0" w:line="440" w:lineRule="exact"/>
        <w:jc w:val="both"/>
        <w:rPr>
          <w:rFonts w:ascii="宋体" w:hAnsi="宋体" w:cs="宋体"/>
          <w:shd w:val="clear" w:color="auto" w:fill="FFFFFF"/>
        </w:rPr>
      </w:pPr>
      <w:r w:rsidRPr="00210F3C">
        <w:rPr>
          <w:rFonts w:ascii="宋体" w:hAnsi="宋体" w:cs="宋体" w:hint="eastAsia"/>
          <w:shd w:val="clear" w:color="auto" w:fill="FFFFFF"/>
        </w:rPr>
        <w:t>广西中医药大学医学英语暑期学院，计划资助24人，每人7000元。</w:t>
      </w:r>
    </w:p>
    <w:p w14:paraId="24E65D6B" w14:textId="40593C00" w:rsidR="000A7FD8" w:rsidRPr="00210F3C" w:rsidRDefault="004A70B2" w:rsidP="00196101">
      <w:pPr>
        <w:pStyle w:val="a8"/>
        <w:widowControl/>
        <w:spacing w:before="0" w:beforeAutospacing="0" w:after="0" w:afterAutospacing="0" w:line="440" w:lineRule="exact"/>
        <w:jc w:val="both"/>
        <w:rPr>
          <w:rFonts w:ascii="Times New Roman" w:eastAsia="Times" w:hAnsi="Times New Roman"/>
          <w:shd w:val="clear" w:color="auto" w:fill="FFFFFF"/>
        </w:rPr>
      </w:pPr>
      <w:r w:rsidRPr="00210F3C">
        <w:rPr>
          <w:rFonts w:ascii="宋体" w:hAnsi="宋体" w:cs="宋体" w:hint="eastAsia"/>
          <w:shd w:val="clear" w:color="auto" w:fill="FFFFFF"/>
        </w:rPr>
        <w:t>六、报名方式：有意参加选拔的同学下载并填写附件一</w:t>
      </w:r>
      <w:r w:rsidRPr="00210F3C">
        <w:rPr>
          <w:rFonts w:ascii="宋体" w:hAnsi="宋体" w:cs="宋体"/>
          <w:shd w:val="clear" w:color="auto" w:fill="FFFFFF"/>
        </w:rPr>
        <w:t>“2019</w:t>
      </w:r>
      <w:r w:rsidRPr="00210F3C">
        <w:rPr>
          <w:rFonts w:ascii="宋体" w:hAnsi="宋体" w:cs="宋体" w:hint="eastAsia"/>
          <w:shd w:val="clear" w:color="auto" w:fill="FFFFFF"/>
        </w:rPr>
        <w:t>年广西中医药大学国际夏令营选拔申请表</w:t>
      </w:r>
      <w:r w:rsidRPr="00210F3C">
        <w:rPr>
          <w:rFonts w:ascii="宋体" w:hAnsi="宋体" w:cs="宋体"/>
          <w:shd w:val="clear" w:color="auto" w:fill="FFFFFF"/>
        </w:rPr>
        <w:t>”</w:t>
      </w:r>
      <w:r w:rsidRPr="00210F3C">
        <w:rPr>
          <w:rFonts w:ascii="宋体" w:hAnsi="宋体" w:cs="宋体" w:hint="eastAsia"/>
          <w:shd w:val="clear" w:color="auto" w:fill="FFFFFF"/>
        </w:rPr>
        <w:t>以及附件二</w:t>
      </w:r>
      <w:r w:rsidRPr="00210F3C">
        <w:rPr>
          <w:rFonts w:ascii="宋体" w:hAnsi="宋体" w:cs="宋体"/>
          <w:shd w:val="clear" w:color="auto" w:fill="FFFFFF"/>
        </w:rPr>
        <w:t>“</w:t>
      </w:r>
      <w:r w:rsidRPr="00210F3C">
        <w:rPr>
          <w:rFonts w:ascii="宋体" w:hAnsi="宋体" w:cs="宋体" w:hint="eastAsia"/>
          <w:shd w:val="clear" w:color="auto" w:fill="FFFFFF"/>
        </w:rPr>
        <w:t>报名汇总表</w:t>
      </w:r>
      <w:r w:rsidRPr="00210F3C">
        <w:rPr>
          <w:rFonts w:ascii="宋体" w:hAnsi="宋体" w:cs="宋体"/>
          <w:shd w:val="clear" w:color="auto" w:fill="FFFFFF"/>
        </w:rPr>
        <w:t>”</w:t>
      </w:r>
      <w:r w:rsidR="00196101">
        <w:rPr>
          <w:rFonts w:ascii="宋体" w:hAnsi="宋体" w:cs="宋体" w:hint="eastAsia"/>
          <w:shd w:val="clear" w:color="auto" w:fill="FFFFFF"/>
        </w:rPr>
        <w:t>（按项目在指定</w:t>
      </w:r>
      <w:r w:rsidR="00196101">
        <w:rPr>
          <w:rFonts w:ascii="宋体" w:hAnsi="宋体" w:cs="宋体"/>
          <w:shd w:val="clear" w:color="auto" w:fill="FFFFFF"/>
        </w:rPr>
        <w:t>页填写</w:t>
      </w:r>
      <w:r w:rsidR="00196101">
        <w:rPr>
          <w:rFonts w:ascii="宋体" w:hAnsi="宋体" w:cs="宋体" w:hint="eastAsia"/>
          <w:shd w:val="clear" w:color="auto" w:fill="FFFFFF"/>
        </w:rPr>
        <w:t>）</w:t>
      </w:r>
      <w:r w:rsidRPr="00210F3C">
        <w:rPr>
          <w:rFonts w:ascii="宋体" w:hAnsi="宋体" w:cs="宋体" w:hint="eastAsia"/>
          <w:shd w:val="clear" w:color="auto" w:fill="FFFFFF"/>
        </w:rPr>
        <w:t>在</w:t>
      </w:r>
      <w:r w:rsidR="00196101">
        <w:rPr>
          <w:rFonts w:ascii="宋体" w:hAnsi="宋体" w:cs="宋体" w:hint="eastAsia"/>
          <w:shd w:val="clear" w:color="auto" w:fill="FFFFFF"/>
        </w:rPr>
        <w:t>4月11日</w:t>
      </w:r>
      <w:r w:rsidRPr="00210F3C">
        <w:rPr>
          <w:rFonts w:ascii="宋体" w:hAnsi="宋体" w:cs="宋体" w:hint="eastAsia"/>
          <w:shd w:val="clear" w:color="auto" w:fill="FFFFFF"/>
        </w:rPr>
        <w:t>下午18点前</w:t>
      </w:r>
      <w:r w:rsidR="00B417CA" w:rsidRPr="00210F3C">
        <w:rPr>
          <w:rFonts w:ascii="宋体" w:hAnsi="宋体" w:cs="宋体" w:hint="eastAsia"/>
          <w:shd w:val="clear" w:color="auto" w:fill="FFFFFF"/>
        </w:rPr>
        <w:t>发送至</w:t>
      </w:r>
      <w:r w:rsidR="00B417CA" w:rsidRPr="00210F3C">
        <w:rPr>
          <w:rFonts w:ascii="宋体" w:hAnsi="宋体" w:cs="宋体" w:hint="eastAsia"/>
          <w:b/>
          <w:bCs/>
          <w:shd w:val="clear" w:color="auto" w:fill="FFFFFF"/>
        </w:rPr>
        <w:t>邮箱</w:t>
      </w:r>
      <w:r w:rsidR="00B417CA" w:rsidRPr="00210F3C">
        <w:rPr>
          <w:rFonts w:asciiTheme="minorEastAsia" w:eastAsiaTheme="minorEastAsia" w:hAnsiTheme="minorEastAsia" w:hint="eastAsia"/>
          <w:b/>
          <w:bCs/>
          <w:shd w:val="clear" w:color="auto" w:fill="FFFFFF"/>
        </w:rPr>
        <w:t>gjy</w:t>
      </w:r>
      <w:r w:rsidR="00B417CA" w:rsidRPr="00210F3C">
        <w:rPr>
          <w:rFonts w:ascii="Times New Roman" w:eastAsia="Times" w:hAnsi="Times New Roman"/>
          <w:b/>
          <w:bCs/>
          <w:shd w:val="clear" w:color="auto" w:fill="FFFFFF"/>
        </w:rPr>
        <w:t>gxucm@163.com</w:t>
      </w:r>
      <w:r w:rsidRPr="00210F3C">
        <w:rPr>
          <w:rFonts w:ascii="宋体" w:hAnsi="宋体" w:cs="宋体" w:hint="eastAsia"/>
          <w:shd w:val="clear" w:color="auto" w:fill="FFFFFF"/>
        </w:rPr>
        <w:t>。</w:t>
      </w:r>
      <w:r w:rsidRPr="00210F3C">
        <w:rPr>
          <w:rFonts w:ascii="宋体" w:hAnsi="宋体" w:cs="宋体" w:hint="eastAsia"/>
          <w:b/>
          <w:bCs/>
          <w:shd w:val="clear" w:color="auto" w:fill="FFFFFF"/>
        </w:rPr>
        <w:t>请设置发送邮件的标题务必设置为</w:t>
      </w:r>
      <w:r w:rsidRPr="00210F3C">
        <w:rPr>
          <w:rFonts w:ascii="宋体" w:hAnsi="宋体" w:cs="宋体"/>
          <w:b/>
          <w:bCs/>
          <w:shd w:val="clear" w:color="auto" w:fill="FFFFFF"/>
        </w:rPr>
        <w:t>“</w:t>
      </w:r>
      <w:r w:rsidRPr="00210F3C">
        <w:rPr>
          <w:rFonts w:ascii="宋体" w:hAnsi="宋体" w:cs="宋体" w:hint="eastAsia"/>
          <w:b/>
          <w:bCs/>
          <w:shd w:val="clear" w:color="auto" w:fill="FFFFFF"/>
        </w:rPr>
        <w:t>申请者姓名</w:t>
      </w:r>
      <w:r w:rsidRPr="00210F3C">
        <w:rPr>
          <w:rFonts w:ascii="宋体" w:hAnsi="宋体" w:cs="宋体"/>
          <w:b/>
          <w:bCs/>
          <w:shd w:val="clear" w:color="auto" w:fill="FFFFFF"/>
        </w:rPr>
        <w:t>+2019</w:t>
      </w:r>
      <w:r w:rsidRPr="00210F3C">
        <w:rPr>
          <w:rFonts w:ascii="宋体" w:hAnsi="宋体" w:cs="宋体" w:hint="eastAsia"/>
          <w:b/>
          <w:bCs/>
          <w:shd w:val="clear" w:color="auto" w:fill="FFFFFF"/>
        </w:rPr>
        <w:t>年</w:t>
      </w:r>
      <w:r w:rsidRPr="00210F3C">
        <w:rPr>
          <w:rFonts w:ascii="宋体" w:hAnsi="宋体" w:cs="宋体"/>
          <w:b/>
          <w:bCs/>
          <w:shd w:val="clear" w:color="auto" w:fill="FFFFFF"/>
        </w:rPr>
        <w:t>+项目名称”</w:t>
      </w:r>
      <w:r w:rsidRPr="00210F3C">
        <w:rPr>
          <w:rFonts w:ascii="宋体" w:hAnsi="宋体" w:cs="宋体" w:hint="eastAsia"/>
          <w:shd w:val="clear" w:color="auto" w:fill="FFFFFF"/>
        </w:rPr>
        <w:t>。</w:t>
      </w:r>
    </w:p>
    <w:p w14:paraId="349A9F7F" w14:textId="445EA857" w:rsidR="000A7FD8" w:rsidRPr="00210F3C" w:rsidRDefault="004A70B2" w:rsidP="00D13C68">
      <w:pPr>
        <w:pStyle w:val="a8"/>
        <w:widowControl/>
        <w:spacing w:before="0" w:beforeAutospacing="0" w:after="0" w:afterAutospacing="0" w:line="440" w:lineRule="exact"/>
        <w:jc w:val="both"/>
        <w:rPr>
          <w:rFonts w:ascii="Times New Roman" w:eastAsia="Times" w:hAnsi="Times New Roman"/>
          <w:shd w:val="clear" w:color="auto" w:fill="FFFFFF"/>
        </w:rPr>
      </w:pPr>
      <w:r w:rsidRPr="00210F3C">
        <w:rPr>
          <w:rFonts w:ascii="宋体" w:hAnsi="宋体" w:cs="宋体" w:hint="eastAsia"/>
          <w:shd w:val="clear" w:color="auto" w:fill="FFFFFF"/>
        </w:rPr>
        <w:t>七、面试选拔时间：</w:t>
      </w:r>
      <w:r w:rsidRPr="00210F3C">
        <w:rPr>
          <w:rFonts w:ascii="Times New Roman" w:eastAsia="Times" w:hAnsi="Times New Roman"/>
          <w:shd w:val="clear" w:color="auto" w:fill="FFFFFF"/>
        </w:rPr>
        <w:t>2019</w:t>
      </w:r>
      <w:r w:rsidRPr="00210F3C">
        <w:rPr>
          <w:rFonts w:ascii="宋体" w:hAnsi="宋体" w:cs="宋体" w:hint="eastAsia"/>
          <w:shd w:val="clear" w:color="auto" w:fill="FFFFFF"/>
        </w:rPr>
        <w:t>年</w:t>
      </w:r>
      <w:r w:rsidRPr="00210F3C">
        <w:rPr>
          <w:rFonts w:ascii="Times New Roman" w:eastAsia="Times" w:hAnsi="Times New Roman"/>
          <w:shd w:val="clear" w:color="auto" w:fill="FFFFFF"/>
        </w:rPr>
        <w:t>4</w:t>
      </w:r>
      <w:r w:rsidRPr="00210F3C">
        <w:rPr>
          <w:rFonts w:ascii="宋体" w:hAnsi="宋体" w:cs="宋体" w:hint="eastAsia"/>
          <w:shd w:val="clear" w:color="auto" w:fill="FFFFFF"/>
        </w:rPr>
        <w:t>月</w:t>
      </w:r>
      <w:r w:rsidRPr="00210F3C">
        <w:rPr>
          <w:rFonts w:ascii="Times New Roman" w:hAnsi="Times New Roman"/>
          <w:shd w:val="clear" w:color="auto" w:fill="FFFFFF"/>
        </w:rPr>
        <w:t>13</w:t>
      </w:r>
      <w:r w:rsidRPr="00210F3C">
        <w:rPr>
          <w:rFonts w:ascii="Times New Roman" w:hAnsi="Times New Roman"/>
          <w:shd w:val="clear" w:color="auto" w:fill="FFFFFF"/>
        </w:rPr>
        <w:t>日</w:t>
      </w:r>
      <w:r w:rsidRPr="00210F3C">
        <w:rPr>
          <w:rFonts w:ascii="Times New Roman" w:hAnsi="Times New Roman" w:hint="eastAsia"/>
          <w:shd w:val="clear" w:color="auto" w:fill="FFFFFF"/>
        </w:rPr>
        <w:t>（周六）</w:t>
      </w:r>
      <w:r w:rsidR="00B417CA" w:rsidRPr="00210F3C">
        <w:rPr>
          <w:rFonts w:ascii="Times New Roman" w:hAnsi="Times New Roman" w:hint="eastAsia"/>
          <w:shd w:val="clear" w:color="auto" w:fill="FFFFFF"/>
        </w:rPr>
        <w:t>上午</w:t>
      </w:r>
      <w:r w:rsidRPr="00210F3C">
        <w:rPr>
          <w:rFonts w:ascii="Times New Roman" w:hAnsi="Times New Roman"/>
          <w:shd w:val="clear" w:color="auto" w:fill="FFFFFF"/>
        </w:rPr>
        <w:t>9:</w:t>
      </w:r>
      <w:r w:rsidR="00B417CA" w:rsidRPr="00210F3C">
        <w:rPr>
          <w:rFonts w:ascii="Times New Roman" w:hAnsi="Times New Roman"/>
          <w:shd w:val="clear" w:color="auto" w:fill="FFFFFF"/>
        </w:rPr>
        <w:t>00</w:t>
      </w:r>
    </w:p>
    <w:p w14:paraId="2AE5ABDF" w14:textId="77777777" w:rsidR="000A7FD8" w:rsidRPr="00210F3C" w:rsidRDefault="004A70B2" w:rsidP="00D13C68">
      <w:pPr>
        <w:pStyle w:val="a8"/>
        <w:widowControl/>
        <w:spacing w:before="0" w:beforeAutospacing="0" w:after="0" w:afterAutospacing="0" w:line="440" w:lineRule="exact"/>
        <w:jc w:val="both"/>
        <w:rPr>
          <w:rFonts w:ascii="Times New Roman" w:eastAsia="Times" w:hAnsi="Times New Roman"/>
          <w:shd w:val="clear" w:color="auto" w:fill="FFFFFF"/>
        </w:rPr>
      </w:pPr>
      <w:r w:rsidRPr="00210F3C">
        <w:rPr>
          <w:rFonts w:ascii="宋体" w:hAnsi="宋体" w:cs="宋体" w:hint="eastAsia"/>
          <w:shd w:val="clear" w:color="auto" w:fill="FFFFFF"/>
        </w:rPr>
        <w:t>八、面试选拔地点：明秀校区会展中心</w:t>
      </w:r>
      <w:proofErr w:type="gramStart"/>
      <w:r w:rsidRPr="00210F3C">
        <w:rPr>
          <w:rFonts w:ascii="宋体" w:hAnsi="宋体" w:cs="宋体" w:hint="eastAsia"/>
          <w:shd w:val="clear" w:color="auto" w:fill="FFFFFF"/>
        </w:rPr>
        <w:t>展六教室</w:t>
      </w:r>
      <w:proofErr w:type="gramEnd"/>
    </w:p>
    <w:p w14:paraId="28C3B51B" w14:textId="36329AF9" w:rsidR="000A7FD8" w:rsidRPr="00210F3C" w:rsidRDefault="004A70B2" w:rsidP="00D13C68">
      <w:pPr>
        <w:pStyle w:val="a8"/>
        <w:widowControl/>
        <w:spacing w:before="0" w:beforeAutospacing="0" w:after="0" w:afterAutospacing="0" w:line="440" w:lineRule="exact"/>
        <w:jc w:val="both"/>
        <w:rPr>
          <w:rFonts w:ascii="Times New Roman" w:eastAsia="Times" w:hAnsi="Times New Roman"/>
        </w:rPr>
      </w:pPr>
      <w:r w:rsidRPr="00210F3C">
        <w:rPr>
          <w:rFonts w:ascii="宋体" w:hAnsi="宋体" w:cs="宋体" w:hint="eastAsia"/>
          <w:shd w:val="clear" w:color="auto" w:fill="FFFFFF"/>
        </w:rPr>
        <w:t>九、面试选拔说明</w:t>
      </w:r>
      <w:r w:rsidRPr="00210F3C">
        <w:rPr>
          <w:rFonts w:ascii="Times New Roman" w:hAnsi="Times New Roman"/>
          <w:shd w:val="clear" w:color="auto" w:fill="FFFFFF"/>
        </w:rPr>
        <w:t>：</w:t>
      </w:r>
      <w:r w:rsidRPr="00210F3C">
        <w:rPr>
          <w:rFonts w:ascii="Times New Roman" w:hAnsi="Times New Roman" w:hint="eastAsia"/>
          <w:shd w:val="clear" w:color="auto" w:fill="FFFFFF"/>
        </w:rPr>
        <w:t>限时</w:t>
      </w:r>
      <w:r w:rsidRPr="00210F3C">
        <w:rPr>
          <w:rFonts w:ascii="Times New Roman" w:hAnsi="Times New Roman" w:hint="eastAsia"/>
          <w:shd w:val="clear" w:color="auto" w:fill="FFFFFF"/>
        </w:rPr>
        <w:t>5</w:t>
      </w:r>
      <w:r w:rsidRPr="00210F3C">
        <w:rPr>
          <w:rFonts w:ascii="Times New Roman" w:hAnsi="Times New Roman" w:hint="eastAsia"/>
          <w:shd w:val="clear" w:color="auto" w:fill="FFFFFF"/>
        </w:rPr>
        <w:t>分钟，</w:t>
      </w:r>
      <w:r w:rsidRPr="00210F3C">
        <w:rPr>
          <w:rFonts w:ascii="宋体" w:hAnsi="宋体" w:cs="宋体" w:hint="eastAsia"/>
          <w:shd w:val="clear" w:color="auto" w:fill="FFFFFF"/>
        </w:rPr>
        <w:t>要求参加选拔</w:t>
      </w:r>
      <w:proofErr w:type="gramStart"/>
      <w:r w:rsidRPr="00210F3C">
        <w:rPr>
          <w:rFonts w:ascii="宋体" w:hAnsi="宋体" w:cs="宋体" w:hint="eastAsia"/>
          <w:shd w:val="clear" w:color="auto" w:fill="FFFFFF"/>
        </w:rPr>
        <w:t>者着</w:t>
      </w:r>
      <w:proofErr w:type="gramEnd"/>
      <w:r w:rsidRPr="00210F3C">
        <w:rPr>
          <w:rFonts w:ascii="宋体" w:hAnsi="宋体" w:cs="宋体" w:hint="eastAsia"/>
          <w:shd w:val="clear" w:color="auto" w:fill="FFFFFF"/>
        </w:rPr>
        <w:t>正装，面试语言为英文，面试包括：</w:t>
      </w:r>
    </w:p>
    <w:p w14:paraId="77079722" w14:textId="77777777" w:rsidR="000A7FD8" w:rsidRPr="00210F3C" w:rsidRDefault="004A70B2" w:rsidP="00D13C68">
      <w:pPr>
        <w:pStyle w:val="a8"/>
        <w:widowControl/>
        <w:numPr>
          <w:ilvl w:val="0"/>
          <w:numId w:val="12"/>
        </w:numPr>
        <w:spacing w:before="0" w:beforeAutospacing="0" w:after="0" w:afterAutospacing="0" w:line="440" w:lineRule="exact"/>
        <w:jc w:val="both"/>
        <w:rPr>
          <w:rFonts w:ascii="Times New Roman" w:eastAsia="Times" w:hAnsi="Times New Roman"/>
          <w:shd w:val="clear" w:color="auto" w:fill="FFFFFF"/>
        </w:rPr>
      </w:pPr>
      <w:r w:rsidRPr="00210F3C">
        <w:rPr>
          <w:rFonts w:ascii="宋体" w:hAnsi="宋体" w:cs="宋体" w:hint="eastAsia"/>
          <w:shd w:val="clear" w:color="auto" w:fill="FFFFFF"/>
        </w:rPr>
        <w:t>自我介绍和本专业简介</w:t>
      </w:r>
      <w:r w:rsidRPr="00210F3C">
        <w:rPr>
          <w:rFonts w:ascii="Times New Roman" w:eastAsia="Times" w:hAnsi="Times New Roman"/>
          <w:shd w:val="clear" w:color="auto" w:fill="FFFFFF"/>
        </w:rPr>
        <w:t xml:space="preserve"> </w:t>
      </w:r>
      <w:r w:rsidRPr="00210F3C">
        <w:rPr>
          <w:rFonts w:ascii="宋体" w:hAnsi="宋体" w:cs="宋体" w:hint="eastAsia"/>
          <w:shd w:val="clear" w:color="auto" w:fill="FFFFFF"/>
        </w:rPr>
        <w:t>（</w:t>
      </w:r>
      <w:r w:rsidRPr="00210F3C">
        <w:rPr>
          <w:rFonts w:ascii="Times New Roman" w:eastAsia="Times" w:hAnsi="Times New Roman"/>
          <w:shd w:val="clear" w:color="auto" w:fill="FFFFFF"/>
        </w:rPr>
        <w:t>1</w:t>
      </w:r>
      <w:r w:rsidRPr="00210F3C">
        <w:rPr>
          <w:rFonts w:ascii="宋体" w:hAnsi="宋体" w:cs="宋体" w:hint="eastAsia"/>
          <w:shd w:val="clear" w:color="auto" w:fill="FFFFFF"/>
        </w:rPr>
        <w:t>分钟）</w:t>
      </w:r>
    </w:p>
    <w:p w14:paraId="793DFABE" w14:textId="77777777" w:rsidR="000A7FD8" w:rsidRPr="00210F3C" w:rsidRDefault="004A70B2" w:rsidP="00D13C68">
      <w:pPr>
        <w:pStyle w:val="a8"/>
        <w:widowControl/>
        <w:numPr>
          <w:ilvl w:val="0"/>
          <w:numId w:val="12"/>
        </w:numPr>
        <w:spacing w:before="0" w:beforeAutospacing="0" w:after="0" w:afterAutospacing="0" w:line="440" w:lineRule="exact"/>
        <w:jc w:val="both"/>
        <w:rPr>
          <w:rFonts w:ascii="Times New Roman" w:eastAsia="Times" w:hAnsi="Times New Roman"/>
          <w:shd w:val="clear" w:color="auto" w:fill="FFFFFF"/>
        </w:rPr>
      </w:pPr>
      <w:r w:rsidRPr="00210F3C">
        <w:rPr>
          <w:rFonts w:ascii="宋体" w:hAnsi="宋体" w:cs="宋体" w:hint="eastAsia"/>
          <w:shd w:val="clear" w:color="auto" w:fill="FFFFFF"/>
        </w:rPr>
        <w:t>回答评委</w:t>
      </w:r>
      <w:r w:rsidRPr="00210F3C">
        <w:rPr>
          <w:rFonts w:ascii="Times New Roman" w:eastAsia="Times" w:hAnsi="Times New Roman"/>
          <w:shd w:val="clear" w:color="auto" w:fill="FFFFFF"/>
        </w:rPr>
        <w:t>2</w:t>
      </w:r>
      <w:r w:rsidRPr="00210F3C">
        <w:rPr>
          <w:rFonts w:ascii="宋体" w:hAnsi="宋体" w:cs="宋体" w:hint="eastAsia"/>
          <w:shd w:val="clear" w:color="auto" w:fill="FFFFFF"/>
        </w:rPr>
        <w:t>个以上随机问题（</w:t>
      </w:r>
      <w:r w:rsidRPr="00210F3C">
        <w:rPr>
          <w:rFonts w:ascii="Times New Roman" w:eastAsia="Times" w:hAnsi="Times New Roman"/>
          <w:shd w:val="clear" w:color="auto" w:fill="FFFFFF"/>
        </w:rPr>
        <w:t>3</w:t>
      </w:r>
      <w:r w:rsidRPr="00210F3C">
        <w:rPr>
          <w:rFonts w:ascii="宋体" w:hAnsi="宋体" w:cs="宋体" w:hint="eastAsia"/>
          <w:shd w:val="clear" w:color="auto" w:fill="FFFFFF"/>
        </w:rPr>
        <w:t>分钟）</w:t>
      </w:r>
    </w:p>
    <w:p w14:paraId="59C953EB" w14:textId="6A127EA0" w:rsidR="000A7FD8" w:rsidRPr="00210F3C" w:rsidRDefault="004A70B2" w:rsidP="00D13C68">
      <w:pPr>
        <w:pStyle w:val="a8"/>
        <w:widowControl/>
        <w:numPr>
          <w:ilvl w:val="0"/>
          <w:numId w:val="12"/>
        </w:numPr>
        <w:spacing w:before="0" w:beforeAutospacing="0" w:after="0" w:afterAutospacing="0" w:line="440" w:lineRule="exact"/>
        <w:jc w:val="both"/>
        <w:rPr>
          <w:rFonts w:ascii="Times New Roman" w:eastAsia="Times" w:hAnsi="Times New Roman"/>
          <w:shd w:val="clear" w:color="auto" w:fill="FFFFFF"/>
        </w:rPr>
      </w:pPr>
      <w:r w:rsidRPr="00210F3C">
        <w:rPr>
          <w:rFonts w:ascii="宋体" w:hAnsi="宋体" w:cs="宋体" w:hint="eastAsia"/>
          <w:shd w:val="clear" w:color="auto" w:fill="FFFFFF"/>
        </w:rPr>
        <w:t>才艺展示为加分项目，语言不限（</w:t>
      </w:r>
      <w:r w:rsidRPr="00210F3C">
        <w:rPr>
          <w:rFonts w:ascii="Times New Roman" w:eastAsia="Times" w:hAnsi="Times New Roman"/>
          <w:shd w:val="clear" w:color="auto" w:fill="FFFFFF"/>
        </w:rPr>
        <w:t>1</w:t>
      </w:r>
      <w:r w:rsidR="001A6E7D">
        <w:rPr>
          <w:rFonts w:ascii="宋体" w:hAnsi="宋体" w:cs="宋体" w:hint="eastAsia"/>
          <w:shd w:val="clear" w:color="auto" w:fill="FFFFFF"/>
        </w:rPr>
        <w:t>分钟）</w:t>
      </w:r>
    </w:p>
    <w:p w14:paraId="1BA532D1" w14:textId="4E7021EA" w:rsidR="000A7FD8" w:rsidRPr="00210F3C" w:rsidRDefault="004A70B2" w:rsidP="00D13C68">
      <w:pPr>
        <w:pStyle w:val="a8"/>
        <w:widowControl/>
        <w:spacing w:before="0" w:beforeAutospacing="0" w:after="0" w:afterAutospacing="0" w:line="440" w:lineRule="exact"/>
        <w:jc w:val="both"/>
        <w:rPr>
          <w:rFonts w:ascii="Times New Roman" w:eastAsia="Times" w:hAnsi="Times New Roman"/>
          <w:shd w:val="clear" w:color="auto" w:fill="FFFFFF"/>
        </w:rPr>
      </w:pPr>
      <w:r w:rsidRPr="00210F3C">
        <w:rPr>
          <w:rFonts w:ascii="宋体" w:hAnsi="宋体" w:cs="宋体" w:hint="eastAsia"/>
          <w:shd w:val="clear" w:color="auto" w:fill="FFFFFF"/>
        </w:rPr>
        <w:t>十、录取原则：由五名评委组成评委团，根据面试表现，去掉一个</w:t>
      </w:r>
      <w:r w:rsidRPr="00210F3C">
        <w:rPr>
          <w:rFonts w:ascii="宋体" w:hAnsi="宋体" w:cs="宋体"/>
          <w:shd w:val="clear" w:color="auto" w:fill="FFFFFF"/>
        </w:rPr>
        <w:t>最高分和最低分</w:t>
      </w:r>
      <w:r w:rsidRPr="00210F3C">
        <w:rPr>
          <w:rFonts w:ascii="宋体" w:hAnsi="宋体" w:cs="宋体" w:hint="eastAsia"/>
          <w:shd w:val="clear" w:color="auto" w:fill="FFFFFF"/>
        </w:rPr>
        <w:t>取平均分作为个人最终面试成绩（成绩保留到小数点后</w:t>
      </w:r>
      <w:r w:rsidRPr="00210F3C">
        <w:rPr>
          <w:rFonts w:ascii="Times New Roman" w:eastAsia="Times" w:hAnsi="Times New Roman"/>
          <w:shd w:val="clear" w:color="auto" w:fill="FFFFFF"/>
        </w:rPr>
        <w:t> 2 </w:t>
      </w:r>
      <w:r w:rsidRPr="00210F3C">
        <w:rPr>
          <w:rFonts w:ascii="宋体" w:hAnsi="宋体" w:cs="宋体" w:hint="eastAsia"/>
          <w:shd w:val="clear" w:color="auto" w:fill="FFFFFF"/>
        </w:rPr>
        <w:t>位），从</w:t>
      </w:r>
      <w:proofErr w:type="gramStart"/>
      <w:r w:rsidRPr="00210F3C">
        <w:rPr>
          <w:rFonts w:ascii="宋体" w:hAnsi="宋体" w:cs="宋体" w:hint="eastAsia"/>
          <w:shd w:val="clear" w:color="auto" w:fill="FFFFFF"/>
        </w:rPr>
        <w:t>高分往</w:t>
      </w:r>
      <w:proofErr w:type="gramEnd"/>
      <w:r w:rsidRPr="00210F3C">
        <w:rPr>
          <w:rFonts w:ascii="宋体" w:hAnsi="宋体" w:cs="宋体" w:hint="eastAsia"/>
          <w:shd w:val="clear" w:color="auto" w:fill="FFFFFF"/>
        </w:rPr>
        <w:t>低分择优录取，录取名单进行公示确认。注：如出现末尾同分，另择时加试。</w:t>
      </w:r>
    </w:p>
    <w:p w14:paraId="2B9B4A9A" w14:textId="77777777" w:rsidR="000A7FD8" w:rsidRPr="00210F3C" w:rsidRDefault="004A70B2" w:rsidP="00D13C68">
      <w:pPr>
        <w:pStyle w:val="a8"/>
        <w:widowControl/>
        <w:spacing w:before="0" w:beforeAutospacing="0" w:after="0" w:afterAutospacing="0" w:line="440" w:lineRule="exact"/>
        <w:jc w:val="both"/>
        <w:rPr>
          <w:rFonts w:ascii="Times New Roman" w:eastAsia="Times" w:hAnsi="Times New Roman"/>
          <w:shd w:val="clear" w:color="auto" w:fill="FFFFFF"/>
        </w:rPr>
      </w:pPr>
      <w:r w:rsidRPr="00210F3C">
        <w:rPr>
          <w:rFonts w:ascii="Times New Roman" w:hAnsi="Times New Roman"/>
          <w:shd w:val="clear" w:color="auto" w:fill="FFFFFF"/>
        </w:rPr>
        <w:t>十一</w:t>
      </w:r>
      <w:r w:rsidRPr="00210F3C">
        <w:rPr>
          <w:rFonts w:ascii="Times New Roman" w:hAnsi="Times New Roman" w:hint="eastAsia"/>
          <w:shd w:val="clear" w:color="auto" w:fill="FFFFFF"/>
        </w:rPr>
        <w:t>、</w:t>
      </w:r>
      <w:r w:rsidRPr="00210F3C">
        <w:rPr>
          <w:rFonts w:ascii="Times New Roman" w:hAnsi="Times New Roman"/>
          <w:shd w:val="clear" w:color="auto" w:fill="FFFFFF"/>
        </w:rPr>
        <w:t>面试结果公示：面试结束后第二天进行结果公示，公示期为</w:t>
      </w:r>
      <w:r w:rsidRPr="00210F3C">
        <w:rPr>
          <w:rFonts w:ascii="Times New Roman" w:eastAsia="Times" w:hAnsi="Times New Roman"/>
          <w:shd w:val="clear" w:color="auto" w:fill="FFFFFF"/>
        </w:rPr>
        <w:t>3</w:t>
      </w:r>
      <w:r w:rsidRPr="00210F3C">
        <w:rPr>
          <w:rFonts w:ascii="Times New Roman" w:hAnsi="Times New Roman"/>
          <w:shd w:val="clear" w:color="auto" w:fill="FFFFFF"/>
        </w:rPr>
        <w:t>天。</w:t>
      </w:r>
    </w:p>
    <w:p w14:paraId="7F89C524" w14:textId="00208B56" w:rsidR="000A7FD8" w:rsidRPr="001A6E7D" w:rsidRDefault="004A70B2" w:rsidP="00D13C68">
      <w:pPr>
        <w:pStyle w:val="a8"/>
        <w:widowControl/>
        <w:spacing w:before="0" w:beforeAutospacing="0" w:after="0" w:afterAutospacing="0" w:line="440" w:lineRule="exact"/>
        <w:jc w:val="both"/>
        <w:rPr>
          <w:rFonts w:ascii="Times New Roman" w:eastAsia="Times" w:hAnsi="Times New Roman"/>
          <w:shd w:val="clear" w:color="auto" w:fill="FFFFFF"/>
        </w:rPr>
      </w:pPr>
      <w:r w:rsidRPr="001A6E7D">
        <w:rPr>
          <w:rFonts w:ascii="Times New Roman" w:hAnsi="Times New Roman"/>
          <w:shd w:val="clear" w:color="auto" w:fill="FFFFFF"/>
        </w:rPr>
        <w:t>十二</w:t>
      </w:r>
      <w:r w:rsidRPr="001A6E7D">
        <w:rPr>
          <w:rFonts w:ascii="Times New Roman" w:hAnsi="Times New Roman" w:hint="eastAsia"/>
          <w:shd w:val="clear" w:color="auto" w:fill="FFFFFF"/>
        </w:rPr>
        <w:t>、温馨提示</w:t>
      </w:r>
      <w:r w:rsidRPr="001A6E7D">
        <w:rPr>
          <w:rFonts w:ascii="Times New Roman" w:hAnsi="Times New Roman"/>
          <w:shd w:val="clear" w:color="auto" w:fill="FFFFFF"/>
        </w:rPr>
        <w:t>：</w:t>
      </w:r>
      <w:r w:rsidRPr="001A6E7D">
        <w:rPr>
          <w:rFonts w:ascii="Times New Roman" w:hAnsi="Times New Roman" w:hint="eastAsia"/>
          <w:shd w:val="clear" w:color="auto" w:fill="FFFFFF"/>
        </w:rPr>
        <w:t>为保证行程进度不受影响，请</w:t>
      </w:r>
      <w:r w:rsidR="00D13C68">
        <w:rPr>
          <w:rFonts w:ascii="Times New Roman" w:hAnsi="Times New Roman" w:hint="eastAsia"/>
          <w:shd w:val="clear" w:color="auto" w:fill="FFFFFF"/>
        </w:rPr>
        <w:t>赴美的</w:t>
      </w:r>
      <w:r w:rsidRPr="001A6E7D">
        <w:rPr>
          <w:rFonts w:ascii="Times New Roman" w:hAnsi="Times New Roman"/>
          <w:shd w:val="clear" w:color="auto" w:fill="FFFFFF"/>
        </w:rPr>
        <w:t>同学务必</w:t>
      </w:r>
      <w:r w:rsidRPr="001A6E7D">
        <w:rPr>
          <w:rFonts w:ascii="Times New Roman" w:hAnsi="Times New Roman" w:hint="eastAsia"/>
          <w:shd w:val="clear" w:color="auto" w:fill="FFFFFF"/>
        </w:rPr>
        <w:t>在</w:t>
      </w:r>
      <w:r w:rsidRPr="001A6E7D">
        <w:rPr>
          <w:rFonts w:ascii="Times New Roman" w:hAnsi="Times New Roman" w:hint="eastAsia"/>
          <w:shd w:val="clear" w:color="auto" w:fill="FFFFFF"/>
        </w:rPr>
        <w:t>4</w:t>
      </w:r>
      <w:r w:rsidRPr="001A6E7D">
        <w:rPr>
          <w:rFonts w:ascii="Times New Roman" w:hAnsi="Times New Roman" w:hint="eastAsia"/>
          <w:shd w:val="clear" w:color="auto" w:fill="FFFFFF"/>
        </w:rPr>
        <w:t>月</w:t>
      </w:r>
      <w:r w:rsidRPr="001A6E7D">
        <w:rPr>
          <w:rFonts w:ascii="Times New Roman" w:hAnsi="Times New Roman" w:hint="eastAsia"/>
          <w:shd w:val="clear" w:color="auto" w:fill="FFFFFF"/>
        </w:rPr>
        <w:t>18</w:t>
      </w:r>
      <w:r w:rsidRPr="001A6E7D">
        <w:rPr>
          <w:rFonts w:ascii="Times New Roman" w:hAnsi="Times New Roman" w:hint="eastAsia"/>
          <w:shd w:val="clear" w:color="auto" w:fill="FFFFFF"/>
        </w:rPr>
        <w:t>日</w:t>
      </w:r>
      <w:r w:rsidRPr="001A6E7D">
        <w:rPr>
          <w:rFonts w:ascii="Times New Roman" w:hAnsi="Times New Roman"/>
          <w:shd w:val="clear" w:color="auto" w:fill="FFFFFF"/>
        </w:rPr>
        <w:t>前拿到护照</w:t>
      </w:r>
      <w:r w:rsidRPr="001A6E7D">
        <w:rPr>
          <w:rFonts w:ascii="Times New Roman" w:hAnsi="Times New Roman" w:hint="eastAsia"/>
          <w:shd w:val="clear" w:color="auto" w:fill="FFFFFF"/>
        </w:rPr>
        <w:t>。</w:t>
      </w:r>
    </w:p>
    <w:p w14:paraId="635CF60E" w14:textId="7890C588" w:rsidR="000A7FD8" w:rsidRPr="00210F3C" w:rsidRDefault="00210F3C" w:rsidP="00D13C68">
      <w:pPr>
        <w:pStyle w:val="a8"/>
        <w:widowControl/>
        <w:spacing w:before="0" w:beforeAutospacing="0" w:after="0" w:afterAutospacing="0" w:line="440" w:lineRule="exact"/>
        <w:ind w:leftChars="-202" w:left="61" w:hangingChars="202" w:hanging="485"/>
        <w:jc w:val="both"/>
        <w:rPr>
          <w:rFonts w:ascii="Times New Roman" w:eastAsia="Times" w:hAnsi="Times New Roman"/>
          <w:shd w:val="clear" w:color="auto" w:fill="FFFFFF"/>
        </w:rPr>
      </w:pPr>
      <w:r>
        <w:rPr>
          <w:rFonts w:ascii="Times New Roman" w:eastAsia="Times" w:hAnsi="Times New Roman"/>
          <w:shd w:val="clear" w:color="auto" w:fill="FFFFFF"/>
        </w:rPr>
        <w:t>     </w:t>
      </w:r>
      <w:r w:rsidR="004A70B2" w:rsidRPr="00210F3C">
        <w:rPr>
          <w:rFonts w:ascii="Times New Roman" w:hAnsi="Times New Roman"/>
          <w:shd w:val="clear" w:color="auto" w:fill="FFFFFF"/>
        </w:rPr>
        <w:t>十</w:t>
      </w:r>
      <w:r w:rsidR="004A70B2" w:rsidRPr="00210F3C">
        <w:rPr>
          <w:rFonts w:ascii="Times New Roman" w:hAnsi="Times New Roman" w:hint="eastAsia"/>
          <w:shd w:val="clear" w:color="auto" w:fill="FFFFFF"/>
        </w:rPr>
        <w:t>三</w:t>
      </w:r>
      <w:r w:rsidR="004A70B2" w:rsidRPr="00210F3C">
        <w:rPr>
          <w:rFonts w:ascii="宋体" w:hAnsi="宋体" w:cs="宋体" w:hint="eastAsia"/>
          <w:shd w:val="clear" w:color="auto" w:fill="FFFFFF"/>
        </w:rPr>
        <w:t>、咨询方式</w:t>
      </w:r>
      <w:r w:rsidR="004A70B2" w:rsidRPr="00210F3C">
        <w:rPr>
          <w:rFonts w:ascii="Times New Roman" w:hAnsi="Times New Roman"/>
          <w:shd w:val="clear" w:color="auto" w:fill="FFFFFF"/>
        </w:rPr>
        <w:t>：</w:t>
      </w:r>
    </w:p>
    <w:p w14:paraId="00585A38" w14:textId="3A5F9BCD" w:rsidR="000A7FD8" w:rsidRPr="00210F3C" w:rsidRDefault="004A70B2" w:rsidP="00D13C68">
      <w:pPr>
        <w:pStyle w:val="a8"/>
        <w:widowControl/>
        <w:spacing w:before="0" w:beforeAutospacing="0" w:after="0" w:afterAutospacing="0" w:line="440" w:lineRule="exact"/>
        <w:jc w:val="both"/>
        <w:rPr>
          <w:rFonts w:ascii="Times New Roman" w:hAnsi="Times New Roman"/>
          <w:shd w:val="clear" w:color="auto" w:fill="FFFFFF"/>
        </w:rPr>
      </w:pPr>
      <w:r w:rsidRPr="00210F3C">
        <w:rPr>
          <w:rFonts w:ascii="宋体" w:hAnsi="宋体" w:cs="宋体" w:hint="eastAsia"/>
          <w:shd w:val="clear" w:color="auto" w:fill="FFFFFF"/>
        </w:rPr>
        <w:t>电话</w:t>
      </w:r>
      <w:r w:rsidRPr="00210F3C">
        <w:rPr>
          <w:rFonts w:ascii="Times New Roman" w:hAnsi="Times New Roman"/>
          <w:shd w:val="clear" w:color="auto" w:fill="FFFFFF"/>
        </w:rPr>
        <w:t>：</w:t>
      </w:r>
      <w:r w:rsidRPr="00210F3C">
        <w:rPr>
          <w:rFonts w:ascii="Times New Roman" w:eastAsia="Times" w:hAnsi="Times New Roman"/>
          <w:shd w:val="clear" w:color="auto" w:fill="FFFFFF"/>
        </w:rPr>
        <w:t>0771-3148091</w:t>
      </w:r>
      <w:r w:rsidRPr="00210F3C">
        <w:rPr>
          <w:rFonts w:ascii="Times New Roman" w:hAnsi="Times New Roman"/>
          <w:shd w:val="clear" w:color="auto" w:fill="FFFFFF"/>
        </w:rPr>
        <w:t>，</w:t>
      </w:r>
      <w:r w:rsidR="001A6E7D">
        <w:rPr>
          <w:rFonts w:ascii="Times New Roman" w:hAnsi="Times New Roman" w:hint="eastAsia"/>
          <w:shd w:val="clear" w:color="auto" w:fill="FFFFFF"/>
        </w:rPr>
        <w:t>文</w:t>
      </w:r>
      <w:r w:rsidR="001A6E7D">
        <w:rPr>
          <w:rFonts w:ascii="Times New Roman" w:hAnsi="Times New Roman"/>
          <w:shd w:val="clear" w:color="auto" w:fill="FFFFFF"/>
        </w:rPr>
        <w:t>老师、</w:t>
      </w:r>
      <w:r w:rsidR="001A6E7D">
        <w:rPr>
          <w:rFonts w:ascii="Times New Roman" w:hAnsi="Times New Roman" w:hint="eastAsia"/>
          <w:shd w:val="clear" w:color="auto" w:fill="FFFFFF"/>
        </w:rPr>
        <w:t>岑</w:t>
      </w:r>
      <w:r w:rsidRPr="00210F3C">
        <w:rPr>
          <w:rFonts w:ascii="Times New Roman" w:hAnsi="Times New Roman"/>
          <w:shd w:val="clear" w:color="auto" w:fill="FFFFFF"/>
        </w:rPr>
        <w:t>老师</w:t>
      </w:r>
      <w:r w:rsidR="001A6E7D">
        <w:rPr>
          <w:rFonts w:ascii="Times New Roman" w:hAnsi="Times New Roman" w:hint="eastAsia"/>
          <w:shd w:val="clear" w:color="auto" w:fill="FFFFFF"/>
        </w:rPr>
        <w:t>、</w:t>
      </w:r>
      <w:r w:rsidR="001A6E7D">
        <w:rPr>
          <w:rFonts w:ascii="Times New Roman" w:hAnsi="Times New Roman"/>
          <w:shd w:val="clear" w:color="auto" w:fill="FFFFFF"/>
        </w:rPr>
        <w:t>蒋老师</w:t>
      </w:r>
    </w:p>
    <w:p w14:paraId="5889D5BB" w14:textId="77777777" w:rsidR="000A7FD8" w:rsidRDefault="004A70B2" w:rsidP="00D13C68">
      <w:pPr>
        <w:pStyle w:val="a8"/>
        <w:widowControl/>
        <w:spacing w:before="0" w:beforeAutospacing="0" w:after="0" w:afterAutospacing="0" w:line="440" w:lineRule="exact"/>
        <w:jc w:val="both"/>
        <w:rPr>
          <w:rFonts w:ascii="Times New Roman" w:eastAsia="Times" w:hAnsi="Times New Roman"/>
          <w:shd w:val="clear" w:color="auto" w:fill="FFFFFF"/>
        </w:rPr>
      </w:pPr>
      <w:r w:rsidRPr="00210F3C">
        <w:rPr>
          <w:rFonts w:ascii="宋体" w:hAnsi="宋体" w:cs="宋体" w:hint="eastAsia"/>
          <w:shd w:val="clear" w:color="auto" w:fill="FFFFFF"/>
        </w:rPr>
        <w:t>咨询</w:t>
      </w:r>
      <w:r w:rsidRPr="00210F3C">
        <w:rPr>
          <w:rFonts w:ascii="Times New Roman" w:eastAsia="Times" w:hAnsi="Times New Roman"/>
          <w:shd w:val="clear" w:color="auto" w:fill="FFFFFF"/>
        </w:rPr>
        <w:t>QQ</w:t>
      </w:r>
      <w:r w:rsidRPr="00210F3C">
        <w:rPr>
          <w:rFonts w:ascii="宋体" w:hAnsi="宋体" w:cs="宋体" w:hint="eastAsia"/>
          <w:shd w:val="clear" w:color="auto" w:fill="FFFFFF"/>
        </w:rPr>
        <w:t>群号：</w:t>
      </w:r>
      <w:r w:rsidRPr="00210F3C">
        <w:rPr>
          <w:rFonts w:ascii="Times New Roman" w:eastAsia="Times" w:hAnsi="Times New Roman"/>
          <w:shd w:val="clear" w:color="auto" w:fill="FFFFFF"/>
        </w:rPr>
        <w:t>346413504</w:t>
      </w:r>
    </w:p>
    <w:p w14:paraId="29095F06" w14:textId="7B5347C8" w:rsidR="00D13C68" w:rsidRDefault="00D13C68" w:rsidP="00D13C68">
      <w:pPr>
        <w:pStyle w:val="a8"/>
        <w:widowControl/>
        <w:spacing w:before="0" w:beforeAutospacing="0" w:after="0" w:afterAutospacing="0" w:line="440" w:lineRule="exact"/>
        <w:ind w:right="240"/>
        <w:jc w:val="right"/>
        <w:rPr>
          <w:rFonts w:ascii="Times New Roman" w:eastAsiaTheme="minorEastAsia" w:hAnsi="Times New Roman"/>
          <w:shd w:val="clear" w:color="auto" w:fill="FFFFFF"/>
        </w:rPr>
      </w:pPr>
      <w:r>
        <w:rPr>
          <w:rFonts w:ascii="Times New Roman" w:eastAsiaTheme="minorEastAsia" w:hAnsi="Times New Roman" w:hint="eastAsia"/>
          <w:shd w:val="clear" w:color="auto" w:fill="FFFFFF"/>
        </w:rPr>
        <w:t>国际</w:t>
      </w:r>
      <w:r>
        <w:rPr>
          <w:rFonts w:ascii="Times New Roman" w:eastAsiaTheme="minorEastAsia" w:hAnsi="Times New Roman"/>
          <w:shd w:val="clear" w:color="auto" w:fill="FFFFFF"/>
        </w:rPr>
        <w:t>教育学院</w:t>
      </w:r>
    </w:p>
    <w:p w14:paraId="44F5C342" w14:textId="67E8ECDF" w:rsidR="00D13C68" w:rsidRPr="00D13C68" w:rsidRDefault="00D13C68" w:rsidP="00D13C68">
      <w:pPr>
        <w:pStyle w:val="a8"/>
        <w:widowControl/>
        <w:spacing w:before="0" w:beforeAutospacing="0" w:after="0" w:afterAutospacing="0" w:line="440" w:lineRule="exact"/>
        <w:jc w:val="right"/>
        <w:rPr>
          <w:rFonts w:ascii="Times New Roman" w:eastAsiaTheme="minorEastAsia" w:hAnsi="Times New Roman"/>
          <w:shd w:val="clear" w:color="auto" w:fill="FFFFFF"/>
        </w:rPr>
      </w:pPr>
      <w:r>
        <w:rPr>
          <w:rFonts w:ascii="Times New Roman" w:eastAsiaTheme="minorEastAsia" w:hAnsi="Times New Roman" w:hint="eastAsia"/>
          <w:shd w:val="clear" w:color="auto" w:fill="FFFFFF"/>
        </w:rPr>
        <w:t>2019</w:t>
      </w:r>
      <w:r>
        <w:rPr>
          <w:rFonts w:ascii="Times New Roman" w:eastAsiaTheme="minorEastAsia" w:hAnsi="Times New Roman" w:hint="eastAsia"/>
          <w:shd w:val="clear" w:color="auto" w:fill="FFFFFF"/>
        </w:rPr>
        <w:t>年</w:t>
      </w:r>
      <w:r>
        <w:rPr>
          <w:rFonts w:ascii="Times New Roman" w:eastAsiaTheme="minorEastAsia" w:hAnsi="Times New Roman" w:hint="eastAsia"/>
          <w:shd w:val="clear" w:color="auto" w:fill="FFFFFF"/>
        </w:rPr>
        <w:t>3</w:t>
      </w:r>
      <w:r>
        <w:rPr>
          <w:rFonts w:ascii="Times New Roman" w:eastAsiaTheme="minorEastAsia" w:hAnsi="Times New Roman" w:hint="eastAsia"/>
          <w:shd w:val="clear" w:color="auto" w:fill="FFFFFF"/>
        </w:rPr>
        <w:t>月</w:t>
      </w:r>
      <w:r>
        <w:rPr>
          <w:rFonts w:ascii="Times New Roman" w:eastAsiaTheme="minorEastAsia" w:hAnsi="Times New Roman" w:hint="eastAsia"/>
          <w:shd w:val="clear" w:color="auto" w:fill="FFFFFF"/>
        </w:rPr>
        <w:t>2</w:t>
      </w:r>
      <w:r>
        <w:rPr>
          <w:rFonts w:ascii="Times New Roman" w:eastAsiaTheme="minorEastAsia" w:hAnsi="Times New Roman"/>
          <w:shd w:val="clear" w:color="auto" w:fill="FFFFFF"/>
        </w:rPr>
        <w:t>1</w:t>
      </w:r>
      <w:r>
        <w:rPr>
          <w:rFonts w:ascii="Times New Roman" w:eastAsiaTheme="minorEastAsia" w:hAnsi="Times New Roman" w:hint="eastAsia"/>
          <w:shd w:val="clear" w:color="auto" w:fill="FFFFFF"/>
        </w:rPr>
        <w:t>日</w:t>
      </w:r>
    </w:p>
    <w:sectPr w:rsidR="00D13C68" w:rsidRPr="00D13C68">
      <w:footerReference w:type="default" r:id="rId9"/>
      <w:type w:val="continuous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904B11" w14:textId="77777777" w:rsidR="00112A16" w:rsidRDefault="00112A16" w:rsidP="00F40086">
      <w:r>
        <w:separator/>
      </w:r>
    </w:p>
  </w:endnote>
  <w:endnote w:type="continuationSeparator" w:id="0">
    <w:p w14:paraId="3E178BC6" w14:textId="77777777" w:rsidR="00112A16" w:rsidRDefault="00112A16" w:rsidP="00F40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Univers LT Std 57 Cn">
    <w:altName w:val="Calibri"/>
    <w:charset w:val="00"/>
    <w:family w:val="auto"/>
    <w:pitch w:val="default"/>
    <w:sig w:usb0="00000000" w:usb1="00000000" w:usb2="00000000" w:usb3="00000000" w:csb0="0000009F" w:csb1="00000000"/>
  </w:font>
  <w:font w:name="微软简楷体">
    <w:altName w:val="Calibri"/>
    <w:charset w:val="52"/>
    <w:family w:val="auto"/>
    <w:pitch w:val="default"/>
    <w:sig w:usb0="00000000" w:usb1="00000000" w:usb2="00000000" w:usb3="00000000" w:csb0="0000009F" w:csb1="00000000"/>
  </w:font>
  <w:font w:name="Univers LT Std 47 Cn Lt">
    <w:altName w:val="Calibri"/>
    <w:charset w:val="00"/>
    <w:family w:val="auto"/>
    <w:pitch w:val="default"/>
    <w:sig w:usb0="00000000" w:usb1="00000000" w:usb2="00000000" w:usb3="00000000" w:csb0="0000009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00734541"/>
      <w:docPartObj>
        <w:docPartGallery w:val="Page Numbers (Bottom of Page)"/>
        <w:docPartUnique/>
      </w:docPartObj>
    </w:sdtPr>
    <w:sdtEndPr/>
    <w:sdtContent>
      <w:p w14:paraId="4E0D8150" w14:textId="25E6F307" w:rsidR="00F40086" w:rsidRDefault="00F40086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1601" w:rsidRPr="00C71601">
          <w:rPr>
            <w:noProof/>
            <w:lang w:val="zh-CN"/>
          </w:rPr>
          <w:t>2</w:t>
        </w:r>
        <w:r>
          <w:fldChar w:fldCharType="end"/>
        </w:r>
      </w:p>
    </w:sdtContent>
  </w:sdt>
  <w:p w14:paraId="6ABD8F7B" w14:textId="77777777" w:rsidR="00F40086" w:rsidRDefault="00F40086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8F7624" w14:textId="77777777" w:rsidR="00112A16" w:rsidRDefault="00112A16" w:rsidP="00F40086">
      <w:r>
        <w:separator/>
      </w:r>
    </w:p>
  </w:footnote>
  <w:footnote w:type="continuationSeparator" w:id="0">
    <w:p w14:paraId="3444DADD" w14:textId="77777777" w:rsidR="00112A16" w:rsidRDefault="00112A16" w:rsidP="00F400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C46FCE"/>
    <w:multiLevelType w:val="hybridMultilevel"/>
    <w:tmpl w:val="DB34047C"/>
    <w:lvl w:ilvl="0" w:tplc="8EDE48DE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>
    <w:nsid w:val="1B4257D4"/>
    <w:multiLevelType w:val="hybridMultilevel"/>
    <w:tmpl w:val="5492B54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27939F4"/>
    <w:multiLevelType w:val="hybridMultilevel"/>
    <w:tmpl w:val="EAB6089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254A4832"/>
    <w:multiLevelType w:val="multilevel"/>
    <w:tmpl w:val="254A4832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30FB4F4E"/>
    <w:multiLevelType w:val="multilevel"/>
    <w:tmpl w:val="30FB4F4E"/>
    <w:lvl w:ilvl="0">
      <w:start w:val="1"/>
      <w:numFmt w:val="bullet"/>
      <w:lvlText w:val=""/>
      <w:lvlJc w:val="left"/>
      <w:pPr>
        <w:ind w:left="928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48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68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88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08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28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48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68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88" w:hanging="420"/>
      </w:pPr>
      <w:rPr>
        <w:rFonts w:ascii="Wingdings" w:hAnsi="Wingdings" w:hint="default"/>
      </w:rPr>
    </w:lvl>
  </w:abstractNum>
  <w:abstractNum w:abstractNumId="5">
    <w:nsid w:val="3C135FA8"/>
    <w:multiLevelType w:val="hybridMultilevel"/>
    <w:tmpl w:val="D56C1D8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4AC64EF5"/>
    <w:multiLevelType w:val="multilevel"/>
    <w:tmpl w:val="4AC64EF5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61165BA7"/>
    <w:multiLevelType w:val="multilevel"/>
    <w:tmpl w:val="61165BA7"/>
    <w:lvl w:ilvl="0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">
    <w:nsid w:val="628F6673"/>
    <w:multiLevelType w:val="hybridMultilevel"/>
    <w:tmpl w:val="217E3B4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>
    <w:nsid w:val="6760266E"/>
    <w:multiLevelType w:val="multilevel"/>
    <w:tmpl w:val="6760266E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>
    <w:nsid w:val="70960590"/>
    <w:multiLevelType w:val="multilevel"/>
    <w:tmpl w:val="70960590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>
    <w:nsid w:val="71D078A4"/>
    <w:multiLevelType w:val="multilevel"/>
    <w:tmpl w:val="71D078A4"/>
    <w:lvl w:ilvl="0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>
    <w:nsid w:val="73972CD7"/>
    <w:multiLevelType w:val="multilevel"/>
    <w:tmpl w:val="73972CD7"/>
    <w:lvl w:ilvl="0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9"/>
  </w:num>
  <w:num w:numId="4">
    <w:abstractNumId w:val="3"/>
  </w:num>
  <w:num w:numId="5">
    <w:abstractNumId w:val="4"/>
  </w:num>
  <w:num w:numId="6">
    <w:abstractNumId w:val="11"/>
  </w:num>
  <w:num w:numId="7">
    <w:abstractNumId w:val="12"/>
  </w:num>
  <w:num w:numId="8">
    <w:abstractNumId w:val="7"/>
  </w:num>
  <w:num w:numId="9">
    <w:abstractNumId w:val="0"/>
  </w:num>
  <w:num w:numId="10">
    <w:abstractNumId w:val="5"/>
  </w:num>
  <w:num w:numId="11">
    <w:abstractNumId w:val="2"/>
  </w:num>
  <w:num w:numId="12">
    <w:abstractNumId w:val="8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66F"/>
    <w:rsid w:val="000033C2"/>
    <w:rsid w:val="00023760"/>
    <w:rsid w:val="00027FB7"/>
    <w:rsid w:val="00043DBD"/>
    <w:rsid w:val="00044A44"/>
    <w:rsid w:val="00053532"/>
    <w:rsid w:val="00057639"/>
    <w:rsid w:val="00077C1A"/>
    <w:rsid w:val="00080E19"/>
    <w:rsid w:val="00085F6C"/>
    <w:rsid w:val="000A1407"/>
    <w:rsid w:val="000A2E88"/>
    <w:rsid w:val="000A7FD8"/>
    <w:rsid w:val="000B2BD6"/>
    <w:rsid w:val="000C377E"/>
    <w:rsid w:val="000E3BC1"/>
    <w:rsid w:val="000F6951"/>
    <w:rsid w:val="00104D36"/>
    <w:rsid w:val="00112A16"/>
    <w:rsid w:val="00117361"/>
    <w:rsid w:val="00124C99"/>
    <w:rsid w:val="001372F1"/>
    <w:rsid w:val="00151B66"/>
    <w:rsid w:val="00153420"/>
    <w:rsid w:val="00157CC0"/>
    <w:rsid w:val="00160EE3"/>
    <w:rsid w:val="00172149"/>
    <w:rsid w:val="001734DE"/>
    <w:rsid w:val="00196048"/>
    <w:rsid w:val="00196101"/>
    <w:rsid w:val="001A6E7D"/>
    <w:rsid w:val="001C3F3D"/>
    <w:rsid w:val="001D12A7"/>
    <w:rsid w:val="00210F3C"/>
    <w:rsid w:val="00216150"/>
    <w:rsid w:val="0023141B"/>
    <w:rsid w:val="002440E9"/>
    <w:rsid w:val="00256AA3"/>
    <w:rsid w:val="00272B2E"/>
    <w:rsid w:val="00273B8F"/>
    <w:rsid w:val="00284FB5"/>
    <w:rsid w:val="002865D9"/>
    <w:rsid w:val="0029125E"/>
    <w:rsid w:val="00292AE5"/>
    <w:rsid w:val="00324D48"/>
    <w:rsid w:val="003318BA"/>
    <w:rsid w:val="003419FA"/>
    <w:rsid w:val="00342F01"/>
    <w:rsid w:val="00367BEA"/>
    <w:rsid w:val="0037228C"/>
    <w:rsid w:val="00391305"/>
    <w:rsid w:val="00395C61"/>
    <w:rsid w:val="003A6F0B"/>
    <w:rsid w:val="003B3FCE"/>
    <w:rsid w:val="003C2C9F"/>
    <w:rsid w:val="003C7310"/>
    <w:rsid w:val="003D3457"/>
    <w:rsid w:val="003E6DD2"/>
    <w:rsid w:val="003F3179"/>
    <w:rsid w:val="00416062"/>
    <w:rsid w:val="00430AE3"/>
    <w:rsid w:val="00432FB8"/>
    <w:rsid w:val="00434F59"/>
    <w:rsid w:val="00457DBB"/>
    <w:rsid w:val="00461C06"/>
    <w:rsid w:val="00485E58"/>
    <w:rsid w:val="00486D2E"/>
    <w:rsid w:val="00487F90"/>
    <w:rsid w:val="00493AF0"/>
    <w:rsid w:val="00496DC9"/>
    <w:rsid w:val="004A6C27"/>
    <w:rsid w:val="004A70B2"/>
    <w:rsid w:val="004B3D83"/>
    <w:rsid w:val="004C6CE4"/>
    <w:rsid w:val="004D53D5"/>
    <w:rsid w:val="004D771C"/>
    <w:rsid w:val="004F26B6"/>
    <w:rsid w:val="004F6FC6"/>
    <w:rsid w:val="005456E2"/>
    <w:rsid w:val="005513BF"/>
    <w:rsid w:val="00581B2A"/>
    <w:rsid w:val="005A1D33"/>
    <w:rsid w:val="005A38C7"/>
    <w:rsid w:val="005B3D0C"/>
    <w:rsid w:val="006078A6"/>
    <w:rsid w:val="0061026D"/>
    <w:rsid w:val="00620B94"/>
    <w:rsid w:val="00624D1F"/>
    <w:rsid w:val="006312A8"/>
    <w:rsid w:val="00646D78"/>
    <w:rsid w:val="00650741"/>
    <w:rsid w:val="00651C7F"/>
    <w:rsid w:val="00667D77"/>
    <w:rsid w:val="00690CC3"/>
    <w:rsid w:val="00691287"/>
    <w:rsid w:val="006A04C2"/>
    <w:rsid w:val="006A1EFC"/>
    <w:rsid w:val="006A3059"/>
    <w:rsid w:val="006B2385"/>
    <w:rsid w:val="006B3A61"/>
    <w:rsid w:val="006C5C77"/>
    <w:rsid w:val="006C6647"/>
    <w:rsid w:val="00706C00"/>
    <w:rsid w:val="00721748"/>
    <w:rsid w:val="00724D2D"/>
    <w:rsid w:val="0072646F"/>
    <w:rsid w:val="00727570"/>
    <w:rsid w:val="00727D5D"/>
    <w:rsid w:val="007307D1"/>
    <w:rsid w:val="007654DF"/>
    <w:rsid w:val="007A6C0E"/>
    <w:rsid w:val="007C611D"/>
    <w:rsid w:val="007E10BB"/>
    <w:rsid w:val="007E5667"/>
    <w:rsid w:val="00812DBC"/>
    <w:rsid w:val="008142CA"/>
    <w:rsid w:val="00826FB1"/>
    <w:rsid w:val="008447F1"/>
    <w:rsid w:val="00863742"/>
    <w:rsid w:val="008C4710"/>
    <w:rsid w:val="008C4CDC"/>
    <w:rsid w:val="008D31ED"/>
    <w:rsid w:val="008F1017"/>
    <w:rsid w:val="0090203F"/>
    <w:rsid w:val="00906423"/>
    <w:rsid w:val="00907350"/>
    <w:rsid w:val="00907AF0"/>
    <w:rsid w:val="00910DA4"/>
    <w:rsid w:val="009270FC"/>
    <w:rsid w:val="009328A8"/>
    <w:rsid w:val="00937D70"/>
    <w:rsid w:val="009507C1"/>
    <w:rsid w:val="0095462A"/>
    <w:rsid w:val="00957F9D"/>
    <w:rsid w:val="0098527F"/>
    <w:rsid w:val="009A42AA"/>
    <w:rsid w:val="009A53FE"/>
    <w:rsid w:val="009B20D5"/>
    <w:rsid w:val="009B75CD"/>
    <w:rsid w:val="009D2F87"/>
    <w:rsid w:val="009D566F"/>
    <w:rsid w:val="00A05C8F"/>
    <w:rsid w:val="00A10110"/>
    <w:rsid w:val="00A16C01"/>
    <w:rsid w:val="00A26C37"/>
    <w:rsid w:val="00A420DD"/>
    <w:rsid w:val="00A67A8B"/>
    <w:rsid w:val="00A80802"/>
    <w:rsid w:val="00A86B61"/>
    <w:rsid w:val="00A9381F"/>
    <w:rsid w:val="00A941DD"/>
    <w:rsid w:val="00AA08A0"/>
    <w:rsid w:val="00AB2796"/>
    <w:rsid w:val="00AE613B"/>
    <w:rsid w:val="00AF073F"/>
    <w:rsid w:val="00AF3DED"/>
    <w:rsid w:val="00B25AD4"/>
    <w:rsid w:val="00B417CA"/>
    <w:rsid w:val="00B4629F"/>
    <w:rsid w:val="00B50167"/>
    <w:rsid w:val="00B77DF1"/>
    <w:rsid w:val="00B82C37"/>
    <w:rsid w:val="00B94FEE"/>
    <w:rsid w:val="00BA2721"/>
    <w:rsid w:val="00BA2DDD"/>
    <w:rsid w:val="00BA404A"/>
    <w:rsid w:val="00BA7428"/>
    <w:rsid w:val="00BB289C"/>
    <w:rsid w:val="00BB5E0C"/>
    <w:rsid w:val="00BD1885"/>
    <w:rsid w:val="00C065E8"/>
    <w:rsid w:val="00C16E4E"/>
    <w:rsid w:val="00C22234"/>
    <w:rsid w:val="00C27D4E"/>
    <w:rsid w:val="00C337F1"/>
    <w:rsid w:val="00C415A9"/>
    <w:rsid w:val="00C71601"/>
    <w:rsid w:val="00C71B0E"/>
    <w:rsid w:val="00C85224"/>
    <w:rsid w:val="00CA1016"/>
    <w:rsid w:val="00CA1C11"/>
    <w:rsid w:val="00CB5C07"/>
    <w:rsid w:val="00CD2206"/>
    <w:rsid w:val="00CE7FA9"/>
    <w:rsid w:val="00CF7F72"/>
    <w:rsid w:val="00D10E99"/>
    <w:rsid w:val="00D13C68"/>
    <w:rsid w:val="00D617AE"/>
    <w:rsid w:val="00D83F6D"/>
    <w:rsid w:val="00DB1CC4"/>
    <w:rsid w:val="00DB5BDB"/>
    <w:rsid w:val="00DC66CE"/>
    <w:rsid w:val="00DE4EA8"/>
    <w:rsid w:val="00DF2D8B"/>
    <w:rsid w:val="00DF5C42"/>
    <w:rsid w:val="00DF6FAC"/>
    <w:rsid w:val="00DF7188"/>
    <w:rsid w:val="00E025D5"/>
    <w:rsid w:val="00E043EA"/>
    <w:rsid w:val="00E33DAA"/>
    <w:rsid w:val="00E41BC4"/>
    <w:rsid w:val="00E451FF"/>
    <w:rsid w:val="00E47C54"/>
    <w:rsid w:val="00E663EA"/>
    <w:rsid w:val="00E67C3F"/>
    <w:rsid w:val="00E90F50"/>
    <w:rsid w:val="00EC68C8"/>
    <w:rsid w:val="00ED0480"/>
    <w:rsid w:val="00ED6FBE"/>
    <w:rsid w:val="00ED772C"/>
    <w:rsid w:val="00F2068E"/>
    <w:rsid w:val="00F3476E"/>
    <w:rsid w:val="00F37E9E"/>
    <w:rsid w:val="00F40086"/>
    <w:rsid w:val="00F54FBF"/>
    <w:rsid w:val="00F67DF1"/>
    <w:rsid w:val="00F71AB7"/>
    <w:rsid w:val="00F77150"/>
    <w:rsid w:val="00F84CE2"/>
    <w:rsid w:val="00FE062B"/>
    <w:rsid w:val="00FE758F"/>
    <w:rsid w:val="0C237E7E"/>
    <w:rsid w:val="2C1773C4"/>
    <w:rsid w:val="2EBF5AE5"/>
    <w:rsid w:val="2EE659F8"/>
    <w:rsid w:val="4C8B0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6FD6A0E-FEF5-48E4-8222-AC970E611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Char"/>
    <w:qFormat/>
    <w:pPr>
      <w:spacing w:before="100" w:beforeAutospacing="1" w:after="100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pPr>
      <w:jc w:val="left"/>
    </w:pPr>
  </w:style>
  <w:style w:type="paragraph" w:styleId="a4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qFormat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  <w:style w:type="character" w:styleId="a9">
    <w:name w:val="Hyperlink"/>
    <w:qFormat/>
    <w:rPr>
      <w:color w:val="0000FF"/>
      <w:u w:val="single"/>
    </w:rPr>
  </w:style>
  <w:style w:type="table" w:styleId="aa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日期 Char"/>
    <w:basedOn w:val="a0"/>
    <w:link w:val="a4"/>
    <w:uiPriority w:val="99"/>
    <w:semiHidden/>
    <w:qFormat/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character" w:customStyle="1" w:styleId="2Char">
    <w:name w:val="标题 2 Char"/>
    <w:basedOn w:val="a0"/>
    <w:link w:val="2"/>
    <w:qFormat/>
    <w:rPr>
      <w:rFonts w:ascii="宋体" w:eastAsia="宋体" w:hAnsi="宋体" w:cs="Times New Roman"/>
      <w:b/>
      <w:kern w:val="0"/>
      <w:sz w:val="36"/>
      <w:szCs w:val="36"/>
    </w:rPr>
  </w:style>
  <w:style w:type="character" w:customStyle="1" w:styleId="Char2">
    <w:name w:val="页眉 Char"/>
    <w:basedOn w:val="a0"/>
    <w:link w:val="a7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qFormat/>
    <w:rPr>
      <w:sz w:val="18"/>
      <w:szCs w:val="18"/>
    </w:rPr>
  </w:style>
  <w:style w:type="character" w:styleId="ac">
    <w:name w:val="Placeholder Text"/>
    <w:basedOn w:val="a0"/>
    <w:uiPriority w:val="99"/>
    <w:semiHidden/>
    <w:qFormat/>
    <w:rPr>
      <w:color w:val="808080"/>
    </w:rPr>
  </w:style>
  <w:style w:type="character" w:customStyle="1" w:styleId="Char0">
    <w:name w:val="批注框文本 Char"/>
    <w:basedOn w:val="a0"/>
    <w:link w:val="a5"/>
    <w:uiPriority w:val="99"/>
    <w:semiHidden/>
    <w:qFormat/>
    <w:rPr>
      <w:sz w:val="18"/>
      <w:szCs w:val="18"/>
    </w:rPr>
  </w:style>
  <w:style w:type="paragraph" w:customStyle="1" w:styleId="ParaAttribute4">
    <w:name w:val="ParaAttribute4"/>
    <w:qFormat/>
    <w:rPr>
      <w:rFonts w:ascii="Times New Roman" w:eastAsia="Batang" w:hAnsi="Times New Roman" w:cs="Times New Roman"/>
    </w:rPr>
  </w:style>
  <w:style w:type="paragraph" w:customStyle="1" w:styleId="ParaAttribute5">
    <w:name w:val="ParaAttribute5"/>
    <w:qFormat/>
    <w:pPr>
      <w:tabs>
        <w:tab w:val="left" w:pos="284"/>
      </w:tabs>
    </w:pPr>
    <w:rPr>
      <w:rFonts w:ascii="Times New Roman" w:eastAsia="Batang" w:hAnsi="Times New Roman" w:cs="Times New Roman"/>
    </w:rPr>
  </w:style>
  <w:style w:type="paragraph" w:customStyle="1" w:styleId="ParaAttribute20">
    <w:name w:val="ParaAttribute20"/>
    <w:qFormat/>
    <w:pPr>
      <w:widowControl w:val="0"/>
      <w:jc w:val="center"/>
    </w:pPr>
    <w:rPr>
      <w:rFonts w:ascii="Times New Roman" w:eastAsia="Batang" w:hAnsi="Times New Roman" w:cs="Times New Roman"/>
    </w:rPr>
  </w:style>
  <w:style w:type="paragraph" w:customStyle="1" w:styleId="ParaAttribute21">
    <w:name w:val="ParaAttribute21"/>
    <w:qFormat/>
    <w:pPr>
      <w:widowControl w:val="0"/>
      <w:jc w:val="both"/>
    </w:pPr>
    <w:rPr>
      <w:rFonts w:ascii="Times New Roman" w:eastAsia="Batang" w:hAnsi="Times New Roman" w:cs="Times New Roman"/>
    </w:rPr>
  </w:style>
  <w:style w:type="paragraph" w:customStyle="1" w:styleId="ParaAttribute22">
    <w:name w:val="ParaAttribute22"/>
    <w:qFormat/>
    <w:pPr>
      <w:widowControl w:val="0"/>
      <w:jc w:val="both"/>
    </w:pPr>
    <w:rPr>
      <w:rFonts w:ascii="Times New Roman" w:eastAsia="Batang" w:hAnsi="Times New Roman" w:cs="Times New Roman"/>
    </w:rPr>
  </w:style>
  <w:style w:type="paragraph" w:customStyle="1" w:styleId="ParaAttribute23">
    <w:name w:val="ParaAttribute23"/>
    <w:qFormat/>
    <w:pPr>
      <w:widowControl w:val="0"/>
      <w:jc w:val="both"/>
    </w:pPr>
    <w:rPr>
      <w:rFonts w:ascii="Times New Roman" w:eastAsia="Batang" w:hAnsi="Times New Roman" w:cs="Times New Roman"/>
    </w:rPr>
  </w:style>
  <w:style w:type="paragraph" w:customStyle="1" w:styleId="ParaAttribute24">
    <w:name w:val="ParaAttribute24"/>
    <w:qFormat/>
    <w:pPr>
      <w:widowControl w:val="0"/>
      <w:ind w:right="5819"/>
      <w:jc w:val="center"/>
    </w:pPr>
    <w:rPr>
      <w:rFonts w:ascii="Times New Roman" w:eastAsia="Batang" w:hAnsi="Times New Roman" w:cs="Times New Roman"/>
    </w:rPr>
  </w:style>
  <w:style w:type="paragraph" w:customStyle="1" w:styleId="ParaAttribute25">
    <w:name w:val="ParaAttribute25"/>
    <w:qFormat/>
    <w:rPr>
      <w:rFonts w:ascii="Times New Roman" w:eastAsia="Batang" w:hAnsi="Times New Roman" w:cs="Times New Roman"/>
    </w:rPr>
  </w:style>
  <w:style w:type="paragraph" w:customStyle="1" w:styleId="ParaAttribute26">
    <w:name w:val="ParaAttribute26"/>
    <w:qFormat/>
    <w:pPr>
      <w:tabs>
        <w:tab w:val="left" w:pos="284"/>
      </w:tabs>
    </w:pPr>
    <w:rPr>
      <w:rFonts w:ascii="Times New Roman" w:eastAsia="Batang" w:hAnsi="Times New Roman" w:cs="Times New Roman"/>
    </w:rPr>
  </w:style>
  <w:style w:type="paragraph" w:customStyle="1" w:styleId="ParaAttribute30">
    <w:name w:val="ParaAttribute30"/>
    <w:qFormat/>
    <w:pPr>
      <w:tabs>
        <w:tab w:val="left" w:pos="284"/>
      </w:tabs>
    </w:pPr>
    <w:rPr>
      <w:rFonts w:ascii="Times New Roman" w:eastAsia="Batang" w:hAnsi="Times New Roman" w:cs="Times New Roman"/>
    </w:rPr>
  </w:style>
  <w:style w:type="character" w:customStyle="1" w:styleId="CharAttribute15">
    <w:name w:val="CharAttribute15"/>
    <w:qFormat/>
    <w:rPr>
      <w:rFonts w:ascii="Univers LT Std 57 Cn" w:eastAsia="Univers LT Std 57 Cn"/>
    </w:rPr>
  </w:style>
  <w:style w:type="character" w:customStyle="1" w:styleId="CharAttribute21">
    <w:name w:val="CharAttribute21"/>
    <w:qFormat/>
    <w:rPr>
      <w:rFonts w:ascii="Univers LT Std 57 Cn" w:eastAsia="Univers LT Std 57 Cn"/>
      <w:b/>
      <w:i/>
    </w:rPr>
  </w:style>
  <w:style w:type="character" w:customStyle="1" w:styleId="CharAttribute45">
    <w:name w:val="CharAttribute45"/>
    <w:qFormat/>
    <w:rPr>
      <w:rFonts w:ascii="微软简楷体" w:eastAsia="微软简楷体"/>
      <w:b/>
      <w:sz w:val="32"/>
    </w:rPr>
  </w:style>
  <w:style w:type="character" w:customStyle="1" w:styleId="CharAttribute46">
    <w:name w:val="CharAttribute46"/>
    <w:qFormat/>
    <w:rPr>
      <w:rFonts w:ascii="Univers LT Std 47 Cn Lt" w:eastAsia="宋体"/>
      <w:b/>
      <w:sz w:val="32"/>
    </w:rPr>
  </w:style>
  <w:style w:type="character" w:customStyle="1" w:styleId="CharAttribute49">
    <w:name w:val="CharAttribute49"/>
    <w:qFormat/>
    <w:rPr>
      <w:rFonts w:ascii="微软简楷体" w:eastAsia="微软简楷体"/>
      <w:b/>
      <w:sz w:val="22"/>
    </w:rPr>
  </w:style>
  <w:style w:type="character" w:customStyle="1" w:styleId="CharAttribute50">
    <w:name w:val="CharAttribute50"/>
    <w:qFormat/>
    <w:rPr>
      <w:rFonts w:ascii="新宋体" w:eastAsia="新宋体"/>
      <w:sz w:val="18"/>
    </w:rPr>
  </w:style>
  <w:style w:type="character" w:customStyle="1" w:styleId="CharAttribute51">
    <w:name w:val="CharAttribute51"/>
    <w:qFormat/>
    <w:rPr>
      <w:rFonts w:ascii="微软简楷体" w:eastAsia="微软简楷体"/>
      <w:sz w:val="18"/>
    </w:rPr>
  </w:style>
  <w:style w:type="character" w:customStyle="1" w:styleId="CharAttribute54">
    <w:name w:val="CharAttribute54"/>
    <w:qFormat/>
    <w:rPr>
      <w:rFonts w:ascii="Malgun Gothic" w:eastAsia="Malgun Gothic"/>
      <w:b/>
    </w:rPr>
  </w:style>
  <w:style w:type="character" w:customStyle="1" w:styleId="CharAttribute57">
    <w:name w:val="CharAttribute57"/>
    <w:qFormat/>
    <w:rPr>
      <w:rFonts w:ascii="Univers LT Std 57 Cn" w:eastAsia="Univers LT Std 57 Cn"/>
      <w:b/>
      <w:i/>
      <w:sz w:val="22"/>
    </w:rPr>
  </w:style>
  <w:style w:type="character" w:customStyle="1" w:styleId="CharAttribute58">
    <w:name w:val="CharAttribute58"/>
    <w:qFormat/>
    <w:rPr>
      <w:rFonts w:ascii="宋体" w:eastAsia="宋体"/>
      <w:b/>
      <w:i/>
      <w:sz w:val="22"/>
    </w:rPr>
  </w:style>
  <w:style w:type="character" w:customStyle="1" w:styleId="CharAttribute59">
    <w:name w:val="CharAttribute59"/>
    <w:qFormat/>
    <w:rPr>
      <w:rFonts w:ascii="宋体" w:eastAsia="宋体"/>
      <w:b/>
      <w:i/>
    </w:rPr>
  </w:style>
  <w:style w:type="character" w:customStyle="1" w:styleId="CharAttribute60">
    <w:name w:val="CharAttribute60"/>
    <w:qFormat/>
    <w:rPr>
      <w:rFonts w:ascii="Arial" w:eastAsia="宋体"/>
      <w:b/>
      <w:sz w:val="16"/>
    </w:rPr>
  </w:style>
  <w:style w:type="character" w:customStyle="1" w:styleId="CharAttribute61">
    <w:name w:val="CharAttribute61"/>
    <w:qFormat/>
    <w:rPr>
      <w:rFonts w:ascii="宋体" w:eastAsia="宋体"/>
      <w:sz w:val="18"/>
    </w:rPr>
  </w:style>
  <w:style w:type="character" w:customStyle="1" w:styleId="CharAttribute62">
    <w:name w:val="CharAttribute62"/>
    <w:qFormat/>
    <w:rPr>
      <w:rFonts w:ascii="Univers LT Std 57 Cn" w:eastAsia="宋体"/>
      <w:b/>
      <w:i/>
    </w:rPr>
  </w:style>
  <w:style w:type="character" w:customStyle="1" w:styleId="CharAttribute65">
    <w:name w:val="CharAttribute65"/>
    <w:qFormat/>
    <w:rPr>
      <w:rFonts w:ascii="Univers LT Std 47 Cn Lt" w:eastAsia="宋体"/>
      <w:b/>
      <w:sz w:val="22"/>
    </w:rPr>
  </w:style>
  <w:style w:type="character" w:customStyle="1" w:styleId="CharAttribute67">
    <w:name w:val="CharAttribute67"/>
    <w:qFormat/>
    <w:rPr>
      <w:rFonts w:ascii="Univers LT Std 47 Cn Lt" w:eastAsia="宋体"/>
      <w:sz w:val="18"/>
    </w:rPr>
  </w:style>
  <w:style w:type="character" w:customStyle="1" w:styleId="CharAttribute70">
    <w:name w:val="CharAttribute70"/>
    <w:qFormat/>
    <w:rPr>
      <w:rFonts w:ascii="Univers LT Std 47 Cn Lt" w:eastAsia="宋体"/>
      <w:b/>
      <w:sz w:val="18"/>
    </w:rPr>
  </w:style>
  <w:style w:type="character" w:customStyle="1" w:styleId="CharAttribute75">
    <w:name w:val="CharAttribute75"/>
    <w:qFormat/>
    <w:rPr>
      <w:rFonts w:ascii="微软简楷体" w:eastAsia="微软简楷体"/>
      <w:b/>
      <w:sz w:val="18"/>
    </w:rPr>
  </w:style>
  <w:style w:type="character" w:customStyle="1" w:styleId="CharAttribute76">
    <w:name w:val="CharAttribute76"/>
    <w:qFormat/>
    <w:rPr>
      <w:rFonts w:ascii="Calibri" w:eastAsia="微软简楷体"/>
      <w:b/>
      <w:sz w:val="18"/>
    </w:rPr>
  </w:style>
  <w:style w:type="character" w:customStyle="1" w:styleId="CharAttribute77">
    <w:name w:val="CharAttribute77"/>
    <w:qFormat/>
    <w:rPr>
      <w:rFonts w:ascii="宋体" w:eastAsia="宋体"/>
      <w:b/>
      <w:sz w:val="18"/>
    </w:rPr>
  </w:style>
  <w:style w:type="character" w:customStyle="1" w:styleId="CharAttribute78">
    <w:name w:val="CharAttribute78"/>
    <w:qFormat/>
    <w:rPr>
      <w:rFonts w:ascii="Univers LT Std 57 Cn" w:eastAsia="宋体"/>
    </w:rPr>
  </w:style>
  <w:style w:type="character" w:customStyle="1" w:styleId="CharAttribute80">
    <w:name w:val="CharAttribute80"/>
    <w:qFormat/>
    <w:rPr>
      <w:rFonts w:ascii="微软简楷体" w:eastAsia="宋体"/>
      <w:b/>
      <w:sz w:val="18"/>
    </w:rPr>
  </w:style>
  <w:style w:type="paragraph" w:customStyle="1" w:styleId="xmsonormal">
    <w:name w:val="x_msonormal"/>
    <w:basedOn w:val="a"/>
    <w:qFormat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en-US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sz w:val="24"/>
      <w:szCs w:val="24"/>
    </w:rPr>
  </w:style>
  <w:style w:type="paragraph" w:customStyle="1" w:styleId="TableParagraph">
    <w:name w:val="Table Paragraph"/>
    <w:basedOn w:val="a"/>
    <w:uiPriority w:val="1"/>
    <w:qFormat/>
    <w:pPr>
      <w:autoSpaceDE w:val="0"/>
      <w:autoSpaceDN w:val="0"/>
      <w:jc w:val="left"/>
    </w:pPr>
    <w:rPr>
      <w:rFonts w:ascii="Times New Roman" w:eastAsia="Times New Roman" w:hAnsi="Times New Roman" w:cs="Times New Roman"/>
      <w:kern w:val="0"/>
      <w:sz w:val="22"/>
      <w:lang w:eastAsia="en-US" w:bidi="en-US"/>
    </w:rPr>
  </w:style>
  <w:style w:type="character" w:customStyle="1" w:styleId="20">
    <w:name w:val="正文文本 (2)_"/>
    <w:basedOn w:val="a0"/>
    <w:link w:val="21"/>
    <w:qFormat/>
    <w:rPr>
      <w:rFonts w:ascii="MingLiU" w:eastAsia="MingLiU" w:hAnsi="MingLiU" w:cs="MingLiU"/>
      <w:shd w:val="clear" w:color="auto" w:fill="FFFFFF"/>
    </w:rPr>
  </w:style>
  <w:style w:type="paragraph" w:customStyle="1" w:styleId="21">
    <w:name w:val="正文文本 (2)"/>
    <w:basedOn w:val="a"/>
    <w:link w:val="20"/>
    <w:qFormat/>
    <w:pPr>
      <w:shd w:val="clear" w:color="auto" w:fill="FFFFFF"/>
      <w:spacing w:line="466" w:lineRule="exact"/>
      <w:ind w:hanging="980"/>
      <w:jc w:val="distribute"/>
    </w:pPr>
    <w:rPr>
      <w:rFonts w:ascii="MingLiU" w:eastAsia="MingLiU" w:hAnsi="MingLiU" w:cs="MingLiU"/>
      <w:kern w:val="0"/>
      <w:sz w:val="20"/>
      <w:szCs w:val="20"/>
    </w:rPr>
  </w:style>
  <w:style w:type="character" w:customStyle="1" w:styleId="2105pt">
    <w:name w:val="正文文本 (2) + 10.5 pt"/>
    <w:basedOn w:val="20"/>
    <w:qFormat/>
    <w:rPr>
      <w:rFonts w:ascii="MingLiU" w:eastAsia="MingLiU" w:hAnsi="MingLiU" w:cs="MingLiU"/>
      <w:color w:val="000000"/>
      <w:spacing w:val="0"/>
      <w:w w:val="100"/>
      <w:position w:val="0"/>
      <w:sz w:val="21"/>
      <w:szCs w:val="21"/>
      <w:shd w:val="clear" w:color="auto" w:fill="FFFFFF"/>
      <w:lang w:val="zh-TW" w:eastAsia="zh-TW" w:bidi="zh-TW"/>
    </w:rPr>
  </w:style>
  <w:style w:type="character" w:customStyle="1" w:styleId="2MSMincho">
    <w:name w:val="正文文本 (2) + MS Mincho"/>
    <w:basedOn w:val="20"/>
    <w:qFormat/>
    <w:rPr>
      <w:rFonts w:ascii="MS Mincho" w:eastAsia="MS Mincho" w:hAnsi="MS Mincho" w:cs="MS Mincho"/>
      <w:color w:val="000000"/>
      <w:spacing w:val="0"/>
      <w:w w:val="100"/>
      <w:position w:val="0"/>
      <w:sz w:val="16"/>
      <w:szCs w:val="16"/>
      <w:shd w:val="clear" w:color="auto" w:fill="FFFFFF"/>
      <w:lang w:val="en-US" w:eastAsia="en-US" w:bidi="en-US"/>
    </w:rPr>
  </w:style>
  <w:style w:type="table" w:customStyle="1" w:styleId="1">
    <w:name w:val="网格型1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网格型2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uiPriority w:val="99"/>
    <w:semiHidden/>
    <w:unhideWhenUsed/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10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12C92B5-0356-4B60-8FC4-5D59B74D5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290</TotalTime>
  <Pages>1</Pages>
  <Words>285</Words>
  <Characters>1629</Characters>
  <Application>Microsoft Office Word</Application>
  <DocSecurity>0</DocSecurity>
  <Lines>13</Lines>
  <Paragraphs>3</Paragraphs>
  <ScaleCrop>false</ScaleCrop>
  <Company/>
  <LinksUpToDate>false</LinksUpToDate>
  <CharactersWithSpaces>1911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文娟</dc:creator>
  <cp:lastModifiedBy>000671</cp:lastModifiedBy>
  <cp:revision>83</cp:revision>
  <cp:lastPrinted>2019-03-20T12:04:00Z</cp:lastPrinted>
  <dcterms:created xsi:type="dcterms:W3CDTF">2018-05-03T04:25:00Z</dcterms:created>
  <dcterms:modified xsi:type="dcterms:W3CDTF">2019-03-21T03:21:00Z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2052-11.1.0.8205</vt:lpwstr>
  </property>
</Properties>
</file>