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1B" w:rsidRDefault="007F7A1B" w:rsidP="007F7A1B">
      <w:pPr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 w:rsidR="007F7A1B" w:rsidRDefault="007F7A1B" w:rsidP="007F7A1B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专家简介</w:t>
      </w:r>
    </w:p>
    <w:p w:rsidR="007F7A1B" w:rsidRDefault="007F7A1B" w:rsidP="007F7A1B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</w:p>
    <w:p w:rsidR="007F7A1B" w:rsidRDefault="007F7A1B" w:rsidP="007F7A1B">
      <w:pPr>
        <w:spacing w:line="50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Nathan </w:t>
      </w:r>
      <w:proofErr w:type="spellStart"/>
      <w:r>
        <w:rPr>
          <w:rFonts w:ascii="仿宋" w:eastAsia="仿宋" w:hAnsi="仿宋" w:hint="eastAsia"/>
          <w:b/>
          <w:sz w:val="28"/>
          <w:szCs w:val="28"/>
        </w:rPr>
        <w:t>S.Bryan</w:t>
      </w:r>
      <w:proofErr w:type="spellEnd"/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Cs/>
          <w:sz w:val="28"/>
          <w:szCs w:val="28"/>
        </w:rPr>
        <w:t>纳森·布莱恩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Cs/>
          <w:sz w:val="28"/>
          <w:szCs w:val="28"/>
        </w:rPr>
        <w:t>博士于奥斯汀分校获得生物化学学士学位；路易斯安那州立大学什里夫波特医学院获得博士学位，并获得院长杰出研究奖；在波士顿大学医学院Whitaker血管研究所进行博士后研究。2006年受聘于</w:t>
      </w:r>
      <w:proofErr w:type="spellStart"/>
      <w:r>
        <w:rPr>
          <w:rFonts w:ascii="仿宋" w:eastAsia="仿宋" w:hAnsi="仿宋" w:hint="eastAsia"/>
          <w:bCs/>
          <w:sz w:val="28"/>
          <w:szCs w:val="28"/>
        </w:rPr>
        <w:t>Ferid</w:t>
      </w:r>
      <w:proofErr w:type="spell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spellStart"/>
      <w:r>
        <w:rPr>
          <w:rFonts w:ascii="仿宋" w:eastAsia="仿宋" w:hAnsi="仿宋" w:hint="eastAsia"/>
          <w:bCs/>
          <w:sz w:val="28"/>
          <w:szCs w:val="28"/>
        </w:rPr>
        <w:t>Murad</w:t>
      </w:r>
      <w:proofErr w:type="spellEnd"/>
      <w:r>
        <w:rPr>
          <w:rFonts w:ascii="仿宋" w:eastAsia="仿宋" w:hAnsi="仿宋" w:hint="eastAsia"/>
          <w:bCs/>
          <w:sz w:val="28"/>
          <w:szCs w:val="28"/>
        </w:rPr>
        <w:t>博士（1998年诺贝尔生理学或医学奖得主），就职于休斯顿德克萨大学健康科学中心。现在美国贝勒医学院担任教授。在过去的18年里，布莱恩博士一直从事一氧化氮的研究，在这一领域有许多开创性的发现。为治疗和预防人类疾病开发了安全有效的功能性天然产品，并为许多慢性病的预防或治疗新策略提供科学依据。他的这些重大发现获得12项美国和国际专利。布莱恩博士成功地将其硝酸氧化技术成果进行产业转化。布莱恩博士发表了多篇被高度引用的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的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论文，出版专著5本；是国际分子医学和一氧化氮化学研究领域的领军人物。</w:t>
      </w:r>
    </w:p>
    <w:p w:rsidR="001520A9" w:rsidRPr="007F7A1B" w:rsidRDefault="001520A9"/>
    <w:sectPr w:rsidR="001520A9" w:rsidRPr="007F7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43" w:rsidRDefault="00AD2443" w:rsidP="007F7A1B">
      <w:r>
        <w:separator/>
      </w:r>
    </w:p>
  </w:endnote>
  <w:endnote w:type="continuationSeparator" w:id="0">
    <w:p w:rsidR="00AD2443" w:rsidRDefault="00AD2443" w:rsidP="007F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43" w:rsidRDefault="00AD2443" w:rsidP="007F7A1B">
      <w:r>
        <w:separator/>
      </w:r>
    </w:p>
  </w:footnote>
  <w:footnote w:type="continuationSeparator" w:id="0">
    <w:p w:rsidR="00AD2443" w:rsidRDefault="00AD2443" w:rsidP="007F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FB"/>
    <w:rsid w:val="001520A9"/>
    <w:rsid w:val="00331EFB"/>
    <w:rsid w:val="007F7A1B"/>
    <w:rsid w:val="00A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A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ylmfeng.com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010123</dc:creator>
  <cp:keywords/>
  <dc:description/>
  <cp:lastModifiedBy>010123</cp:lastModifiedBy>
  <cp:revision>2</cp:revision>
  <dcterms:created xsi:type="dcterms:W3CDTF">2018-10-12T07:45:00Z</dcterms:created>
  <dcterms:modified xsi:type="dcterms:W3CDTF">2018-10-12T07:46:00Z</dcterms:modified>
</cp:coreProperties>
</file>