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1515" w:rsidRDefault="00881515" w:rsidP="00881515">
      <w:pPr>
        <w:tabs>
          <w:tab w:val="left" w:pos="1536"/>
        </w:tabs>
        <w:snapToGrid w:val="0"/>
        <w:spacing w:line="680" w:lineRule="exact"/>
        <w:rPr>
          <w:rFonts w:ascii="黑体" w:eastAsia="黑体" w:hAnsi="黑体"/>
          <w:b/>
          <w:sz w:val="28"/>
          <w:szCs w:val="28"/>
        </w:rPr>
      </w:pPr>
    </w:p>
    <w:p w:rsidR="00881515" w:rsidRDefault="00881515" w:rsidP="00881515">
      <w:pPr>
        <w:spacing w:line="340" w:lineRule="exact"/>
        <w:rPr>
          <w:rFonts w:ascii="Times New Roman" w:hint="eastAsia"/>
          <w:szCs w:val="32"/>
        </w:rPr>
      </w:pPr>
      <w:r>
        <w:rPr>
          <w:rFonts w:ascii="Times New Roman" w:hint="eastAsia"/>
          <w:szCs w:val="32"/>
        </w:rPr>
        <w:t>附件</w:t>
      </w:r>
      <w:r>
        <w:rPr>
          <w:rFonts w:ascii="Times New Roman"/>
          <w:szCs w:val="32"/>
        </w:rPr>
        <w:t>2</w:t>
      </w:r>
    </w:p>
    <w:p w:rsidR="00881515" w:rsidRDefault="00881515" w:rsidP="00881515">
      <w:pPr>
        <w:spacing w:line="500" w:lineRule="exact"/>
        <w:rPr>
          <w:rFonts w:ascii="Times New Roman"/>
          <w:szCs w:val="32"/>
        </w:rPr>
      </w:pPr>
    </w:p>
    <w:p w:rsidR="00881515" w:rsidRDefault="00881515" w:rsidP="00881515">
      <w:pPr>
        <w:widowControl/>
        <w:topLinePunct/>
        <w:adjustRightInd w:val="0"/>
        <w:spacing w:line="36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院士工作站合作协议书</w:t>
      </w:r>
    </w:p>
    <w:p w:rsidR="00881515" w:rsidRDefault="00881515" w:rsidP="00881515">
      <w:pPr>
        <w:widowControl/>
        <w:topLinePunct/>
        <w:adjustRightInd w:val="0"/>
        <w:spacing w:line="360" w:lineRule="auto"/>
        <w:jc w:val="center"/>
        <w:rPr>
          <w:rFonts w:ascii="Times New Roman" w:hint="eastAsia"/>
          <w:b/>
          <w:szCs w:val="32"/>
        </w:rPr>
      </w:pPr>
    </w:p>
    <w:p w:rsidR="00881515" w:rsidRDefault="00881515" w:rsidP="00881515">
      <w:pPr>
        <w:pStyle w:val="p0"/>
        <w:spacing w:line="680" w:lineRule="exact"/>
        <w:rPr>
          <w:rFonts w:eastAsia="仿宋_GB2312"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甲方：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（建站单位名称）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 xml:space="preserve"> </w:t>
      </w:r>
    </w:p>
    <w:p w:rsidR="00881515" w:rsidRDefault="00881515" w:rsidP="00881515">
      <w:pPr>
        <w:pStyle w:val="p0"/>
        <w:spacing w:line="680" w:lineRule="exact"/>
        <w:rPr>
          <w:rFonts w:eastAsia="仿宋_GB2312"/>
          <w:sz w:val="32"/>
          <w:szCs w:val="32"/>
          <w:u w:val="single"/>
        </w:rPr>
      </w:pPr>
      <w:r>
        <w:rPr>
          <w:rFonts w:ascii="黑体" w:eastAsia="黑体" w:hAnsi="黑体" w:hint="eastAsia"/>
          <w:b/>
          <w:sz w:val="32"/>
          <w:szCs w:val="32"/>
        </w:rPr>
        <w:t>乙方：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  <w:u w:val="single"/>
        </w:rPr>
        <w:t>（院士姓名及所在单位名称）</w:t>
      </w:r>
      <w:r>
        <w:rPr>
          <w:rFonts w:eastAsia="仿宋_GB2312"/>
          <w:sz w:val="32"/>
          <w:szCs w:val="32"/>
          <w:u w:val="single"/>
        </w:rPr>
        <w:t xml:space="preserve">    </w:t>
      </w:r>
    </w:p>
    <w:p w:rsidR="00881515" w:rsidRDefault="00881515" w:rsidP="00881515">
      <w:pPr>
        <w:pStyle w:val="p0"/>
        <w:spacing w:line="680" w:lineRule="exact"/>
        <w:ind w:firstLineChars="200" w:firstLine="640"/>
        <w:rPr>
          <w:rFonts w:eastAsia="仿宋_GB2312"/>
          <w:sz w:val="32"/>
          <w:szCs w:val="32"/>
        </w:rPr>
      </w:pPr>
    </w:p>
    <w:p w:rsidR="00881515" w:rsidRDefault="00881515" w:rsidP="00881515">
      <w:pPr>
        <w:pStyle w:val="p0"/>
        <w:spacing w:line="68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为进一步加速科技成果转化，为地方社会可持续发展提供强大的智力支持和技术保障。经甲、乙双方经友好协商，达成如下合作协议：</w:t>
      </w:r>
    </w:p>
    <w:p w:rsidR="00881515" w:rsidRDefault="00881515" w:rsidP="00881515">
      <w:pPr>
        <w:pStyle w:val="p0"/>
        <w:spacing w:line="6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第一条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甲方聘请</w:t>
      </w:r>
      <w:r>
        <w:rPr>
          <w:rFonts w:eastAsia="仿宋_GB2312"/>
          <w:sz w:val="32"/>
          <w:szCs w:val="32"/>
          <w:u w:val="single"/>
        </w:rPr>
        <w:t xml:space="preserve">         </w:t>
      </w:r>
      <w:r>
        <w:rPr>
          <w:rFonts w:eastAsia="仿宋_GB2312" w:hint="eastAsia"/>
          <w:sz w:val="32"/>
          <w:szCs w:val="32"/>
        </w:rPr>
        <w:t>院士（教授）及研究团队，成立</w:t>
      </w:r>
      <w:r>
        <w:rPr>
          <w:rFonts w:eastAsia="仿宋_GB2312"/>
          <w:sz w:val="32"/>
          <w:szCs w:val="32"/>
          <w:u w:val="single"/>
        </w:rPr>
        <w:t xml:space="preserve">          </w:t>
      </w:r>
      <w:r>
        <w:rPr>
          <w:rFonts w:eastAsia="仿宋_GB2312" w:hint="eastAsia"/>
          <w:sz w:val="32"/>
          <w:szCs w:val="32"/>
        </w:rPr>
        <w:t>院士专家工作站，聘期为</w:t>
      </w:r>
      <w:r>
        <w:rPr>
          <w:rFonts w:eastAsia="仿宋_GB2312"/>
          <w:sz w:val="32"/>
          <w:szCs w:val="32"/>
          <w:u w:val="single"/>
        </w:rPr>
        <w:t xml:space="preserve">   </w:t>
      </w:r>
      <w:r>
        <w:rPr>
          <w:rFonts w:eastAsia="仿宋_GB2312" w:hint="eastAsia"/>
          <w:sz w:val="32"/>
          <w:szCs w:val="32"/>
        </w:rPr>
        <w:t>年，聘期届满双方另行协商续聘事宜。</w:t>
      </w:r>
    </w:p>
    <w:p w:rsidR="00881515" w:rsidRDefault="00881515" w:rsidP="00881515">
      <w:pPr>
        <w:pStyle w:val="p0"/>
        <w:spacing w:line="6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 xml:space="preserve">第二条  </w:t>
      </w:r>
      <w:r>
        <w:rPr>
          <w:rFonts w:eastAsia="仿宋_GB2312" w:hint="eastAsia"/>
          <w:sz w:val="32"/>
          <w:szCs w:val="32"/>
        </w:rPr>
        <w:t>甲方应为乙方提供必需的办公、科研条件及经费保障，用于院士专家工作站建设、科研人员的研发经费与奖励资金，并积极协助乙方开展科研工作。</w:t>
      </w:r>
    </w:p>
    <w:p w:rsidR="00881515" w:rsidRDefault="00881515" w:rsidP="00881515">
      <w:pPr>
        <w:pStyle w:val="p0"/>
        <w:spacing w:line="6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第三条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乙方负责承担以下工作：（一）为甲方的长远发展提供科学指导，制定发展战略及方针；（二）为甲方解</w:t>
      </w:r>
      <w:r>
        <w:rPr>
          <w:rFonts w:eastAsia="仿宋_GB2312" w:hint="eastAsia"/>
          <w:sz w:val="32"/>
          <w:szCs w:val="32"/>
        </w:rPr>
        <w:lastRenderedPageBreak/>
        <w:t>决技术难题，提供技术支持；（三）为甲方培养科技人才，搭建技术创新平台。</w:t>
      </w:r>
    </w:p>
    <w:p w:rsidR="00881515" w:rsidRDefault="00881515" w:rsidP="00881515">
      <w:pPr>
        <w:pStyle w:val="p0"/>
        <w:spacing w:line="6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第四条</w:t>
      </w:r>
      <w:r>
        <w:rPr>
          <w:rFonts w:ascii="黑体" w:eastAsia="黑体" w:hAnsi="黑体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 w:hint="eastAsia"/>
          <w:sz w:val="32"/>
          <w:szCs w:val="32"/>
        </w:rPr>
        <w:t>甲、乙双方具体合作技术领域和研发项目及研发成果的授权使用由甲、乙双方共同商定，并另行签订协议。</w:t>
      </w:r>
    </w:p>
    <w:p w:rsidR="00881515" w:rsidRDefault="00881515" w:rsidP="00881515">
      <w:pPr>
        <w:pStyle w:val="p0"/>
        <w:spacing w:line="68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第五条</w:t>
      </w:r>
      <w:r>
        <w:rPr>
          <w:rFonts w:eastAsia="仿宋_GB2312"/>
          <w:sz w:val="32"/>
          <w:szCs w:val="32"/>
        </w:rPr>
        <w:t xml:space="preserve">  </w:t>
      </w:r>
      <w:r>
        <w:rPr>
          <w:rFonts w:eastAsia="仿宋_GB2312" w:hint="eastAsia"/>
          <w:sz w:val="32"/>
          <w:szCs w:val="32"/>
        </w:rPr>
        <w:t>本协议一式四份，双方签字盖章后生效，未尽事宜双方另行协商解决。</w:t>
      </w:r>
    </w:p>
    <w:p w:rsidR="00881515" w:rsidRDefault="00881515" w:rsidP="00881515">
      <w:pPr>
        <w:pStyle w:val="p0"/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:rsidR="00881515" w:rsidRDefault="00881515" w:rsidP="00881515">
      <w:pPr>
        <w:pStyle w:val="p0"/>
        <w:spacing w:line="640" w:lineRule="exact"/>
        <w:ind w:firstLineChars="200" w:firstLine="640"/>
        <w:rPr>
          <w:rFonts w:eastAsia="仿宋_GB2312"/>
          <w:sz w:val="32"/>
          <w:szCs w:val="32"/>
        </w:rPr>
      </w:pPr>
    </w:p>
    <w:p w:rsidR="00881515" w:rsidRDefault="00881515" w:rsidP="00881515">
      <w:pPr>
        <w:pStyle w:val="p0"/>
        <w:spacing w:line="800" w:lineRule="exact"/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甲方：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 xml:space="preserve">          </w:t>
      </w:r>
      <w:r>
        <w:rPr>
          <w:rFonts w:eastAsia="仿宋_GB2312" w:hint="eastAsia"/>
          <w:sz w:val="32"/>
          <w:szCs w:val="32"/>
        </w:rPr>
        <w:t>乙方：</w:t>
      </w:r>
      <w:r>
        <w:rPr>
          <w:rFonts w:eastAsia="仿宋_GB2312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  <w:u w:val="single"/>
        </w:rPr>
        <w:t xml:space="preserve">              </w:t>
      </w:r>
      <w:r>
        <w:rPr>
          <w:rFonts w:eastAsia="仿宋_GB2312"/>
          <w:sz w:val="32"/>
          <w:szCs w:val="32"/>
        </w:rPr>
        <w:t xml:space="preserve"> </w:t>
      </w:r>
    </w:p>
    <w:p w:rsidR="00881515" w:rsidRDefault="00881515" w:rsidP="00881515">
      <w:pPr>
        <w:pStyle w:val="p0"/>
        <w:spacing w:line="800" w:lineRule="exact"/>
        <w:ind w:firstLineChars="100" w:firstLine="32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（签章）</w:t>
      </w:r>
      <w:r>
        <w:rPr>
          <w:rFonts w:eastAsia="仿宋_GB2312"/>
          <w:sz w:val="32"/>
          <w:szCs w:val="32"/>
        </w:rPr>
        <w:t xml:space="preserve">                      </w:t>
      </w:r>
      <w:r>
        <w:rPr>
          <w:rFonts w:eastAsia="仿宋_GB2312" w:hint="eastAsia"/>
          <w:sz w:val="32"/>
          <w:szCs w:val="32"/>
        </w:rPr>
        <w:t>（签章）</w:t>
      </w:r>
    </w:p>
    <w:p w:rsidR="00881515" w:rsidRDefault="00881515" w:rsidP="00881515">
      <w:pPr>
        <w:pStyle w:val="p0"/>
        <w:spacing w:line="800" w:lineRule="exac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  <w:r>
        <w:rPr>
          <w:rFonts w:eastAsia="仿宋_GB2312"/>
          <w:sz w:val="32"/>
          <w:szCs w:val="32"/>
        </w:rPr>
        <w:t xml:space="preserve">        </w:t>
      </w:r>
      <w:r>
        <w:rPr>
          <w:rFonts w:eastAsia="仿宋_GB2312" w:hint="eastAsia"/>
          <w:sz w:val="32"/>
          <w:szCs w:val="32"/>
        </w:rPr>
        <w:t>时间：</w:t>
      </w:r>
      <w:r>
        <w:rPr>
          <w:rFonts w:eastAsia="仿宋_GB2312"/>
          <w:sz w:val="32"/>
          <w:szCs w:val="32"/>
        </w:rPr>
        <w:t xml:space="preserve">    </w:t>
      </w:r>
      <w:r>
        <w:rPr>
          <w:rFonts w:eastAsia="仿宋_GB2312" w:hint="eastAsia"/>
          <w:sz w:val="32"/>
          <w:szCs w:val="32"/>
        </w:rPr>
        <w:t>年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月</w:t>
      </w:r>
      <w:r>
        <w:rPr>
          <w:rFonts w:eastAsia="仿宋_GB2312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日</w:t>
      </w:r>
    </w:p>
    <w:p w:rsidR="0040092D" w:rsidRPr="00881515" w:rsidRDefault="0002410F">
      <w:bookmarkStart w:id="0" w:name="_GoBack"/>
      <w:bookmarkEnd w:id="0"/>
    </w:p>
    <w:sectPr w:rsidR="0040092D" w:rsidRPr="0088151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410F" w:rsidRDefault="0002410F" w:rsidP="00642948">
      <w:r>
        <w:separator/>
      </w:r>
    </w:p>
  </w:endnote>
  <w:endnote w:type="continuationSeparator" w:id="0">
    <w:p w:rsidR="0002410F" w:rsidRDefault="0002410F" w:rsidP="00642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948" w:rsidRDefault="00642948" w:rsidP="00A454D1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:rsidR="00642948" w:rsidRDefault="00642948" w:rsidP="00DD23DE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2948" w:rsidRPr="00295DF2" w:rsidRDefault="00642948" w:rsidP="00A454D1">
    <w:pPr>
      <w:pStyle w:val="a4"/>
      <w:framePr w:wrap="around" w:vAnchor="text" w:hAnchor="margin" w:xAlign="right" w:y="1"/>
      <w:rPr>
        <w:rStyle w:val="a5"/>
        <w:rFonts w:hAnsi="CG Times"/>
      </w:rPr>
    </w:pPr>
    <w:r w:rsidRPr="00295DF2">
      <w:rPr>
        <w:rStyle w:val="a5"/>
        <w:rFonts w:hAnsi="CG Times" w:hint="eastAsia"/>
      </w:rPr>
      <w:fldChar w:fldCharType="begin"/>
    </w:r>
    <w:r w:rsidRPr="00295DF2">
      <w:rPr>
        <w:rStyle w:val="a5"/>
        <w:rFonts w:hAnsi="CG Times" w:hint="eastAsia"/>
      </w:rPr>
      <w:instrText xml:space="preserve">PAGE  </w:instrText>
    </w:r>
    <w:r w:rsidRPr="00295DF2">
      <w:rPr>
        <w:rStyle w:val="a5"/>
        <w:rFonts w:hAnsi="CG Times" w:hint="eastAsia"/>
      </w:rPr>
      <w:fldChar w:fldCharType="separate"/>
    </w:r>
    <w:r w:rsidR="00881515">
      <w:rPr>
        <w:rStyle w:val="a5"/>
        <w:rFonts w:hAnsi="CG Times"/>
        <w:noProof/>
      </w:rPr>
      <w:t>1</w:t>
    </w:r>
    <w:r w:rsidRPr="00295DF2">
      <w:rPr>
        <w:rStyle w:val="a5"/>
        <w:rFonts w:hAnsi="CG Times" w:hint="eastAsia"/>
      </w:rPr>
      <w:fldChar w:fldCharType="end"/>
    </w:r>
  </w:p>
  <w:p w:rsidR="00642948" w:rsidRDefault="00642948" w:rsidP="00DD23DE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410F" w:rsidRDefault="0002410F" w:rsidP="00642948">
      <w:r>
        <w:separator/>
      </w:r>
    </w:p>
  </w:footnote>
  <w:footnote w:type="continuationSeparator" w:id="0">
    <w:p w:rsidR="0002410F" w:rsidRDefault="0002410F" w:rsidP="006429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759"/>
    <w:rsid w:val="0002410F"/>
    <w:rsid w:val="00182759"/>
    <w:rsid w:val="001B7B5F"/>
    <w:rsid w:val="00642948"/>
    <w:rsid w:val="007461A5"/>
    <w:rsid w:val="00881515"/>
    <w:rsid w:val="00B1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7A0123-A7D3-43B0-8C5F-726BC74B5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1515"/>
    <w:pPr>
      <w:widowControl w:val="0"/>
      <w:jc w:val="both"/>
    </w:pPr>
    <w:rPr>
      <w:rFonts w:ascii="仿宋_GB2312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29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29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294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2948"/>
    <w:rPr>
      <w:sz w:val="18"/>
      <w:szCs w:val="18"/>
    </w:rPr>
  </w:style>
  <w:style w:type="character" w:styleId="a5">
    <w:name w:val="page number"/>
    <w:basedOn w:val="a0"/>
    <w:rsid w:val="00642948"/>
  </w:style>
  <w:style w:type="paragraph" w:customStyle="1" w:styleId="p0">
    <w:name w:val="p0"/>
    <w:basedOn w:val="a"/>
    <w:rsid w:val="00881515"/>
    <w:pPr>
      <w:widowControl/>
    </w:pPr>
    <w:rPr>
      <w:rFonts w:ascii="Times New Roman" w:eastAsia="宋体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8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86</Words>
  <Characters>491</Characters>
  <Application>Microsoft Office Word</Application>
  <DocSecurity>0</DocSecurity>
  <Lines>4</Lines>
  <Paragraphs>1</Paragraphs>
  <ScaleCrop>false</ScaleCrop>
  <Company/>
  <LinksUpToDate>false</LinksUpToDate>
  <CharactersWithSpaces>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WuPeiBin</dc:creator>
  <cp:keywords/>
  <dc:description/>
  <cp:lastModifiedBy>WuPeiBin</cp:lastModifiedBy>
  <cp:revision>3</cp:revision>
  <dcterms:created xsi:type="dcterms:W3CDTF">2016-09-13T04:21:00Z</dcterms:created>
  <dcterms:modified xsi:type="dcterms:W3CDTF">2016-09-13T04:25:00Z</dcterms:modified>
</cp:coreProperties>
</file>