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  <w:color w:val="auto"/>
          <w:kern w:val="0"/>
          <w:sz w:val="22"/>
        </w:rPr>
      </w:pPr>
      <w:r>
        <w:rPr>
          <w:rFonts w:ascii="Times New Roman" w:hAnsi="Times New Roman" w:eastAsia="宋体" w:cs="Times New Roman"/>
          <w:color w:val="auto"/>
          <w:kern w:val="0"/>
          <w:sz w:val="22"/>
        </w:rPr>
        <w:t>附件</w:t>
      </w:r>
      <w:r>
        <w:rPr>
          <w:rFonts w:hint="eastAsia" w:ascii="Times New Roman" w:hAnsi="Times New Roman" w:eastAsia="宋体" w:cs="Times New Roman"/>
          <w:color w:val="auto"/>
          <w:kern w:val="0"/>
          <w:sz w:val="22"/>
        </w:rPr>
        <w:t>1</w:t>
      </w:r>
      <w:bookmarkStart w:id="1" w:name="_GoBack"/>
      <w:bookmarkEnd w:id="1"/>
    </w:p>
    <w:p>
      <w:pPr>
        <w:jc w:val="center"/>
        <w:rPr>
          <w:rFonts w:ascii="方正小标宋简体" w:hAnsi="Times New Roman" w:eastAsia="方正小标宋简体" w:cs="Times New Roman"/>
          <w:color w:val="auto"/>
          <w:kern w:val="0"/>
          <w:sz w:val="36"/>
          <w:szCs w:val="36"/>
        </w:rPr>
      </w:pPr>
      <w:r>
        <w:rPr>
          <w:rFonts w:ascii="方正小标宋简体" w:hAnsi="Times New Roman" w:eastAsia="方正小标宋简体" w:cs="Times New Roman"/>
          <w:color w:val="auto"/>
          <w:kern w:val="0"/>
          <w:sz w:val="36"/>
          <w:szCs w:val="36"/>
        </w:rPr>
        <w:t>201</w:t>
      </w:r>
      <w:r>
        <w:rPr>
          <w:rFonts w:hint="eastAsia" w:ascii="方正小标宋简体" w:hAnsi="Times New Roman" w:eastAsia="方正小标宋简体" w:cs="Times New Roman"/>
          <w:color w:val="auto"/>
          <w:kern w:val="0"/>
          <w:sz w:val="36"/>
          <w:szCs w:val="36"/>
          <w:lang w:val="en-US" w:eastAsia="zh-CN"/>
        </w:rPr>
        <w:t>8</w:t>
      </w:r>
      <w:r>
        <w:rPr>
          <w:rFonts w:hint="eastAsia" w:ascii="方正小标宋简体" w:hAnsi="Times New Roman" w:eastAsia="方正小标宋简体" w:cs="Times New Roman"/>
          <w:color w:val="auto"/>
          <w:kern w:val="0"/>
          <w:sz w:val="36"/>
          <w:szCs w:val="36"/>
        </w:rPr>
        <w:t>级本科医学生第一阶段综合理论考核命题/实施安排表</w:t>
      </w:r>
    </w:p>
    <w:tbl>
      <w:tblPr>
        <w:tblStyle w:val="3"/>
        <w:tblW w:w="13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1134"/>
        <w:gridCol w:w="2559"/>
        <w:gridCol w:w="1127"/>
        <w:gridCol w:w="1088"/>
        <w:gridCol w:w="1180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tblHeader/>
          <w:jc w:val="center"/>
        </w:trPr>
        <w:tc>
          <w:tcPr>
            <w:tcW w:w="1841" w:type="dxa"/>
            <w:tcBorders>
              <w:top w:val="single" w:color="auto" w:sz="12" w:space="0"/>
              <w:bottom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  <w:t>考试科目</w:t>
            </w:r>
          </w:p>
        </w:tc>
        <w:tc>
          <w:tcPr>
            <w:tcW w:w="1134" w:type="dxa"/>
            <w:tcBorders>
              <w:top w:val="single" w:color="auto" w:sz="12" w:space="0"/>
              <w:bottom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  <w:t>考试性质</w:t>
            </w:r>
          </w:p>
        </w:tc>
        <w:tc>
          <w:tcPr>
            <w:tcW w:w="2559" w:type="dxa"/>
            <w:tcBorders>
              <w:top w:val="single" w:color="auto" w:sz="12" w:space="0"/>
              <w:bottom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  <w:t>出题/实施单位</w:t>
            </w:r>
          </w:p>
        </w:tc>
        <w:tc>
          <w:tcPr>
            <w:tcW w:w="1127" w:type="dxa"/>
            <w:tcBorders>
              <w:top w:val="single" w:color="auto" w:sz="12" w:space="0"/>
              <w:bottom w:val="doub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  <w:t>A1型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  <w:t>（题量）</w:t>
            </w:r>
          </w:p>
        </w:tc>
        <w:tc>
          <w:tcPr>
            <w:tcW w:w="1088" w:type="dxa"/>
            <w:tcBorders>
              <w:top w:val="single" w:color="auto" w:sz="12" w:space="0"/>
              <w:bottom w:val="doub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  <w:t>X型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  <w:t>（题量）</w:t>
            </w:r>
          </w:p>
        </w:tc>
        <w:tc>
          <w:tcPr>
            <w:tcW w:w="1180" w:type="dxa"/>
            <w:tcBorders>
              <w:top w:val="single" w:color="auto" w:sz="12" w:space="0"/>
              <w:bottom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  <w:t>合计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  <w:t>分值</w:t>
            </w:r>
          </w:p>
        </w:tc>
        <w:tc>
          <w:tcPr>
            <w:tcW w:w="4111" w:type="dxa"/>
            <w:tcBorders>
              <w:top w:val="single" w:color="auto" w:sz="12" w:space="0"/>
              <w:bottom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  <w:t>考试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2"/>
                <w:lang w:val="en-US" w:eastAsia="zh-CN"/>
              </w:rPr>
              <w:t>年级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tblHeader/>
          <w:jc w:val="center"/>
        </w:trPr>
        <w:tc>
          <w:tcPr>
            <w:tcW w:w="1841" w:type="dxa"/>
            <w:tcBorders>
              <w:top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bookmarkStart w:id="0" w:name="_Hlk81395006"/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中药学</w:t>
            </w:r>
          </w:p>
        </w:tc>
        <w:tc>
          <w:tcPr>
            <w:tcW w:w="1134" w:type="dxa"/>
            <w:tcBorders>
              <w:top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理论笔试</w:t>
            </w:r>
          </w:p>
        </w:tc>
        <w:tc>
          <w:tcPr>
            <w:tcW w:w="2559" w:type="dxa"/>
            <w:tcBorders>
              <w:top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药学院</w:t>
            </w:r>
          </w:p>
        </w:tc>
        <w:tc>
          <w:tcPr>
            <w:tcW w:w="1127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1088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180" w:type="dxa"/>
            <w:tcBorders>
              <w:top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25</w:t>
            </w:r>
          </w:p>
        </w:tc>
        <w:tc>
          <w:tcPr>
            <w:tcW w:w="4111" w:type="dxa"/>
            <w:vMerge w:val="restart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sym w:font="Wingdings 2" w:char="0052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 xml:space="preserve"> 2018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中医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学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 xml:space="preserve">  </w:t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sym w:font="Wingdings 2" w:char="0052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 xml:space="preserve"> 2018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中医学（5+3一体化）</w:t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sym w:font="Wingdings 2" w:char="0052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 xml:space="preserve"> 2018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中医学（师承班）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sym w:font="Wingdings 2" w:char="0052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 xml:space="preserve"> 2018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中医学（定向班）</w:t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sym w:font="Wingdings 2" w:char="0052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 xml:space="preserve"> 2018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中医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学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骨伤班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  <w:t>）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sym w:font="Wingdings 2" w:char="0052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 xml:space="preserve"> 2018针灸推拿学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tblHeader/>
          <w:jc w:val="center"/>
        </w:trPr>
        <w:tc>
          <w:tcPr>
            <w:tcW w:w="184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方剂学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理论笔试</w:t>
            </w:r>
          </w:p>
        </w:tc>
        <w:tc>
          <w:tcPr>
            <w:tcW w:w="255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基础医学院</w:t>
            </w:r>
          </w:p>
        </w:tc>
        <w:tc>
          <w:tcPr>
            <w:tcW w:w="1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18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25</w:t>
            </w:r>
          </w:p>
        </w:tc>
        <w:tc>
          <w:tcPr>
            <w:tcW w:w="4111" w:type="dxa"/>
            <w:vMerge w:val="continue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tblHeader/>
          <w:jc w:val="center"/>
        </w:trPr>
        <w:tc>
          <w:tcPr>
            <w:tcW w:w="1841" w:type="dxa"/>
            <w:tcBorders>
              <w:bottom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医学伦理学</w:t>
            </w:r>
          </w:p>
        </w:tc>
        <w:tc>
          <w:tcPr>
            <w:tcW w:w="1134" w:type="dxa"/>
            <w:tcBorders>
              <w:bottom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理论笔试</w:t>
            </w:r>
          </w:p>
        </w:tc>
        <w:tc>
          <w:tcPr>
            <w:tcW w:w="2559" w:type="dxa"/>
            <w:tcBorders>
              <w:bottom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公共卫生与管理学院</w:t>
            </w:r>
          </w:p>
        </w:tc>
        <w:tc>
          <w:tcPr>
            <w:tcW w:w="1127" w:type="dxa"/>
            <w:tcBorders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1088" w:type="dxa"/>
            <w:tcBorders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180" w:type="dxa"/>
            <w:tcBorders>
              <w:bottom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25</w:t>
            </w:r>
          </w:p>
        </w:tc>
        <w:tc>
          <w:tcPr>
            <w:tcW w:w="4111" w:type="dxa"/>
            <w:vMerge w:val="continue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  <w:jc w:val="center"/>
        </w:trPr>
        <w:tc>
          <w:tcPr>
            <w:tcW w:w="1841" w:type="dxa"/>
            <w:tcBorders>
              <w:top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中医内科学</w:t>
            </w:r>
          </w:p>
        </w:tc>
        <w:tc>
          <w:tcPr>
            <w:tcW w:w="1134" w:type="dxa"/>
            <w:tcBorders>
              <w:top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理论笔试</w:t>
            </w:r>
          </w:p>
        </w:tc>
        <w:tc>
          <w:tcPr>
            <w:tcW w:w="2559" w:type="dxa"/>
            <w:tcBorders>
              <w:top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第一临床医学院</w:t>
            </w:r>
          </w:p>
        </w:tc>
        <w:tc>
          <w:tcPr>
            <w:tcW w:w="1127" w:type="dxa"/>
            <w:tcBorders>
              <w:top w:val="doub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1088" w:type="dxa"/>
            <w:tcBorders>
              <w:top w:val="doub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180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25</w:t>
            </w:r>
          </w:p>
        </w:tc>
        <w:tc>
          <w:tcPr>
            <w:tcW w:w="4111" w:type="dxa"/>
            <w:vMerge w:val="restart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sym w:font="Wingdings 2" w:char="0052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 xml:space="preserve"> 2018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中医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学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 xml:space="preserve">  </w:t>
            </w:r>
          </w:p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sym w:font="Wingdings 2" w:char="0052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 xml:space="preserve"> 2018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中医学（5+3一体化）</w:t>
            </w:r>
          </w:p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sym w:font="Wingdings 2" w:char="0052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 xml:space="preserve"> 2018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中医学（师承班）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 xml:space="preserve"> 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sym w:font="Wingdings 2" w:char="0052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 xml:space="preserve"> 2018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中医学（定向班）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  <w:jc w:val="center"/>
        </w:trPr>
        <w:tc>
          <w:tcPr>
            <w:tcW w:w="184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中医外科学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理论笔试</w:t>
            </w:r>
          </w:p>
        </w:tc>
        <w:tc>
          <w:tcPr>
            <w:tcW w:w="2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第一临床医学院</w:t>
            </w:r>
          </w:p>
        </w:tc>
        <w:tc>
          <w:tcPr>
            <w:tcW w:w="1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18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25</w:t>
            </w:r>
          </w:p>
        </w:tc>
        <w:tc>
          <w:tcPr>
            <w:tcW w:w="4111" w:type="dxa"/>
            <w:vMerge w:val="continue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  <w:jc w:val="center"/>
        </w:trPr>
        <w:tc>
          <w:tcPr>
            <w:tcW w:w="1841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诊断学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理论笔试</w:t>
            </w:r>
          </w:p>
        </w:tc>
        <w:tc>
          <w:tcPr>
            <w:tcW w:w="2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第一临床医学院</w:t>
            </w:r>
          </w:p>
        </w:tc>
        <w:tc>
          <w:tcPr>
            <w:tcW w:w="1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18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25</w:t>
            </w:r>
          </w:p>
        </w:tc>
        <w:tc>
          <w:tcPr>
            <w:tcW w:w="4111" w:type="dxa"/>
            <w:vMerge w:val="continue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  <w:jc w:val="center"/>
        </w:trPr>
        <w:tc>
          <w:tcPr>
            <w:tcW w:w="1841" w:type="dxa"/>
            <w:tcBorders>
              <w:bottom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内科学</w:t>
            </w:r>
          </w:p>
        </w:tc>
        <w:tc>
          <w:tcPr>
            <w:tcW w:w="1134" w:type="dxa"/>
            <w:tcBorders>
              <w:bottom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理论笔试</w:t>
            </w:r>
          </w:p>
        </w:tc>
        <w:tc>
          <w:tcPr>
            <w:tcW w:w="2559" w:type="dxa"/>
            <w:tcBorders>
              <w:bottom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第一临床医学院</w:t>
            </w:r>
          </w:p>
        </w:tc>
        <w:tc>
          <w:tcPr>
            <w:tcW w:w="1127" w:type="dxa"/>
            <w:tcBorders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1088" w:type="dxa"/>
            <w:tcBorders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180" w:type="dxa"/>
            <w:tcBorders>
              <w:bottom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25</w:t>
            </w:r>
          </w:p>
        </w:tc>
        <w:tc>
          <w:tcPr>
            <w:tcW w:w="4111" w:type="dxa"/>
            <w:vMerge w:val="continue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  <w:jc w:val="center"/>
        </w:trPr>
        <w:tc>
          <w:tcPr>
            <w:tcW w:w="1841" w:type="dxa"/>
            <w:tcBorders>
              <w:top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中医内科学</w:t>
            </w:r>
          </w:p>
        </w:tc>
        <w:tc>
          <w:tcPr>
            <w:tcW w:w="1134" w:type="dxa"/>
            <w:tcBorders>
              <w:top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理论笔试</w:t>
            </w:r>
          </w:p>
        </w:tc>
        <w:tc>
          <w:tcPr>
            <w:tcW w:w="2559" w:type="dxa"/>
            <w:tcBorders>
              <w:top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瑞康临床医学院</w:t>
            </w:r>
          </w:p>
        </w:tc>
        <w:tc>
          <w:tcPr>
            <w:tcW w:w="1127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1088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180" w:type="dxa"/>
            <w:tcBorders>
              <w:top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25</w:t>
            </w:r>
          </w:p>
        </w:tc>
        <w:tc>
          <w:tcPr>
            <w:tcW w:w="4111" w:type="dxa"/>
            <w:vMerge w:val="restart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sym w:font="Wingdings 2" w:char="0052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 xml:space="preserve"> 2018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中医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学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骨伤班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  <w:jc w:val="center"/>
        </w:trPr>
        <w:tc>
          <w:tcPr>
            <w:tcW w:w="1841" w:type="dxa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中医外科学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理论笔试</w:t>
            </w:r>
          </w:p>
        </w:tc>
        <w:tc>
          <w:tcPr>
            <w:tcW w:w="2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瑞康临床医学院</w:t>
            </w:r>
          </w:p>
        </w:tc>
        <w:tc>
          <w:tcPr>
            <w:tcW w:w="1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180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25</w:t>
            </w:r>
          </w:p>
        </w:tc>
        <w:tc>
          <w:tcPr>
            <w:tcW w:w="4111" w:type="dxa"/>
            <w:vMerge w:val="continue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  <w:jc w:val="center"/>
        </w:trPr>
        <w:tc>
          <w:tcPr>
            <w:tcW w:w="1841" w:type="dxa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诊断学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理论笔试</w:t>
            </w:r>
          </w:p>
        </w:tc>
        <w:tc>
          <w:tcPr>
            <w:tcW w:w="2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瑞康临床医学院</w:t>
            </w:r>
          </w:p>
        </w:tc>
        <w:tc>
          <w:tcPr>
            <w:tcW w:w="11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10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180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25</w:t>
            </w:r>
          </w:p>
        </w:tc>
        <w:tc>
          <w:tcPr>
            <w:tcW w:w="4111" w:type="dxa"/>
            <w:vMerge w:val="continue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  <w:jc w:val="center"/>
        </w:trPr>
        <w:tc>
          <w:tcPr>
            <w:tcW w:w="1841" w:type="dxa"/>
            <w:tcBorders>
              <w:bottom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内科学</w:t>
            </w:r>
          </w:p>
        </w:tc>
        <w:tc>
          <w:tcPr>
            <w:tcW w:w="1134" w:type="dxa"/>
            <w:tcBorders>
              <w:bottom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理论笔试</w:t>
            </w:r>
          </w:p>
        </w:tc>
        <w:tc>
          <w:tcPr>
            <w:tcW w:w="2559" w:type="dxa"/>
            <w:tcBorders>
              <w:bottom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瑞康临床医学院</w:t>
            </w:r>
          </w:p>
        </w:tc>
        <w:tc>
          <w:tcPr>
            <w:tcW w:w="1127" w:type="dxa"/>
            <w:tcBorders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1088" w:type="dxa"/>
            <w:tcBorders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180" w:type="dxa"/>
            <w:tcBorders>
              <w:bottom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25</w:t>
            </w:r>
          </w:p>
        </w:tc>
        <w:tc>
          <w:tcPr>
            <w:tcW w:w="4111" w:type="dxa"/>
            <w:vMerge w:val="continue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  <w:jc w:val="center"/>
        </w:trPr>
        <w:tc>
          <w:tcPr>
            <w:tcW w:w="1841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中医骨伤科学</w:t>
            </w:r>
          </w:p>
        </w:tc>
        <w:tc>
          <w:tcPr>
            <w:tcW w:w="1134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理论笔试</w:t>
            </w:r>
          </w:p>
        </w:tc>
        <w:tc>
          <w:tcPr>
            <w:tcW w:w="2559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第一临床医学院</w:t>
            </w:r>
          </w:p>
        </w:tc>
        <w:tc>
          <w:tcPr>
            <w:tcW w:w="1127" w:type="dxa"/>
            <w:tcBorders>
              <w:top w:val="doub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1088" w:type="dxa"/>
            <w:tcBorders>
              <w:top w:val="doub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180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25</w:t>
            </w:r>
          </w:p>
        </w:tc>
        <w:tc>
          <w:tcPr>
            <w:tcW w:w="4111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sym w:font="Wingdings 2" w:char="0052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 xml:space="preserve"> 2018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中医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学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 xml:space="preserve">  </w:t>
            </w:r>
          </w:p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sym w:font="Wingdings 2" w:char="0052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 xml:space="preserve"> 2018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中医学（5+3一体化）</w:t>
            </w:r>
          </w:p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sym w:font="Wingdings 2" w:char="0052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 xml:space="preserve"> 2018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中医学（师承班）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 xml:space="preserve"> </w:t>
            </w:r>
          </w:p>
          <w:p>
            <w:pPr>
              <w:widowControl/>
              <w:jc w:val="both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sym w:font="Wingdings 2" w:char="0052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 xml:space="preserve"> 2018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中医学（定向班）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  <w:jc w:val="center"/>
        </w:trPr>
        <w:tc>
          <w:tcPr>
            <w:tcW w:w="1841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中医筋伤学</w:t>
            </w:r>
          </w:p>
        </w:tc>
        <w:tc>
          <w:tcPr>
            <w:tcW w:w="1134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理论笔试</w:t>
            </w:r>
          </w:p>
        </w:tc>
        <w:tc>
          <w:tcPr>
            <w:tcW w:w="2559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骨伤学院</w:t>
            </w:r>
          </w:p>
        </w:tc>
        <w:tc>
          <w:tcPr>
            <w:tcW w:w="1127" w:type="dxa"/>
            <w:tcBorders>
              <w:top w:val="doub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1088" w:type="dxa"/>
            <w:tcBorders>
              <w:top w:val="doub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180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25</w:t>
            </w:r>
          </w:p>
        </w:tc>
        <w:tc>
          <w:tcPr>
            <w:tcW w:w="4111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sym w:font="Wingdings 2" w:char="0052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 xml:space="preserve"> 2018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中医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学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骨伤班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  <w:jc w:val="center"/>
        </w:trPr>
        <w:tc>
          <w:tcPr>
            <w:tcW w:w="1841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中医内科学</w:t>
            </w:r>
          </w:p>
        </w:tc>
        <w:tc>
          <w:tcPr>
            <w:tcW w:w="1134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理论笔试</w:t>
            </w:r>
          </w:p>
        </w:tc>
        <w:tc>
          <w:tcPr>
            <w:tcW w:w="2559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第一临床医学院</w:t>
            </w:r>
          </w:p>
        </w:tc>
        <w:tc>
          <w:tcPr>
            <w:tcW w:w="1127" w:type="dxa"/>
            <w:tcBorders>
              <w:top w:val="doub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1088" w:type="dxa"/>
            <w:tcBorders>
              <w:top w:val="doub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180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25</w:t>
            </w:r>
          </w:p>
        </w:tc>
        <w:tc>
          <w:tcPr>
            <w:tcW w:w="4111" w:type="dxa"/>
            <w:vMerge w:val="restart"/>
            <w:tcBorders>
              <w:top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sym w:font="Wingdings 2" w:char="0052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 xml:space="preserve"> 2018针灸推拿学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  <w:jc w:val="center"/>
        </w:trPr>
        <w:tc>
          <w:tcPr>
            <w:tcW w:w="18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中医外科学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理论笔试</w:t>
            </w:r>
          </w:p>
        </w:tc>
        <w:tc>
          <w:tcPr>
            <w:tcW w:w="2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国壮临床医学院</w:t>
            </w:r>
          </w:p>
        </w:tc>
        <w:tc>
          <w:tcPr>
            <w:tcW w:w="11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108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1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25</w:t>
            </w:r>
          </w:p>
        </w:tc>
        <w:tc>
          <w:tcPr>
            <w:tcW w:w="411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  <w:jc w:val="center"/>
        </w:trPr>
        <w:tc>
          <w:tcPr>
            <w:tcW w:w="18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诊断学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理论笔试</w:t>
            </w:r>
          </w:p>
        </w:tc>
        <w:tc>
          <w:tcPr>
            <w:tcW w:w="2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第一临床医学院</w:t>
            </w:r>
          </w:p>
        </w:tc>
        <w:tc>
          <w:tcPr>
            <w:tcW w:w="11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108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1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25</w:t>
            </w:r>
          </w:p>
        </w:tc>
        <w:tc>
          <w:tcPr>
            <w:tcW w:w="411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  <w:jc w:val="center"/>
        </w:trPr>
        <w:tc>
          <w:tcPr>
            <w:tcW w:w="18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内科学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理论笔试</w:t>
            </w:r>
          </w:p>
        </w:tc>
        <w:tc>
          <w:tcPr>
            <w:tcW w:w="2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壮医临床医学院</w:t>
            </w:r>
          </w:p>
        </w:tc>
        <w:tc>
          <w:tcPr>
            <w:tcW w:w="11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108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1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25</w:t>
            </w:r>
          </w:p>
        </w:tc>
        <w:tc>
          <w:tcPr>
            <w:tcW w:w="411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  <w:jc w:val="center"/>
        </w:trPr>
        <w:tc>
          <w:tcPr>
            <w:tcW w:w="1841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刺法灸法学</w:t>
            </w:r>
          </w:p>
        </w:tc>
        <w:tc>
          <w:tcPr>
            <w:tcW w:w="1134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理论笔试</w:t>
            </w:r>
          </w:p>
        </w:tc>
        <w:tc>
          <w:tcPr>
            <w:tcW w:w="2559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针灸推拿学</w:t>
            </w:r>
          </w:p>
        </w:tc>
        <w:tc>
          <w:tcPr>
            <w:tcW w:w="1127" w:type="dxa"/>
            <w:tcBorders>
              <w:top w:val="sing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1088" w:type="dxa"/>
            <w:tcBorders>
              <w:top w:val="sing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180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25</w:t>
            </w:r>
          </w:p>
        </w:tc>
        <w:tc>
          <w:tcPr>
            <w:tcW w:w="4111" w:type="dxa"/>
            <w:vMerge w:val="continue"/>
            <w:tcBorders>
              <w:bottom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  <w:jc w:val="center"/>
        </w:trPr>
        <w:tc>
          <w:tcPr>
            <w:tcW w:w="1841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病理学</w:t>
            </w:r>
          </w:p>
        </w:tc>
        <w:tc>
          <w:tcPr>
            <w:tcW w:w="1134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理论笔试</w:t>
            </w:r>
          </w:p>
        </w:tc>
        <w:tc>
          <w:tcPr>
            <w:tcW w:w="2559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瑞康临床医学院</w:t>
            </w:r>
          </w:p>
        </w:tc>
        <w:tc>
          <w:tcPr>
            <w:tcW w:w="1127" w:type="dxa"/>
            <w:tcBorders>
              <w:top w:val="doub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16</w:t>
            </w:r>
          </w:p>
        </w:tc>
        <w:tc>
          <w:tcPr>
            <w:tcW w:w="1088" w:type="dxa"/>
            <w:tcBorders>
              <w:top w:val="doub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180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4111" w:type="dxa"/>
            <w:vMerge w:val="restart"/>
            <w:tcBorders>
              <w:top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sym w:font="Wingdings 2" w:char="0052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 xml:space="preserve"> 2018临床医学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  <w:jc w:val="center"/>
        </w:trPr>
        <w:tc>
          <w:tcPr>
            <w:tcW w:w="18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药理学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理论笔试</w:t>
            </w:r>
          </w:p>
        </w:tc>
        <w:tc>
          <w:tcPr>
            <w:tcW w:w="2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药学院</w:t>
            </w:r>
          </w:p>
        </w:tc>
        <w:tc>
          <w:tcPr>
            <w:tcW w:w="11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16</w:t>
            </w:r>
          </w:p>
        </w:tc>
        <w:tc>
          <w:tcPr>
            <w:tcW w:w="108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1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411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  <w:jc w:val="center"/>
        </w:trPr>
        <w:tc>
          <w:tcPr>
            <w:tcW w:w="18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医学免疫学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理论笔试</w:t>
            </w:r>
          </w:p>
        </w:tc>
        <w:tc>
          <w:tcPr>
            <w:tcW w:w="2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基础医学院</w:t>
            </w:r>
          </w:p>
        </w:tc>
        <w:tc>
          <w:tcPr>
            <w:tcW w:w="11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16</w:t>
            </w:r>
          </w:p>
        </w:tc>
        <w:tc>
          <w:tcPr>
            <w:tcW w:w="108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1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411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  <w:jc w:val="center"/>
        </w:trPr>
        <w:tc>
          <w:tcPr>
            <w:tcW w:w="18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生物化学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理论笔试</w:t>
            </w:r>
          </w:p>
        </w:tc>
        <w:tc>
          <w:tcPr>
            <w:tcW w:w="2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基础医学院</w:t>
            </w:r>
          </w:p>
        </w:tc>
        <w:tc>
          <w:tcPr>
            <w:tcW w:w="11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16</w:t>
            </w:r>
          </w:p>
        </w:tc>
        <w:tc>
          <w:tcPr>
            <w:tcW w:w="108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1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411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  <w:jc w:val="center"/>
        </w:trPr>
        <w:tc>
          <w:tcPr>
            <w:tcW w:w="18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医学微生物学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理论笔试</w:t>
            </w:r>
          </w:p>
        </w:tc>
        <w:tc>
          <w:tcPr>
            <w:tcW w:w="2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基础医学院</w:t>
            </w:r>
          </w:p>
        </w:tc>
        <w:tc>
          <w:tcPr>
            <w:tcW w:w="11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16</w:t>
            </w:r>
          </w:p>
        </w:tc>
        <w:tc>
          <w:tcPr>
            <w:tcW w:w="108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1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411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  <w:jc w:val="center"/>
        </w:trPr>
        <w:tc>
          <w:tcPr>
            <w:tcW w:w="18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诊断学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理论笔试</w:t>
            </w:r>
          </w:p>
        </w:tc>
        <w:tc>
          <w:tcPr>
            <w:tcW w:w="2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瑞康临床医学院</w:t>
            </w:r>
          </w:p>
        </w:tc>
        <w:tc>
          <w:tcPr>
            <w:tcW w:w="11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16</w:t>
            </w:r>
          </w:p>
        </w:tc>
        <w:tc>
          <w:tcPr>
            <w:tcW w:w="108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1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411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  <w:jc w:val="center"/>
        </w:trPr>
        <w:tc>
          <w:tcPr>
            <w:tcW w:w="18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内科学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理论笔试</w:t>
            </w:r>
          </w:p>
        </w:tc>
        <w:tc>
          <w:tcPr>
            <w:tcW w:w="2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瑞康临床医学院</w:t>
            </w:r>
          </w:p>
        </w:tc>
        <w:tc>
          <w:tcPr>
            <w:tcW w:w="11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16</w:t>
            </w:r>
          </w:p>
        </w:tc>
        <w:tc>
          <w:tcPr>
            <w:tcW w:w="108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1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411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  <w:jc w:val="center"/>
        </w:trPr>
        <w:tc>
          <w:tcPr>
            <w:tcW w:w="18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外科学总论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理论笔试</w:t>
            </w:r>
          </w:p>
        </w:tc>
        <w:tc>
          <w:tcPr>
            <w:tcW w:w="2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瑞康临床医学院</w:t>
            </w:r>
          </w:p>
        </w:tc>
        <w:tc>
          <w:tcPr>
            <w:tcW w:w="11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16</w:t>
            </w:r>
          </w:p>
        </w:tc>
        <w:tc>
          <w:tcPr>
            <w:tcW w:w="108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1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411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  <w:jc w:val="center"/>
        </w:trPr>
        <w:tc>
          <w:tcPr>
            <w:tcW w:w="18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卫生法学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理论笔试</w:t>
            </w:r>
          </w:p>
        </w:tc>
        <w:tc>
          <w:tcPr>
            <w:tcW w:w="2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公共卫生与管理学院</w:t>
            </w:r>
          </w:p>
        </w:tc>
        <w:tc>
          <w:tcPr>
            <w:tcW w:w="11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16</w:t>
            </w:r>
          </w:p>
        </w:tc>
        <w:tc>
          <w:tcPr>
            <w:tcW w:w="108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1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411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  <w:jc w:val="center"/>
        </w:trPr>
        <w:tc>
          <w:tcPr>
            <w:tcW w:w="1841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医学伦理学</w:t>
            </w:r>
          </w:p>
        </w:tc>
        <w:tc>
          <w:tcPr>
            <w:tcW w:w="1134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理论笔试</w:t>
            </w:r>
          </w:p>
        </w:tc>
        <w:tc>
          <w:tcPr>
            <w:tcW w:w="2559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  <w:t>公共卫生与管理学院</w:t>
            </w:r>
          </w:p>
        </w:tc>
        <w:tc>
          <w:tcPr>
            <w:tcW w:w="1127" w:type="dxa"/>
            <w:tcBorders>
              <w:top w:val="sing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16</w:t>
            </w:r>
          </w:p>
        </w:tc>
        <w:tc>
          <w:tcPr>
            <w:tcW w:w="1088" w:type="dxa"/>
            <w:tcBorders>
              <w:top w:val="sing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180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4111" w:type="dxa"/>
            <w:vMerge w:val="continue"/>
            <w:tcBorders>
              <w:bottom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</w:tbl>
    <w:p>
      <w:pPr>
        <w:spacing w:line="520" w:lineRule="exact"/>
        <w:ind w:right="2880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/>
    <w:sectPr>
      <w:pgSz w:w="16838" w:h="11906" w:orient="landscape"/>
      <w:pgMar w:top="980" w:right="1440" w:bottom="14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867B7C"/>
    <w:rsid w:val="3C86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2021-12-05T00:28:00Z</dcterms:created>
  <dc:creator>march</dc:creator>
  <cp:lastModifiedBy>march</cp:lastModifiedBy>
  <dcterms:modified xsi:type="dcterms:W3CDTF">2021-12-05T00:29:44Z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65CD367C474D48EE834A35F1A240F9F1</vt:lpwstr>
  </property>
</Properties>
</file>