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3B22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广西中医药大学</w:t>
      </w:r>
    </w:p>
    <w:p w14:paraId="0E8E530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自主招收港澳台本科试读生项目</w:t>
      </w:r>
    </w:p>
    <w:p w14:paraId="1ED53790">
      <w:pPr>
        <w:jc w:val="center"/>
        <w:rPr>
          <w:rFonts w:hint="eastAsia" w:ascii="方正小标宋_GBK" w:hAnsi="方正小标宋_GBK" w:cs="方正小标宋_GBK" w:eastAsiaTheme="minorEastAsia"/>
          <w:sz w:val="44"/>
          <w:szCs w:val="44"/>
          <w:lang w:val="en-US" w:eastAsia="zh-CN"/>
        </w:rPr>
      </w:pPr>
      <w:r>
        <w:rPr>
          <w:rFonts w:hint="eastAsia" w:ascii="方正小标宋_GBK" w:hAnsi="方正小标宋_GBK" w:eastAsia="方正小标宋_GBK" w:cs="方正小标宋_GBK"/>
          <w:sz w:val="44"/>
          <w:szCs w:val="44"/>
          <w:lang w:val="en-US" w:eastAsia="zh-CN"/>
        </w:rPr>
        <w:t>招生简章</w:t>
      </w:r>
    </w:p>
    <w:p w14:paraId="4610E5B6">
      <w:pPr>
        <w:ind w:firstLine="640" w:firstLineChars="200"/>
        <w:rPr>
          <w:rFonts w:hint="eastAsia" w:ascii="仿宋" w:hAnsi="仿宋" w:eastAsia="仿宋" w:cs="仿宋"/>
          <w:sz w:val="32"/>
          <w:szCs w:val="32"/>
        </w:rPr>
      </w:pPr>
    </w:p>
    <w:p w14:paraId="797B3873">
      <w:pPr>
        <w:ind w:firstLine="640" w:firstLineChars="200"/>
        <w:rPr>
          <w:rFonts w:hint="eastAsia" w:ascii="仿宋" w:hAnsi="仿宋" w:eastAsia="仿宋" w:cs="仿宋"/>
          <w:sz w:val="32"/>
          <w:szCs w:val="32"/>
        </w:rPr>
      </w:pPr>
      <w:r>
        <w:rPr>
          <w:rFonts w:hint="eastAsia" w:ascii="仿宋" w:hAnsi="仿宋" w:eastAsia="仿宋" w:cs="仿宋"/>
          <w:sz w:val="32"/>
          <w:szCs w:val="32"/>
        </w:rPr>
        <w:t>广西中医药大学建校于1956年，是国家中西部基础能力建设高校及国家中医药管理局与广西壮族自治区共建高校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也是香港中医药管理委员会最早一批认可的香港中医执业训练本科学位课程内地院校</w:t>
      </w:r>
      <w:r>
        <w:rPr>
          <w:rFonts w:hint="eastAsia" w:ascii="仿宋" w:hAnsi="仿宋" w:eastAsia="仿宋" w:cs="仿宋"/>
          <w:sz w:val="32"/>
          <w:szCs w:val="32"/>
        </w:rPr>
        <w:t>。</w:t>
      </w:r>
    </w:p>
    <w:p w14:paraId="20B865FD">
      <w:pPr>
        <w:ind w:firstLine="643" w:firstLineChars="200"/>
        <w:rPr>
          <w:rFonts w:hint="eastAsia" w:ascii="仿宋" w:hAnsi="仿宋" w:eastAsia="仿宋" w:cs="仿宋"/>
          <w:sz w:val="32"/>
          <w:szCs w:val="32"/>
        </w:rPr>
      </w:pPr>
      <w:r>
        <w:rPr>
          <w:rFonts w:hint="eastAsia" w:ascii="仿宋" w:hAnsi="仿宋" w:eastAsia="仿宋" w:cs="仿宋"/>
          <w:b/>
          <w:bCs/>
          <w:sz w:val="32"/>
          <w:szCs w:val="32"/>
        </w:rPr>
        <w:t>办学类型</w:t>
      </w:r>
      <w:r>
        <w:rPr>
          <w:rFonts w:hint="eastAsia" w:ascii="仿宋" w:hAnsi="仿宋" w:eastAsia="仿宋" w:cs="仿宋"/>
          <w:sz w:val="32"/>
          <w:szCs w:val="32"/>
        </w:rPr>
        <w:t>：国家公办全日制普通高等学校，培养博士</w:t>
      </w:r>
      <w:r>
        <w:rPr>
          <w:rFonts w:hint="eastAsia" w:ascii="仿宋" w:hAnsi="仿宋" w:eastAsia="仿宋" w:cs="仿宋"/>
          <w:sz w:val="32"/>
          <w:szCs w:val="32"/>
          <w:lang w:val="en-US" w:eastAsia="zh-CN"/>
        </w:rPr>
        <w:t>研究生</w:t>
      </w:r>
      <w:r>
        <w:rPr>
          <w:rFonts w:hint="eastAsia" w:ascii="仿宋" w:hAnsi="仿宋" w:eastAsia="仿宋" w:cs="仿宋"/>
          <w:sz w:val="32"/>
          <w:szCs w:val="32"/>
        </w:rPr>
        <w:t>、硕士研究生、本科生、高职（专科）生、留学生和成人高等教育等各</w:t>
      </w:r>
      <w:r>
        <w:rPr>
          <w:rFonts w:hint="eastAsia" w:ascii="仿宋" w:hAnsi="仿宋" w:eastAsia="仿宋" w:cs="仿宋"/>
          <w:sz w:val="32"/>
          <w:szCs w:val="32"/>
          <w:lang w:val="en-US" w:eastAsia="zh-CN"/>
        </w:rPr>
        <w:t>类别各</w:t>
      </w:r>
      <w:r>
        <w:rPr>
          <w:rFonts w:hint="eastAsia" w:ascii="仿宋" w:hAnsi="仿宋" w:eastAsia="仿宋" w:cs="仿宋"/>
          <w:sz w:val="32"/>
          <w:szCs w:val="32"/>
        </w:rPr>
        <w:t>层次人才。</w:t>
      </w:r>
    </w:p>
    <w:p w14:paraId="2EE443E4">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学校地址：</w:t>
      </w:r>
    </w:p>
    <w:p w14:paraId="6E1BB082">
      <w:pPr>
        <w:ind w:firstLine="640" w:firstLineChars="200"/>
        <w:rPr>
          <w:rFonts w:hint="eastAsia" w:ascii="仿宋" w:hAnsi="仿宋" w:eastAsia="仿宋" w:cs="仿宋"/>
          <w:sz w:val="32"/>
          <w:szCs w:val="32"/>
        </w:rPr>
      </w:pPr>
      <w:r>
        <w:rPr>
          <w:rFonts w:hint="eastAsia" w:ascii="仿宋" w:hAnsi="仿宋" w:eastAsia="仿宋" w:cs="仿宋"/>
          <w:sz w:val="32"/>
          <w:szCs w:val="32"/>
        </w:rPr>
        <w:t>仙葫校区：广西南宁市青秀区五合大道13号</w:t>
      </w:r>
    </w:p>
    <w:p w14:paraId="18B58E97">
      <w:pPr>
        <w:ind w:firstLine="640" w:firstLineChars="200"/>
        <w:rPr>
          <w:rFonts w:hint="eastAsia" w:ascii="仿宋" w:hAnsi="仿宋" w:eastAsia="仿宋" w:cs="仿宋"/>
          <w:sz w:val="32"/>
          <w:szCs w:val="32"/>
        </w:rPr>
      </w:pPr>
      <w:r>
        <w:rPr>
          <w:rFonts w:hint="eastAsia" w:ascii="仿宋" w:hAnsi="仿宋" w:eastAsia="仿宋" w:cs="仿宋"/>
          <w:sz w:val="32"/>
          <w:szCs w:val="32"/>
        </w:rPr>
        <w:t>明秀校区：广西南宁市西乡塘区明秀东路179号</w:t>
      </w:r>
    </w:p>
    <w:p w14:paraId="72E09BBE">
      <w:pPr>
        <w:ind w:firstLine="643" w:firstLineChars="200"/>
        <w:rPr>
          <w:rFonts w:hint="eastAsia" w:ascii="黑体" w:hAnsi="黑体" w:eastAsia="黑体" w:cs="黑体"/>
          <w:sz w:val="32"/>
          <w:szCs w:val="32"/>
        </w:rPr>
      </w:pPr>
      <w:r>
        <w:rPr>
          <w:rFonts w:hint="eastAsia" w:ascii="黑体" w:hAnsi="黑体" w:eastAsia="黑体" w:cs="黑体"/>
          <w:b/>
          <w:bCs/>
          <w:sz w:val="32"/>
          <w:szCs w:val="32"/>
          <w:lang w:val="en-US" w:eastAsia="zh-CN"/>
        </w:rPr>
        <w:t>一、招生计划</w:t>
      </w:r>
      <w:r>
        <w:rPr>
          <w:rFonts w:hint="eastAsia" w:ascii="黑体" w:hAnsi="黑体" w:eastAsia="黑体" w:cs="黑体"/>
          <w:b/>
          <w:bCs/>
          <w:sz w:val="32"/>
          <w:szCs w:val="32"/>
        </w:rPr>
        <w:t> </w:t>
      </w:r>
      <w:r>
        <w:rPr>
          <w:rFonts w:hint="eastAsia" w:ascii="黑体" w:hAnsi="黑体" w:eastAsia="黑体" w:cs="黑体"/>
          <w:sz w:val="32"/>
          <w:szCs w:val="32"/>
        </w:rPr>
        <w:t> </w:t>
      </w:r>
    </w:p>
    <w:p w14:paraId="50362C5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计划招生50人，具体视生源情况调整。</w:t>
      </w:r>
    </w:p>
    <w:tbl>
      <w:tblPr>
        <w:tblStyle w:val="8"/>
        <w:tblpPr w:leftFromText="180" w:rightFromText="180" w:vertAnchor="text" w:horzAnchor="page" w:tblpX="1926"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3613"/>
        <w:gridCol w:w="1087"/>
        <w:gridCol w:w="2013"/>
      </w:tblGrid>
      <w:tr w14:paraId="5CC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center"/>
          </w:tcPr>
          <w:p w14:paraId="70081643">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学科门类</w:t>
            </w:r>
          </w:p>
        </w:tc>
        <w:tc>
          <w:tcPr>
            <w:tcW w:w="3613" w:type="dxa"/>
            <w:vAlign w:val="center"/>
          </w:tcPr>
          <w:p w14:paraId="1C85FB5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专业名称</w:t>
            </w:r>
          </w:p>
        </w:tc>
        <w:tc>
          <w:tcPr>
            <w:tcW w:w="1087" w:type="dxa"/>
            <w:vAlign w:val="center"/>
          </w:tcPr>
          <w:p w14:paraId="004D5A4C">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学制</w:t>
            </w:r>
          </w:p>
        </w:tc>
        <w:tc>
          <w:tcPr>
            <w:tcW w:w="2013" w:type="dxa"/>
            <w:vAlign w:val="center"/>
          </w:tcPr>
          <w:p w14:paraId="21B49FC1">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学位类型</w:t>
            </w:r>
          </w:p>
        </w:tc>
      </w:tr>
      <w:tr w14:paraId="74BF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36" w:type="dxa"/>
            <w:vAlign w:val="center"/>
          </w:tcPr>
          <w:p w14:paraId="065DE91D">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医学</w:t>
            </w:r>
          </w:p>
        </w:tc>
        <w:tc>
          <w:tcPr>
            <w:tcW w:w="3613" w:type="dxa"/>
            <w:vAlign w:val="center"/>
          </w:tcPr>
          <w:p w14:paraId="01307D36">
            <w:pPr>
              <w:jc w:val="both"/>
              <w:rPr>
                <w:rFonts w:hint="eastAsia" w:ascii="仿宋" w:hAnsi="仿宋" w:eastAsia="仿宋" w:cs="仿宋"/>
                <w:sz w:val="28"/>
                <w:szCs w:val="28"/>
                <w:lang w:eastAsia="zh-CN"/>
              </w:rPr>
            </w:pPr>
            <w:r>
              <w:rPr>
                <w:rFonts w:hint="eastAsia" w:ascii="仿宋" w:hAnsi="仿宋" w:eastAsia="仿宋" w:cs="仿宋"/>
                <w:sz w:val="28"/>
                <w:szCs w:val="28"/>
                <w:lang w:val="en-US" w:eastAsia="zh-CN"/>
              </w:rPr>
              <w:t>中医学（国际传统中医班）</w:t>
            </w:r>
          </w:p>
        </w:tc>
        <w:tc>
          <w:tcPr>
            <w:tcW w:w="1087" w:type="dxa"/>
            <w:vAlign w:val="center"/>
          </w:tcPr>
          <w:p w14:paraId="0C66EB39">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5年</w:t>
            </w:r>
          </w:p>
        </w:tc>
        <w:tc>
          <w:tcPr>
            <w:tcW w:w="2013" w:type="dxa"/>
            <w:vAlign w:val="center"/>
          </w:tcPr>
          <w:p w14:paraId="30F3EB6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医学学士</w:t>
            </w:r>
          </w:p>
        </w:tc>
      </w:tr>
    </w:tbl>
    <w:p w14:paraId="4719D74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注：国际传统中医班若未达开班人数，则学生转入中医学专业普通班就读。</w:t>
      </w:r>
    </w:p>
    <w:p w14:paraId="1164A968">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二、报名条件</w:t>
      </w:r>
    </w:p>
    <w:p w14:paraId="039F311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（一）热爱祖国，</w:t>
      </w:r>
      <w:r>
        <w:rPr>
          <w:rFonts w:hint="eastAsia" w:ascii="仿宋" w:hAnsi="仿宋" w:eastAsia="仿宋" w:cs="仿宋"/>
          <w:sz w:val="32"/>
          <w:szCs w:val="32"/>
          <w:lang w:eastAsia="zh-CN"/>
        </w:rPr>
        <w:t>无分裂中国的言行，拥护“一国两制”和基本法。</w:t>
      </w:r>
    </w:p>
    <w:p w14:paraId="5EE0A6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（二）港澳地区申请人</w:t>
      </w:r>
      <w:r>
        <w:rPr>
          <w:rFonts w:hint="eastAsia" w:ascii="仿宋" w:hAnsi="仿宋" w:eastAsia="仿宋" w:cs="仿宋"/>
          <w:sz w:val="32"/>
          <w:szCs w:val="32"/>
          <w:lang w:eastAsia="zh-CN"/>
        </w:rPr>
        <w:t>持香港</w:t>
      </w:r>
      <w:r>
        <w:rPr>
          <w:rFonts w:hint="eastAsia" w:ascii="仿宋" w:hAnsi="仿宋" w:eastAsia="仿宋" w:cs="仿宋"/>
          <w:sz w:val="32"/>
          <w:szCs w:val="32"/>
          <w:lang w:val="en-US" w:eastAsia="zh-CN"/>
        </w:rPr>
        <w:t>或澳门</w:t>
      </w:r>
      <w:r>
        <w:rPr>
          <w:rFonts w:hint="eastAsia" w:ascii="仿宋" w:hAnsi="仿宋" w:eastAsia="仿宋" w:cs="仿宋"/>
          <w:sz w:val="32"/>
          <w:szCs w:val="32"/>
          <w:lang w:eastAsia="zh-CN"/>
        </w:rPr>
        <w:t>居民身份证</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《港澳居民来往内地通行证》或《港澳居民居住证》；</w:t>
      </w:r>
      <w:r>
        <w:rPr>
          <w:rFonts w:hint="eastAsia" w:ascii="仿宋" w:hAnsi="仿宋" w:eastAsia="仿宋" w:cs="仿宋"/>
          <w:sz w:val="32"/>
          <w:szCs w:val="32"/>
          <w:lang w:val="en-US" w:eastAsia="zh-CN"/>
        </w:rPr>
        <w:t>台湾地区申请人持</w:t>
      </w:r>
      <w:r>
        <w:rPr>
          <w:rFonts w:hint="eastAsia" w:ascii="仿宋" w:hAnsi="仿宋" w:eastAsia="仿宋" w:cs="仿宋"/>
          <w:sz w:val="32"/>
          <w:szCs w:val="32"/>
          <w:lang w:eastAsia="zh-CN"/>
        </w:rPr>
        <w:t>在台湾居住的有效身份证明和《台湾居民来往大陆通行证》或《台湾居民居住证》</w:t>
      </w:r>
      <w:r>
        <w:rPr>
          <w:rFonts w:hint="eastAsia" w:ascii="仿宋" w:hAnsi="仿宋" w:eastAsia="仿宋" w:cs="仿宋"/>
          <w:sz w:val="32"/>
          <w:szCs w:val="32"/>
          <w:lang w:val="en-US" w:eastAsia="zh-CN"/>
        </w:rPr>
        <w:t>。申请人所持</w:t>
      </w:r>
      <w:r>
        <w:rPr>
          <w:rFonts w:hint="eastAsia" w:ascii="仿宋" w:hAnsi="仿宋" w:eastAsia="仿宋" w:cs="仿宋"/>
          <w:sz w:val="32"/>
          <w:szCs w:val="32"/>
          <w:lang w:eastAsia="zh-CN"/>
        </w:rPr>
        <w:t>证件须在有效期内。</w:t>
      </w:r>
    </w:p>
    <w:p w14:paraId="2C2F177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）品行端正，</w:t>
      </w:r>
      <w:r>
        <w:rPr>
          <w:rFonts w:hint="eastAsia" w:ascii="仿宋" w:hAnsi="仿宋" w:eastAsia="仿宋" w:cs="仿宋"/>
          <w:sz w:val="32"/>
          <w:szCs w:val="32"/>
          <w:lang w:val="en-US" w:eastAsia="zh-CN"/>
        </w:rPr>
        <w:t>无犯罪记录，具备良好的学习能力，</w:t>
      </w:r>
      <w:r>
        <w:rPr>
          <w:rFonts w:hint="eastAsia" w:ascii="仿宋" w:hAnsi="仿宋" w:eastAsia="仿宋" w:cs="仿宋"/>
          <w:sz w:val="32"/>
          <w:szCs w:val="32"/>
          <w:lang w:eastAsia="zh-CN"/>
        </w:rPr>
        <w:t>身心</w:t>
      </w:r>
      <w:r>
        <w:rPr>
          <w:rFonts w:hint="eastAsia" w:ascii="仿宋" w:hAnsi="仿宋" w:eastAsia="仿宋" w:cs="仿宋"/>
          <w:sz w:val="32"/>
          <w:szCs w:val="32"/>
          <w:lang w:val="en-US" w:eastAsia="zh-CN"/>
        </w:rPr>
        <w:t>健康</w:t>
      </w:r>
      <w:r>
        <w:rPr>
          <w:rFonts w:hint="eastAsia" w:ascii="仿宋" w:hAnsi="仿宋" w:eastAsia="仿宋" w:cs="仿宋"/>
          <w:sz w:val="32"/>
          <w:szCs w:val="32"/>
          <w:lang w:eastAsia="zh-CN"/>
        </w:rPr>
        <w:t>情况符合所报专业要求，且愿意按照我校要求完成相应学制学习。</w:t>
      </w:r>
    </w:p>
    <w:p w14:paraId="7E30FC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申请人学业水平须符合以下条件：已获得大专或以上学历，或在内地（祖国大陆）以外的大学就读本科专业。用以申请的学历应为医学相关或相近专业。</w:t>
      </w:r>
    </w:p>
    <w:p w14:paraId="5CB5555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申请人的年龄原则上要求</w:t>
      </w:r>
      <w:r>
        <w:rPr>
          <w:rFonts w:hint="eastAsia" w:ascii="仿宋" w:hAnsi="仿宋" w:eastAsia="仿宋" w:cs="仿宋"/>
          <w:sz w:val="32"/>
          <w:szCs w:val="32"/>
          <w:lang w:val="en-US" w:eastAsia="zh-CN"/>
        </w:rPr>
        <w:t>55</w:t>
      </w:r>
      <w:r>
        <w:rPr>
          <w:rFonts w:hint="eastAsia" w:ascii="仿宋" w:hAnsi="仿宋" w:eastAsia="仿宋" w:cs="仿宋"/>
          <w:sz w:val="32"/>
          <w:szCs w:val="32"/>
          <w:lang w:eastAsia="zh-CN"/>
        </w:rPr>
        <w:t>周岁及以下。</w:t>
      </w:r>
    </w:p>
    <w:p w14:paraId="6C625AA4">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三、报名办法</w:t>
      </w:r>
    </w:p>
    <w:p w14:paraId="686CE5D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（一）网上报名</w:t>
      </w:r>
    </w:p>
    <w:p w14:paraId="6049FF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报名时间：2025年4月7日至5月7日，申请人请于规定的报名时间内提交以下申请材料：</w:t>
      </w:r>
    </w:p>
    <w:p w14:paraId="764AFA4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港澳台学生本科试读项目入学申请表</w:t>
      </w:r>
      <w:r>
        <w:rPr>
          <w:rFonts w:hint="eastAsia" w:ascii="仿宋" w:hAnsi="仿宋" w:eastAsia="仿宋" w:cs="仿宋"/>
          <w:sz w:val="32"/>
          <w:szCs w:val="32"/>
          <w:lang w:val="en-US" w:eastAsia="zh-CN"/>
        </w:rPr>
        <w:t>（见附件1）</w:t>
      </w:r>
      <w:r>
        <w:rPr>
          <w:rFonts w:hint="eastAsia" w:ascii="仿宋" w:hAnsi="仿宋" w:eastAsia="仿宋" w:cs="仿宋"/>
          <w:sz w:val="32"/>
          <w:szCs w:val="32"/>
          <w:lang w:eastAsia="zh-CN"/>
        </w:rPr>
        <w:t>。</w:t>
      </w:r>
      <w:r>
        <w:rPr>
          <w:rFonts w:hint="eastAsia" w:ascii="仿宋" w:hAnsi="仿宋" w:eastAsia="仿宋" w:cs="仿宋"/>
          <w:sz w:val="32"/>
          <w:szCs w:val="32"/>
        </w:rPr>
        <w:t>下载表格</w:t>
      </w:r>
      <w:r>
        <w:rPr>
          <w:rFonts w:hint="eastAsia" w:ascii="仿宋" w:hAnsi="仿宋" w:eastAsia="仿宋" w:cs="仿宋"/>
          <w:sz w:val="32"/>
          <w:szCs w:val="32"/>
          <w:lang w:val="en-US" w:eastAsia="zh-CN"/>
        </w:rPr>
        <w:t>后</w:t>
      </w:r>
      <w:r>
        <w:rPr>
          <w:rFonts w:hint="eastAsia" w:ascii="仿宋" w:hAnsi="仿宋" w:eastAsia="仿宋" w:cs="仿宋"/>
          <w:sz w:val="32"/>
          <w:szCs w:val="32"/>
        </w:rPr>
        <w:t>完整填写，</w:t>
      </w:r>
      <w:r>
        <w:rPr>
          <w:rFonts w:hint="eastAsia" w:ascii="仿宋" w:hAnsi="仿宋" w:eastAsia="仿宋" w:cs="仿宋"/>
          <w:sz w:val="32"/>
          <w:szCs w:val="32"/>
          <w:lang w:val="en-US" w:eastAsia="zh-CN"/>
        </w:rPr>
        <w:t>粘贴照片，</w:t>
      </w:r>
      <w:r>
        <w:rPr>
          <w:rFonts w:hint="eastAsia" w:ascii="仿宋" w:hAnsi="仿宋" w:eastAsia="仿宋" w:cs="仿宋"/>
          <w:sz w:val="32"/>
          <w:szCs w:val="32"/>
        </w:rPr>
        <w:t>并亲笔签名</w:t>
      </w:r>
      <w:r>
        <w:rPr>
          <w:rFonts w:hint="eastAsia" w:ascii="仿宋" w:hAnsi="仿宋" w:eastAsia="仿宋" w:cs="仿宋"/>
          <w:sz w:val="32"/>
          <w:szCs w:val="32"/>
          <w:lang w:eastAsia="zh-CN"/>
        </w:rPr>
        <w:t>；</w:t>
      </w:r>
      <w:r>
        <w:rPr>
          <w:rFonts w:hint="eastAsia" w:ascii="仿宋" w:hAnsi="仿宋" w:eastAsia="仿宋" w:cs="仿宋"/>
          <w:sz w:val="32"/>
          <w:szCs w:val="32"/>
        </w:rPr>
        <w:t> </w:t>
      </w:r>
    </w:p>
    <w:p w14:paraId="1586777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报名条件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中提到的各类身份证明的</w:t>
      </w:r>
      <w:r>
        <w:rPr>
          <w:rFonts w:hint="eastAsia" w:ascii="仿宋" w:hAnsi="仿宋" w:eastAsia="仿宋" w:cs="仿宋"/>
          <w:sz w:val="32"/>
          <w:szCs w:val="32"/>
          <w:lang w:val="en-US" w:eastAsia="zh-CN"/>
        </w:rPr>
        <w:t>扫描件</w:t>
      </w:r>
      <w:r>
        <w:rPr>
          <w:rFonts w:hint="eastAsia" w:ascii="仿宋" w:hAnsi="仿宋" w:eastAsia="仿宋" w:cs="仿宋"/>
          <w:sz w:val="32"/>
          <w:szCs w:val="32"/>
        </w:rPr>
        <w:t>；</w:t>
      </w:r>
    </w:p>
    <w:p w14:paraId="2ECEB05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当地警察局出具的无犯罪记录证明（香港身份申请人可用民政总署宣誓的证明替代）</w:t>
      </w:r>
      <w:r>
        <w:rPr>
          <w:rFonts w:hint="eastAsia" w:ascii="仿宋" w:hAnsi="仿宋" w:eastAsia="仿宋" w:cs="仿宋"/>
          <w:sz w:val="32"/>
          <w:szCs w:val="32"/>
          <w:lang w:eastAsia="zh-CN"/>
        </w:rPr>
        <w:t>；</w:t>
      </w:r>
    </w:p>
    <w:p w14:paraId="7F74735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已获得大专或以上学历的申请人，需要提交学历证明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要求为毕业证、学位证，暂未获得毕业证和学位证的，提交所在院校出具的预毕业证明</w:t>
      </w:r>
      <w:r>
        <w:rPr>
          <w:rFonts w:hint="eastAsia" w:ascii="仿宋" w:hAnsi="仿宋" w:eastAsia="仿宋" w:cs="仿宋"/>
          <w:sz w:val="32"/>
          <w:szCs w:val="32"/>
          <w:lang w:eastAsia="zh-CN"/>
        </w:rPr>
        <w:t>）</w:t>
      </w:r>
      <w:r>
        <w:rPr>
          <w:rFonts w:hint="eastAsia" w:ascii="仿宋" w:hAnsi="仿宋" w:eastAsia="仿宋" w:cs="仿宋"/>
          <w:sz w:val="32"/>
          <w:szCs w:val="32"/>
        </w:rPr>
        <w:t>及成绩单；正在就读本科专业的申请人，需要提供大学在读证明及成绩单</w:t>
      </w:r>
      <w:r>
        <w:rPr>
          <w:rFonts w:hint="eastAsia" w:ascii="仿宋" w:hAnsi="仿宋" w:eastAsia="仿宋" w:cs="仿宋"/>
          <w:sz w:val="32"/>
          <w:szCs w:val="32"/>
          <w:lang w:eastAsia="zh-CN"/>
        </w:rPr>
        <w:t>。</w:t>
      </w:r>
      <w:r>
        <w:rPr>
          <w:rFonts w:hint="eastAsia" w:ascii="仿宋" w:hAnsi="仿宋" w:eastAsia="仿宋" w:cs="仿宋"/>
          <w:sz w:val="32"/>
          <w:szCs w:val="32"/>
        </w:rPr>
        <w:t>在内地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祖国大陆</w:t>
      </w:r>
      <w:r>
        <w:rPr>
          <w:rFonts w:hint="eastAsia" w:ascii="仿宋" w:hAnsi="仿宋" w:eastAsia="仿宋" w:cs="仿宋"/>
          <w:sz w:val="32"/>
          <w:szCs w:val="32"/>
          <w:lang w:eastAsia="zh-CN"/>
        </w:rPr>
        <w:t>）</w:t>
      </w:r>
      <w:r>
        <w:rPr>
          <w:rFonts w:hint="eastAsia" w:ascii="仿宋" w:hAnsi="仿宋" w:eastAsia="仿宋" w:cs="仿宋"/>
          <w:sz w:val="32"/>
          <w:szCs w:val="32"/>
        </w:rPr>
        <w:t>获得的学历学位还需提交学信网电子注册备案表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在内地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祖国大陆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以外获得的学历学位</w:t>
      </w:r>
      <w:r>
        <w:rPr>
          <w:rFonts w:hint="eastAsia" w:ascii="仿宋" w:hAnsi="仿宋" w:eastAsia="仿宋" w:cs="仿宋"/>
          <w:sz w:val="32"/>
          <w:szCs w:val="32"/>
        </w:rPr>
        <w:t>需当地法院或公证处进行公证（香港身份申请人可用民政总署宣誓证明替代）</w:t>
      </w:r>
      <w:r>
        <w:rPr>
          <w:rFonts w:hint="eastAsia" w:ascii="仿宋" w:hAnsi="仿宋" w:eastAsia="仿宋" w:cs="仿宋"/>
          <w:sz w:val="32"/>
          <w:szCs w:val="32"/>
          <w:lang w:eastAsia="zh-CN"/>
        </w:rPr>
        <w:t>；</w:t>
      </w:r>
    </w:p>
    <w:p w14:paraId="0B5EBD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身体健康证明：港澳台当地医院或内地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祖国大陆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甲</w:t>
      </w:r>
      <w:r>
        <w:rPr>
          <w:rFonts w:hint="eastAsia" w:ascii="仿宋" w:hAnsi="仿宋" w:eastAsia="仿宋" w:cs="仿宋"/>
          <w:sz w:val="32"/>
          <w:szCs w:val="32"/>
          <w:lang w:val="en-US" w:eastAsia="zh-CN"/>
        </w:rPr>
        <w:t>及以上</w:t>
      </w:r>
      <w:r>
        <w:rPr>
          <w:rFonts w:hint="eastAsia" w:ascii="仿宋" w:hAnsi="仿宋" w:eastAsia="仿宋" w:cs="仿宋"/>
          <w:sz w:val="32"/>
          <w:szCs w:val="32"/>
        </w:rPr>
        <w:t>医院均可，</w:t>
      </w:r>
      <w:r>
        <w:rPr>
          <w:rFonts w:hint="eastAsia" w:ascii="仿宋" w:hAnsi="仿宋" w:eastAsia="仿宋" w:cs="仿宋"/>
          <w:sz w:val="32"/>
          <w:szCs w:val="32"/>
          <w:lang w:val="en-US" w:eastAsia="zh-CN"/>
        </w:rPr>
        <w:t>体检时间距离申请时间6</w:t>
      </w:r>
      <w:r>
        <w:rPr>
          <w:rFonts w:hint="eastAsia" w:ascii="仿宋" w:hAnsi="仿宋" w:eastAsia="仿宋" w:cs="仿宋"/>
          <w:sz w:val="32"/>
          <w:szCs w:val="32"/>
        </w:rPr>
        <w:t>个月内有效。</w:t>
      </w:r>
      <w:r>
        <w:rPr>
          <w:rFonts w:hint="eastAsia" w:ascii="仿宋" w:hAnsi="仿宋" w:eastAsia="仿宋" w:cs="仿宋"/>
          <w:sz w:val="32"/>
          <w:szCs w:val="32"/>
          <w:lang w:val="en-US" w:eastAsia="zh-CN"/>
        </w:rPr>
        <w:t>要求为</w:t>
      </w:r>
      <w:r>
        <w:rPr>
          <w:rFonts w:hint="eastAsia" w:ascii="仿宋" w:hAnsi="仿宋" w:eastAsia="仿宋" w:cs="仿宋"/>
          <w:sz w:val="32"/>
          <w:szCs w:val="32"/>
        </w:rPr>
        <w:t>常规身体健康检查，其中应包含但不限于：</w:t>
      </w:r>
      <w:r>
        <w:rPr>
          <w:rFonts w:hint="eastAsia" w:ascii="仿宋" w:hAnsi="仿宋" w:eastAsia="仿宋" w:cs="仿宋"/>
          <w:sz w:val="32"/>
          <w:szCs w:val="32"/>
          <w:lang w:val="en-US" w:eastAsia="zh-CN"/>
        </w:rPr>
        <w:t>视力检查</w:t>
      </w:r>
      <w:r>
        <w:rPr>
          <w:rFonts w:hint="eastAsia" w:ascii="仿宋" w:hAnsi="仿宋" w:eastAsia="仿宋" w:cs="仿宋"/>
          <w:sz w:val="32"/>
          <w:szCs w:val="32"/>
        </w:rPr>
        <w:t>，排除色盲、色弱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斜视</w:t>
      </w:r>
      <w:r>
        <w:rPr>
          <w:rFonts w:hint="eastAsia" w:ascii="仿宋" w:hAnsi="仿宋" w:eastAsia="仿宋" w:cs="仿宋"/>
          <w:sz w:val="32"/>
          <w:szCs w:val="32"/>
        </w:rPr>
        <w:t>等眼部疾病；</w:t>
      </w:r>
    </w:p>
    <w:p w14:paraId="66116EF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6、申请人诚信承诺书（见附件2）。</w:t>
      </w:r>
    </w:p>
    <w:p w14:paraId="68C40CD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以上材料，请按要求准备并按顺序排列，清晰扫描成一个PDF文档，命名为</w:t>
      </w:r>
      <w:r>
        <w:rPr>
          <w:rFonts w:hint="eastAsia" w:ascii="仿宋" w:hAnsi="仿宋" w:eastAsia="仿宋" w:cs="仿宋"/>
          <w:sz w:val="32"/>
          <w:szCs w:val="32"/>
        </w:rPr>
        <w:t>“申请人名字</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地区（香港/澳门/台湾）</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本科试读申请”</w:t>
      </w:r>
      <w:r>
        <w:rPr>
          <w:rFonts w:hint="eastAsia" w:ascii="仿宋" w:hAnsi="仿宋" w:eastAsia="仿宋" w:cs="仿宋"/>
          <w:sz w:val="32"/>
          <w:szCs w:val="32"/>
          <w:lang w:val="en-US" w:eastAsia="zh-CN"/>
        </w:rPr>
        <w:t>发送至</w:t>
      </w:r>
      <w:r>
        <w:rPr>
          <w:rFonts w:hint="eastAsia" w:ascii="仿宋" w:hAnsi="仿宋" w:eastAsia="仿宋" w:cs="仿宋"/>
          <w:sz w:val="32"/>
          <w:szCs w:val="32"/>
        </w:rPr>
        <w:t>fiegxtcmu@126.com</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请务必按要求提交材料，否则不予审核。</w:t>
      </w:r>
    </w:p>
    <w:p w14:paraId="0BBB7215">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二）报名资格审核</w:t>
      </w:r>
    </w:p>
    <w:p w14:paraId="068C128F">
      <w:p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aps w:val="0"/>
          <w:spacing w:val="0"/>
          <w:sz w:val="32"/>
          <w:szCs w:val="32"/>
          <w:shd w:val="clear"/>
        </w:rPr>
        <w:t>报名结束后，</w:t>
      </w:r>
      <w:r>
        <w:rPr>
          <w:rFonts w:hint="eastAsia" w:ascii="仿宋" w:hAnsi="仿宋" w:eastAsia="仿宋" w:cs="仿宋"/>
          <w:i w:val="0"/>
          <w:iCs w:val="0"/>
          <w:caps w:val="0"/>
          <w:spacing w:val="0"/>
          <w:sz w:val="32"/>
          <w:szCs w:val="32"/>
          <w:shd w:val="clear"/>
          <w:lang w:val="en-US" w:eastAsia="zh-CN"/>
        </w:rPr>
        <w:t>招生与项目管理中心</w:t>
      </w:r>
      <w:r>
        <w:rPr>
          <w:rFonts w:hint="eastAsia" w:ascii="仿宋" w:hAnsi="仿宋" w:eastAsia="仿宋" w:cs="仿宋"/>
          <w:i w:val="0"/>
          <w:iCs w:val="0"/>
          <w:caps w:val="0"/>
          <w:spacing w:val="0"/>
          <w:sz w:val="32"/>
          <w:szCs w:val="32"/>
          <w:shd w:val="clear"/>
        </w:rPr>
        <w:t>组织对</w:t>
      </w:r>
      <w:r>
        <w:rPr>
          <w:rFonts w:hint="eastAsia" w:ascii="仿宋" w:hAnsi="仿宋" w:eastAsia="仿宋" w:cs="仿宋"/>
          <w:i w:val="0"/>
          <w:iCs w:val="0"/>
          <w:caps w:val="0"/>
          <w:spacing w:val="0"/>
          <w:sz w:val="32"/>
          <w:szCs w:val="32"/>
          <w:shd w:val="clear"/>
          <w:lang w:val="en-US" w:eastAsia="zh-CN"/>
        </w:rPr>
        <w:t>申请者</w:t>
      </w:r>
      <w:r>
        <w:rPr>
          <w:rFonts w:hint="eastAsia" w:ascii="仿宋" w:hAnsi="仿宋" w:eastAsia="仿宋" w:cs="仿宋"/>
          <w:i w:val="0"/>
          <w:iCs w:val="0"/>
          <w:caps w:val="0"/>
          <w:spacing w:val="0"/>
          <w:sz w:val="32"/>
          <w:szCs w:val="32"/>
          <w:shd w:val="clear"/>
        </w:rPr>
        <w:t>报名资格进行审核，包括身份审核、学历审核。</w:t>
      </w:r>
      <w:r>
        <w:rPr>
          <w:rFonts w:hint="eastAsia" w:ascii="仿宋" w:hAnsi="仿宋" w:eastAsia="仿宋" w:cs="仿宋"/>
          <w:i w:val="0"/>
          <w:iCs w:val="0"/>
          <w:caps w:val="0"/>
          <w:spacing w:val="0"/>
          <w:sz w:val="32"/>
          <w:szCs w:val="32"/>
          <w:shd w:val="clear"/>
          <w:lang w:val="en-US" w:eastAsia="zh-CN"/>
        </w:rPr>
        <w:t>对申请者报名资格审核</w:t>
      </w:r>
      <w:r>
        <w:rPr>
          <w:rFonts w:hint="eastAsia" w:ascii="仿宋" w:hAnsi="仿宋" w:eastAsia="仿宋" w:cs="仿宋"/>
          <w:i w:val="0"/>
          <w:iCs w:val="0"/>
          <w:caps w:val="0"/>
          <w:spacing w:val="0"/>
          <w:sz w:val="32"/>
          <w:szCs w:val="32"/>
          <w:shd w:val="clear"/>
        </w:rPr>
        <w:t>后在网站公示审核通过的名单，公示信息包括</w:t>
      </w:r>
      <w:r>
        <w:rPr>
          <w:rFonts w:hint="eastAsia" w:ascii="仿宋" w:hAnsi="仿宋" w:eastAsia="仿宋" w:cs="仿宋"/>
          <w:i w:val="0"/>
          <w:iCs w:val="0"/>
          <w:caps w:val="0"/>
          <w:spacing w:val="0"/>
          <w:sz w:val="32"/>
          <w:szCs w:val="32"/>
          <w:shd w:val="clear"/>
          <w:lang w:val="en-US" w:eastAsia="zh-CN"/>
        </w:rPr>
        <w:t>申请者</w:t>
      </w:r>
      <w:r>
        <w:rPr>
          <w:rFonts w:hint="eastAsia" w:ascii="仿宋" w:hAnsi="仿宋" w:eastAsia="仿宋" w:cs="仿宋"/>
          <w:i w:val="0"/>
          <w:iCs w:val="0"/>
          <w:caps w:val="0"/>
          <w:spacing w:val="0"/>
          <w:sz w:val="32"/>
          <w:szCs w:val="32"/>
          <w:shd w:val="clear"/>
        </w:rPr>
        <w:t>的姓名、性别等。通过报名资格审核并经公示的考生方可参加</w:t>
      </w:r>
      <w:r>
        <w:rPr>
          <w:rFonts w:hint="eastAsia" w:ascii="仿宋" w:hAnsi="仿宋" w:eastAsia="仿宋" w:cs="仿宋"/>
          <w:i w:val="0"/>
          <w:iCs w:val="0"/>
          <w:caps w:val="0"/>
          <w:spacing w:val="0"/>
          <w:sz w:val="32"/>
          <w:szCs w:val="32"/>
          <w:shd w:val="clear"/>
          <w:lang w:val="en-US" w:eastAsia="zh-CN"/>
        </w:rPr>
        <w:t>面试</w:t>
      </w:r>
      <w:r>
        <w:rPr>
          <w:rFonts w:hint="eastAsia" w:ascii="仿宋" w:hAnsi="仿宋" w:eastAsia="仿宋" w:cs="仿宋"/>
          <w:i w:val="0"/>
          <w:iCs w:val="0"/>
          <w:caps w:val="0"/>
          <w:spacing w:val="0"/>
          <w:sz w:val="32"/>
          <w:szCs w:val="32"/>
          <w:shd w:val="clear"/>
        </w:rPr>
        <w:t>。</w:t>
      </w:r>
    </w:p>
    <w:p w14:paraId="710EB4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面试考核</w:t>
      </w:r>
    </w:p>
    <w:p w14:paraId="76E896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具体安排另行通知。</w:t>
      </w:r>
    </w:p>
    <w:p w14:paraId="3B234B18">
      <w:pPr>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lang w:val="en-US" w:eastAsia="zh-CN"/>
        </w:rPr>
        <w:t>四、录取办法</w:t>
      </w:r>
    </w:p>
    <w:p w14:paraId="649A71B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根据申请人的申请</w:t>
      </w:r>
      <w:r>
        <w:rPr>
          <w:rFonts w:hint="eastAsia" w:ascii="仿宋" w:hAnsi="仿宋" w:eastAsia="仿宋" w:cs="仿宋"/>
          <w:sz w:val="32"/>
          <w:szCs w:val="32"/>
        </w:rPr>
        <w:t>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面试表现和成绩</w:t>
      </w:r>
      <w:r>
        <w:rPr>
          <w:rFonts w:hint="eastAsia" w:ascii="仿宋" w:hAnsi="仿宋" w:eastAsia="仿宋" w:cs="仿宋"/>
          <w:sz w:val="32"/>
          <w:szCs w:val="32"/>
        </w:rPr>
        <w:t>对</w:t>
      </w:r>
      <w:r>
        <w:rPr>
          <w:rFonts w:hint="eastAsia" w:ascii="仿宋" w:hAnsi="仿宋" w:eastAsia="仿宋" w:cs="仿宋"/>
          <w:sz w:val="32"/>
          <w:szCs w:val="32"/>
          <w:lang w:val="en-US" w:eastAsia="zh-CN"/>
        </w:rPr>
        <w:t>申请人</w:t>
      </w:r>
      <w:r>
        <w:rPr>
          <w:rFonts w:hint="eastAsia" w:ascii="仿宋" w:hAnsi="仿宋" w:eastAsia="仿宋" w:cs="仿宋"/>
          <w:sz w:val="32"/>
          <w:szCs w:val="32"/>
        </w:rPr>
        <w:t>进行综合测评，择优录取。</w:t>
      </w:r>
    </w:p>
    <w:p w14:paraId="125DDB2B">
      <w:pPr>
        <w:ind w:firstLine="643" w:firstLineChars="2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五、体检要求</w:t>
      </w:r>
    </w:p>
    <w:p w14:paraId="430532C7">
      <w:pPr>
        <w:ind w:firstLine="640" w:firstLineChars="200"/>
        <w:rPr>
          <w:rFonts w:hint="eastAsia" w:ascii="仿宋" w:hAnsi="仿宋" w:eastAsia="仿宋" w:cs="仿宋"/>
          <w:sz w:val="32"/>
          <w:szCs w:val="32"/>
        </w:rPr>
      </w:pPr>
      <w:r>
        <w:rPr>
          <w:rFonts w:hint="eastAsia" w:ascii="仿宋" w:hAnsi="仿宋" w:eastAsia="仿宋" w:cs="仿宋"/>
          <w:sz w:val="32"/>
          <w:szCs w:val="32"/>
        </w:rPr>
        <w:t>我校执行</w:t>
      </w:r>
      <w:r>
        <w:rPr>
          <w:rFonts w:hint="eastAsia" w:ascii="仿宋" w:hAnsi="仿宋" w:eastAsia="仿宋" w:cs="仿宋"/>
          <w:sz w:val="32"/>
          <w:szCs w:val="32"/>
          <w:lang w:val="en-US" w:eastAsia="zh-CN"/>
        </w:rPr>
        <w:t>教育部</w:t>
      </w:r>
      <w:r>
        <w:rPr>
          <w:rFonts w:hint="eastAsia" w:ascii="仿宋" w:hAnsi="仿宋" w:eastAsia="仿宋" w:cs="仿宋"/>
          <w:sz w:val="32"/>
          <w:szCs w:val="32"/>
        </w:rPr>
        <w:t>《普通高等学校招生体检工作指导意见》</w:t>
      </w:r>
      <w:r>
        <w:rPr>
          <w:rFonts w:hint="eastAsia" w:ascii="仿宋" w:hAnsi="仿宋" w:eastAsia="仿宋" w:cs="仿宋"/>
          <w:sz w:val="32"/>
          <w:szCs w:val="32"/>
          <w:lang w:eastAsia="zh-CN"/>
        </w:rPr>
        <w:t>（</w:t>
      </w:r>
      <w:r>
        <w:rPr>
          <w:rFonts w:hint="eastAsia" w:ascii="仿宋" w:hAnsi="仿宋" w:eastAsia="仿宋" w:cs="仿宋"/>
          <w:sz w:val="32"/>
          <w:szCs w:val="32"/>
        </w:rPr>
        <w:t>教学〔2003〕3号</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申请人</w:t>
      </w:r>
      <w:r>
        <w:rPr>
          <w:rFonts w:hint="eastAsia" w:ascii="仿宋" w:hAnsi="仿宋" w:eastAsia="仿宋" w:cs="仿宋"/>
          <w:sz w:val="32"/>
          <w:szCs w:val="32"/>
        </w:rPr>
        <w:t>身体情况有该意见中“学校可以不予录取”和“学校有关专业可不予录取”所涉情况的，我校原则上不予录取。另从人才培养、就业岗位要求的特殊性考虑，</w:t>
      </w:r>
      <w:r>
        <w:rPr>
          <w:rFonts w:hint="eastAsia" w:ascii="仿宋" w:hAnsi="仿宋" w:eastAsia="仿宋" w:cs="仿宋"/>
          <w:sz w:val="32"/>
          <w:szCs w:val="32"/>
          <w:lang w:val="en-US" w:eastAsia="zh-CN"/>
        </w:rPr>
        <w:t>有以下情况者不建议申请就读</w:t>
      </w:r>
      <w:r>
        <w:rPr>
          <w:rFonts w:hint="eastAsia" w:ascii="仿宋" w:hAnsi="仿宋" w:eastAsia="仿宋" w:cs="仿宋"/>
          <w:sz w:val="32"/>
          <w:szCs w:val="32"/>
        </w:rPr>
        <w:t>：</w:t>
      </w:r>
    </w:p>
    <w:p w14:paraId="12C1A32B">
      <w:pPr>
        <w:ind w:firstLine="640" w:firstLineChars="200"/>
        <w:rPr>
          <w:rFonts w:hint="eastAsia" w:ascii="仿宋" w:hAnsi="仿宋" w:eastAsia="仿宋" w:cs="仿宋"/>
          <w:sz w:val="32"/>
          <w:szCs w:val="32"/>
        </w:rPr>
      </w:pPr>
      <w:r>
        <w:rPr>
          <w:rFonts w:hint="eastAsia" w:ascii="仿宋" w:hAnsi="仿宋" w:eastAsia="仿宋" w:cs="仿宋"/>
          <w:sz w:val="32"/>
          <w:szCs w:val="32"/>
        </w:rPr>
        <w:t>（一）患色盲、色弱者。</w:t>
      </w:r>
    </w:p>
    <w:p w14:paraId="494678AC">
      <w:pPr>
        <w:ind w:firstLine="640" w:firstLineChars="200"/>
        <w:rPr>
          <w:rFonts w:hint="eastAsia" w:ascii="仿宋" w:hAnsi="仿宋" w:eastAsia="仿宋" w:cs="仿宋"/>
          <w:sz w:val="32"/>
          <w:szCs w:val="32"/>
        </w:rPr>
      </w:pPr>
      <w:r>
        <w:rPr>
          <w:rFonts w:hint="eastAsia" w:ascii="仿宋" w:hAnsi="仿宋" w:eastAsia="仿宋" w:cs="仿宋"/>
          <w:sz w:val="32"/>
          <w:szCs w:val="32"/>
        </w:rPr>
        <w:t>（二）患有重症或难治性癫痫及其他神经系统疾病，精神病未治愈、精神活性物质滥用和依赖者。</w:t>
      </w:r>
    </w:p>
    <w:p w14:paraId="3A5B259F">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）屈光不正（近视眼或远视眼）任何一眼矫正到4.8，镜片度数大于800度者；一眼失明另一眼矫正到4.8，镜片度数大于400度者。</w:t>
      </w:r>
    </w:p>
    <w:p w14:paraId="53FDD167">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）斜视、嗅觉迟钝、口吃者。</w:t>
      </w:r>
    </w:p>
    <w:p w14:paraId="164ABC2A">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）肢体残疾、行动不便以及面部有明显缺陷者。</w:t>
      </w:r>
    </w:p>
    <w:p w14:paraId="79FD7E1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新生入学时进行体检复查，对复查不合格者，我校将视不同情况予以处理，直至取消入学资格。</w:t>
      </w:r>
    </w:p>
    <w:p w14:paraId="1B153991">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六、收费标准及奖学金政策</w:t>
      </w:r>
    </w:p>
    <w:p w14:paraId="68EA0A29">
      <w:pPr>
        <w:ind w:firstLine="640" w:firstLineChars="200"/>
        <w:rPr>
          <w:rFonts w:hint="eastAsia" w:ascii="仿宋" w:hAnsi="仿宋" w:eastAsia="仿宋" w:cs="仿宋"/>
          <w:sz w:val="32"/>
          <w:szCs w:val="32"/>
        </w:rPr>
      </w:pPr>
      <w:r>
        <w:rPr>
          <w:rFonts w:hint="eastAsia" w:ascii="仿宋" w:hAnsi="仿宋" w:eastAsia="仿宋" w:cs="仿宋"/>
          <w:sz w:val="32"/>
          <w:szCs w:val="32"/>
        </w:rPr>
        <w:t>被录取学生</w:t>
      </w:r>
      <w:r>
        <w:rPr>
          <w:rFonts w:hint="eastAsia" w:ascii="仿宋" w:hAnsi="仿宋" w:eastAsia="仿宋" w:cs="仿宋"/>
          <w:sz w:val="32"/>
          <w:szCs w:val="32"/>
          <w:lang w:val="en-US" w:eastAsia="zh-CN"/>
        </w:rPr>
        <w:t>报到</w:t>
      </w:r>
      <w:r>
        <w:rPr>
          <w:rFonts w:hint="eastAsia" w:ascii="仿宋" w:hAnsi="仿宋" w:eastAsia="仿宋" w:cs="仿宋"/>
          <w:sz w:val="32"/>
          <w:szCs w:val="32"/>
        </w:rPr>
        <w:t>注册时，应缴纳学费、住宿费、医疗保险费和书杂费，收费标准与内地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祖国大陆</w:t>
      </w:r>
      <w:r>
        <w:rPr>
          <w:rFonts w:hint="eastAsia" w:ascii="仿宋" w:hAnsi="仿宋" w:eastAsia="仿宋" w:cs="仿宋"/>
          <w:sz w:val="32"/>
          <w:szCs w:val="32"/>
          <w:lang w:eastAsia="zh-CN"/>
        </w:rPr>
        <w:t>）</w:t>
      </w:r>
      <w:r>
        <w:rPr>
          <w:rFonts w:hint="eastAsia" w:ascii="仿宋" w:hAnsi="仿宋" w:eastAsia="仿宋" w:cs="仿宋"/>
          <w:sz w:val="32"/>
          <w:szCs w:val="32"/>
        </w:rPr>
        <w:t>学生相同</w:t>
      </w:r>
      <w:r>
        <w:rPr>
          <w:rFonts w:hint="eastAsia" w:ascii="仿宋" w:hAnsi="仿宋" w:eastAsia="仿宋" w:cs="仿宋"/>
          <w:sz w:val="32"/>
          <w:szCs w:val="32"/>
          <w:lang w:eastAsia="zh-CN"/>
        </w:rPr>
        <w:t>，</w:t>
      </w:r>
      <w:r>
        <w:rPr>
          <w:rFonts w:hint="eastAsia" w:ascii="仿宋" w:hAnsi="仿宋" w:eastAsia="仿宋" w:cs="仿宋"/>
          <w:sz w:val="32"/>
          <w:szCs w:val="32"/>
        </w:rPr>
        <w:t>按广西壮族自治区物价主管部门最新批复的收费标准执行。</w:t>
      </w:r>
    </w:p>
    <w:p w14:paraId="61CEB0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学费：9000元／生/学年</w:t>
      </w:r>
    </w:p>
    <w:p w14:paraId="21BE81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住宿费：明秀校区留学生公寓</w:t>
      </w:r>
    </w:p>
    <w:p w14:paraId="65143B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500元/床/月（双人间）</w:t>
      </w:r>
      <w:bookmarkStart w:id="0" w:name="_GoBack"/>
      <w:bookmarkEnd w:id="0"/>
    </w:p>
    <w:p w14:paraId="6DB387E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900元/床/月（单人间）</w:t>
      </w:r>
    </w:p>
    <w:p w14:paraId="093D77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报名费：400元/人</w:t>
      </w:r>
    </w:p>
    <w:p w14:paraId="22825CE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转为正式本科生后</w:t>
      </w:r>
      <w:r>
        <w:rPr>
          <w:rFonts w:hint="eastAsia" w:ascii="仿宋" w:hAnsi="仿宋" w:eastAsia="仿宋" w:cs="仿宋"/>
          <w:sz w:val="32"/>
          <w:szCs w:val="32"/>
          <w:lang w:eastAsia="zh-CN"/>
        </w:rPr>
        <w:t>，</w:t>
      </w:r>
      <w:r>
        <w:rPr>
          <w:rFonts w:hint="eastAsia" w:ascii="仿宋" w:hAnsi="仿宋" w:eastAsia="仿宋" w:cs="仿宋"/>
          <w:sz w:val="32"/>
          <w:szCs w:val="32"/>
        </w:rPr>
        <w:t>表现突出</w:t>
      </w:r>
      <w:r>
        <w:rPr>
          <w:rFonts w:hint="eastAsia" w:ascii="仿宋" w:hAnsi="仿宋" w:eastAsia="仿宋" w:cs="仿宋"/>
          <w:sz w:val="32"/>
          <w:szCs w:val="32"/>
          <w:lang w:val="en-US" w:eastAsia="zh-CN"/>
        </w:rPr>
        <w:t>者</w:t>
      </w:r>
      <w:r>
        <w:rPr>
          <w:rFonts w:hint="eastAsia" w:ascii="仿宋" w:hAnsi="仿宋" w:eastAsia="仿宋" w:cs="仿宋"/>
          <w:sz w:val="32"/>
          <w:szCs w:val="32"/>
        </w:rPr>
        <w:t>，可申请国家港澳台侨学生专项奖学金</w:t>
      </w:r>
      <w:r>
        <w:rPr>
          <w:rFonts w:hint="eastAsia" w:ascii="仿宋" w:hAnsi="仿宋" w:eastAsia="仿宋" w:cs="仿宋"/>
          <w:sz w:val="32"/>
          <w:szCs w:val="32"/>
          <w:lang w:val="en-US" w:eastAsia="zh-CN"/>
        </w:rPr>
        <w:t>，以及</w:t>
      </w:r>
      <w:r>
        <w:rPr>
          <w:rFonts w:hint="eastAsia" w:ascii="仿宋" w:hAnsi="仿宋" w:eastAsia="仿宋" w:cs="仿宋"/>
          <w:sz w:val="32"/>
          <w:szCs w:val="32"/>
        </w:rPr>
        <w:t>院系设立的</w:t>
      </w:r>
      <w:r>
        <w:rPr>
          <w:rFonts w:hint="eastAsia" w:ascii="仿宋" w:hAnsi="仿宋" w:eastAsia="仿宋" w:cs="仿宋"/>
          <w:sz w:val="32"/>
          <w:szCs w:val="32"/>
          <w:lang w:val="en-US" w:eastAsia="zh-CN"/>
        </w:rPr>
        <w:t>其他</w:t>
      </w:r>
      <w:r>
        <w:rPr>
          <w:rFonts w:hint="eastAsia" w:ascii="仿宋" w:hAnsi="仿宋" w:eastAsia="仿宋" w:cs="仿宋"/>
          <w:sz w:val="32"/>
          <w:szCs w:val="32"/>
        </w:rPr>
        <w:t>奖学金</w:t>
      </w:r>
      <w:r>
        <w:rPr>
          <w:rFonts w:hint="eastAsia" w:ascii="仿宋" w:hAnsi="仿宋" w:eastAsia="仿宋" w:cs="仿宋"/>
          <w:sz w:val="32"/>
          <w:szCs w:val="32"/>
          <w:lang w:eastAsia="zh-CN"/>
        </w:rPr>
        <w:t>。</w:t>
      </w:r>
      <w:r>
        <w:rPr>
          <w:rFonts w:hint="eastAsia" w:ascii="仿宋" w:hAnsi="仿宋" w:eastAsia="仿宋" w:cs="仿宋"/>
          <w:sz w:val="32"/>
          <w:szCs w:val="32"/>
        </w:rPr>
        <w:t>奖学金的评审及相关工作，根据当年度有关</w:t>
      </w:r>
      <w:r>
        <w:rPr>
          <w:rFonts w:hint="eastAsia" w:ascii="仿宋" w:hAnsi="仿宋" w:eastAsia="仿宋" w:cs="仿宋"/>
          <w:sz w:val="32"/>
          <w:szCs w:val="32"/>
          <w:lang w:val="en-US" w:eastAsia="zh-CN"/>
        </w:rPr>
        <w:t>文件</w:t>
      </w:r>
      <w:r>
        <w:rPr>
          <w:rFonts w:hint="eastAsia" w:ascii="仿宋" w:hAnsi="仿宋" w:eastAsia="仿宋" w:cs="仿宋"/>
          <w:sz w:val="32"/>
          <w:szCs w:val="32"/>
        </w:rPr>
        <w:t>执行。</w:t>
      </w:r>
    </w:p>
    <w:p w14:paraId="0656E161">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七、学历和学位</w:t>
      </w:r>
    </w:p>
    <w:p w14:paraId="732FEF6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凡具有学校正式学籍的学生，在允许的修业</w:t>
      </w:r>
      <w:r>
        <w:rPr>
          <w:rFonts w:hint="eastAsia" w:ascii="仿宋" w:hAnsi="仿宋" w:eastAsia="仿宋" w:cs="仿宋"/>
          <w:sz w:val="32"/>
          <w:szCs w:val="32"/>
          <w:lang w:val="en-US" w:eastAsia="zh-CN"/>
        </w:rPr>
        <w:t>年</w:t>
      </w:r>
      <w:r>
        <w:rPr>
          <w:rFonts w:hint="eastAsia" w:ascii="仿宋" w:hAnsi="仿宋" w:eastAsia="仿宋" w:cs="仿宋"/>
          <w:sz w:val="32"/>
          <w:szCs w:val="32"/>
        </w:rPr>
        <w:t>限内完成培养方案规定的学习任务，获得规定的学分，各教学环节考核合格，达到毕业</w:t>
      </w:r>
      <w:r>
        <w:rPr>
          <w:rFonts w:hint="eastAsia" w:ascii="仿宋" w:hAnsi="仿宋" w:eastAsia="仿宋" w:cs="仿宋"/>
          <w:sz w:val="32"/>
          <w:szCs w:val="32"/>
          <w:lang w:val="en-US" w:eastAsia="zh-CN"/>
        </w:rPr>
        <w:t>条件</w:t>
      </w:r>
      <w:r>
        <w:rPr>
          <w:rFonts w:hint="eastAsia" w:ascii="仿宋" w:hAnsi="仿宋" w:eastAsia="仿宋" w:cs="仿宋"/>
          <w:sz w:val="32"/>
          <w:szCs w:val="32"/>
        </w:rPr>
        <w:t>时，准予毕业并颁发</w:t>
      </w:r>
      <w:r>
        <w:rPr>
          <w:rFonts w:hint="eastAsia" w:ascii="仿宋" w:hAnsi="仿宋" w:eastAsia="仿宋" w:cs="仿宋"/>
          <w:sz w:val="32"/>
          <w:szCs w:val="32"/>
          <w:lang w:val="en-US" w:eastAsia="zh-CN"/>
        </w:rPr>
        <w:t>广西中医药大学</w:t>
      </w:r>
      <w:r>
        <w:rPr>
          <w:rFonts w:hint="eastAsia" w:ascii="仿宋" w:hAnsi="仿宋" w:eastAsia="仿宋" w:cs="仿宋"/>
          <w:sz w:val="32"/>
          <w:szCs w:val="32"/>
        </w:rPr>
        <w:t>毕业证书。对符合学位授予条件的毕业生，授予</w:t>
      </w:r>
      <w:r>
        <w:rPr>
          <w:rFonts w:hint="eastAsia" w:ascii="仿宋" w:hAnsi="仿宋" w:eastAsia="仿宋" w:cs="仿宋"/>
          <w:sz w:val="32"/>
          <w:szCs w:val="32"/>
          <w:lang w:val="en-US" w:eastAsia="zh-CN"/>
        </w:rPr>
        <w:t>广西中医药大学</w:t>
      </w:r>
      <w:r>
        <w:rPr>
          <w:rFonts w:hint="eastAsia" w:ascii="仿宋" w:hAnsi="仿宋" w:eastAsia="仿宋" w:cs="仿宋"/>
          <w:sz w:val="32"/>
          <w:szCs w:val="32"/>
        </w:rPr>
        <w:t>学士学位并颁发学位证书。</w:t>
      </w:r>
      <w:r>
        <w:rPr>
          <w:rFonts w:hint="eastAsia" w:ascii="仿宋" w:hAnsi="仿宋" w:eastAsia="仿宋" w:cs="仿宋"/>
          <w:sz w:val="32"/>
          <w:szCs w:val="32"/>
          <w:lang w:val="en-US" w:eastAsia="zh-CN"/>
        </w:rPr>
        <w:t>退学学生，视具体情况发放肄业证书或开具写实性学习证明。</w:t>
      </w:r>
    </w:p>
    <w:p w14:paraId="491DAF2E">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八、入学与资格复查</w:t>
      </w:r>
    </w:p>
    <w:p w14:paraId="479D4E5B">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新生持录取通知书来校报到，报到时间及相关要求以录取通知书上的规定为准。因故不能按时报到者，应提前向学校申请并获得批准。在规定时间内未报到注册且未请假者视为放弃入学资格。未请假或请假逾期的，除因不可抗力等正当事由以外，视为放弃入学资格。</w:t>
      </w:r>
    </w:p>
    <w:p w14:paraId="13F26E7E">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）新生入学报到时，所持出入境证件的有效期应与学习期限相适应。</w:t>
      </w:r>
    </w:p>
    <w:p w14:paraId="2C7B0087">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新生入学后，我校将按《广西中医药大学港澳台地区学生新生入学资格审查工作实施细则（试行）》</w:t>
      </w:r>
      <w:r>
        <w:rPr>
          <w:rFonts w:hint="eastAsia" w:ascii="仿宋" w:hAnsi="仿宋" w:eastAsia="仿宋" w:cs="仿宋"/>
          <w:sz w:val="32"/>
          <w:szCs w:val="32"/>
          <w:lang w:val="en-US" w:eastAsia="zh-CN"/>
        </w:rPr>
        <w:t>的规定</w:t>
      </w:r>
      <w:r>
        <w:rPr>
          <w:rFonts w:hint="eastAsia" w:ascii="仿宋" w:hAnsi="仿宋" w:eastAsia="仿宋" w:cs="仿宋"/>
          <w:sz w:val="32"/>
          <w:szCs w:val="32"/>
          <w:lang w:eastAsia="zh-CN"/>
        </w:rPr>
        <w:t>对其</w:t>
      </w:r>
      <w:r>
        <w:rPr>
          <w:rFonts w:hint="eastAsia" w:ascii="仿宋" w:hAnsi="仿宋" w:eastAsia="仿宋" w:cs="仿宋"/>
          <w:sz w:val="32"/>
          <w:szCs w:val="32"/>
        </w:rPr>
        <w:t>进行入学资格审查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w:t>
      </w:r>
      <w:r>
        <w:rPr>
          <w:rFonts w:hint="eastAsia" w:ascii="仿宋" w:hAnsi="仿宋" w:eastAsia="仿宋" w:cs="仿宋"/>
          <w:sz w:val="32"/>
          <w:szCs w:val="32"/>
          <w:lang w:eastAsia="zh-CN"/>
        </w:rPr>
        <w:t>进行思想品德、专业素质、健康状况等全面复查</w:t>
      </w:r>
      <w:r>
        <w:rPr>
          <w:rFonts w:hint="eastAsia" w:ascii="仿宋" w:hAnsi="仿宋" w:eastAsia="仿宋" w:cs="仿宋"/>
          <w:sz w:val="32"/>
          <w:szCs w:val="32"/>
        </w:rPr>
        <w:t>。审查不合格者，我校将视不同情况予以处理，仅专业受限者，须商转其他专业；情节严重的，取消入学资格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触犯法律法规的，</w:t>
      </w:r>
      <w:r>
        <w:rPr>
          <w:rFonts w:hint="eastAsia" w:ascii="仿宋" w:hAnsi="仿宋" w:eastAsia="仿宋" w:cs="仿宋"/>
          <w:sz w:val="32"/>
          <w:szCs w:val="32"/>
        </w:rPr>
        <w:t>移交有关部门进行调查处理。</w:t>
      </w:r>
    </w:p>
    <w:p w14:paraId="4DD017C4">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九、咨询及联系方式</w:t>
      </w:r>
    </w:p>
    <w:p w14:paraId="57B90E9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地址：广西南宁市明秀东路179号广西中医药大学</w:t>
      </w:r>
      <w:r>
        <w:rPr>
          <w:rFonts w:hint="eastAsia" w:ascii="仿宋" w:hAnsi="仿宋" w:eastAsia="仿宋" w:cs="仿宋"/>
          <w:sz w:val="32"/>
          <w:szCs w:val="32"/>
          <w:lang w:val="en-US" w:eastAsia="zh-CN"/>
        </w:rPr>
        <w:t>国际教育学院，</w:t>
      </w:r>
      <w:r>
        <w:rPr>
          <w:rFonts w:hint="eastAsia" w:ascii="仿宋" w:hAnsi="仿宋" w:eastAsia="仿宋" w:cs="仿宋"/>
          <w:sz w:val="32"/>
          <w:szCs w:val="32"/>
        </w:rPr>
        <w:t>530001</w:t>
      </w:r>
    </w:p>
    <w:p w14:paraId="2A9DC8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联系人：王老师、钟老师</w:t>
      </w:r>
    </w:p>
    <w:p w14:paraId="2718CE0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联系电话：0771-</w:t>
      </w:r>
      <w:r>
        <w:rPr>
          <w:rFonts w:hint="eastAsia" w:ascii="仿宋" w:hAnsi="仿宋" w:eastAsia="仿宋" w:cs="仿宋"/>
          <w:sz w:val="32"/>
          <w:szCs w:val="32"/>
          <w:lang w:val="en-US" w:eastAsia="zh-CN"/>
        </w:rPr>
        <w:t xml:space="preserve">3170256 </w:t>
      </w:r>
    </w:p>
    <w:p w14:paraId="1DCC5DEB">
      <w:pPr>
        <w:ind w:firstLine="640" w:firstLineChars="200"/>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lang w:eastAsia="zh-CN"/>
        </w:rPr>
        <w:t>fiegxtcmu@126.com</w:t>
      </w:r>
    </w:p>
    <w:p w14:paraId="516EFE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微信公众号：</w:t>
      </w:r>
      <w:r>
        <w:rPr>
          <w:rFonts w:hint="eastAsia" w:ascii="仿宋" w:hAnsi="仿宋" w:eastAsia="仿宋" w:cs="仿宋"/>
          <w:sz w:val="32"/>
          <w:szCs w:val="32"/>
          <w:lang w:val="en-US" w:eastAsia="zh-CN"/>
        </w:rPr>
        <w:t>FIE-GXUCM</w:t>
      </w:r>
    </w:p>
    <w:p w14:paraId="4FA2859E">
      <w:pPr>
        <w:ind w:firstLine="640" w:firstLineChars="200"/>
        <w:rPr>
          <w:rFonts w:hint="eastAsia" w:ascii="仿宋" w:hAnsi="仿宋" w:eastAsia="仿宋" w:cs="仿宋"/>
          <w:sz w:val="32"/>
          <w:szCs w:val="32"/>
        </w:rPr>
      </w:pPr>
      <w:r>
        <w:rPr>
          <w:rFonts w:hint="eastAsia" w:ascii="仿宋" w:hAnsi="仿宋" w:eastAsia="仿宋" w:cs="仿宋"/>
          <w:sz w:val="32"/>
          <w:szCs w:val="32"/>
        </w:rPr>
        <w:t>学校网站：http://www.gxtcmu.edu.cn</w:t>
      </w:r>
    </w:p>
    <w:p w14:paraId="3A329C3E">
      <w:pPr>
        <w:ind w:firstLine="640" w:firstLineChars="200"/>
        <w:rPr>
          <w:rFonts w:hint="eastAsia" w:ascii="仿宋" w:hAnsi="仿宋" w:eastAsia="仿宋" w:cs="仿宋"/>
          <w:sz w:val="32"/>
          <w:szCs w:val="32"/>
        </w:rPr>
      </w:pPr>
      <w:r>
        <w:rPr>
          <w:rFonts w:hint="eastAsia" w:ascii="仿宋" w:hAnsi="仿宋" w:eastAsia="仿宋" w:cs="仿宋"/>
          <w:sz w:val="32"/>
          <w:szCs w:val="32"/>
        </w:rPr>
        <w:t>学</w:t>
      </w:r>
      <w:r>
        <w:rPr>
          <w:rFonts w:hint="eastAsia" w:ascii="仿宋" w:hAnsi="仿宋" w:eastAsia="仿宋" w:cs="仿宋"/>
          <w:sz w:val="32"/>
          <w:szCs w:val="32"/>
          <w:lang w:val="en-US" w:eastAsia="zh-CN"/>
        </w:rPr>
        <w:t>院网站</w:t>
      </w:r>
      <w:r>
        <w:rPr>
          <w:rFonts w:hint="eastAsia" w:ascii="仿宋" w:hAnsi="仿宋" w:eastAsia="仿宋" w:cs="仿宋"/>
          <w:sz w:val="32"/>
          <w:szCs w:val="32"/>
        </w:rPr>
        <w:t>：https://www.gxtcmu.edu.cn/fie</w:t>
      </w:r>
    </w:p>
    <w:p w14:paraId="0AEFA25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咨询</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rPr>
        <w:t>周一至周五8:</w:t>
      </w:r>
      <w:r>
        <w:rPr>
          <w:rFonts w:hint="eastAsia" w:ascii="仿宋" w:hAnsi="仿宋" w:eastAsia="仿宋" w:cs="仿宋"/>
          <w:sz w:val="32"/>
          <w:szCs w:val="32"/>
          <w:lang w:val="en-US" w:eastAsia="zh-CN"/>
        </w:rPr>
        <w:t>0</w:t>
      </w:r>
      <w:r>
        <w:rPr>
          <w:rFonts w:hint="eastAsia" w:ascii="仿宋" w:hAnsi="仿宋" w:eastAsia="仿宋" w:cs="仿宋"/>
          <w:sz w:val="32"/>
          <w:szCs w:val="32"/>
        </w:rPr>
        <w:t>0-12:00</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:00-1</w:t>
      </w:r>
      <w:r>
        <w:rPr>
          <w:rFonts w:hint="eastAsia" w:ascii="仿宋" w:hAnsi="仿宋" w:eastAsia="仿宋" w:cs="仿宋"/>
          <w:sz w:val="32"/>
          <w:szCs w:val="32"/>
          <w:lang w:val="en-US" w:eastAsia="zh-CN"/>
        </w:rPr>
        <w:t>8</w:t>
      </w:r>
      <w:r>
        <w:rPr>
          <w:rFonts w:hint="eastAsia" w:ascii="仿宋" w:hAnsi="仿宋" w:eastAsia="仿宋" w:cs="仿宋"/>
          <w:sz w:val="32"/>
          <w:szCs w:val="32"/>
        </w:rPr>
        <w:t>:00</w:t>
      </w:r>
    </w:p>
    <w:p w14:paraId="00A5321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未尽事宜</w:t>
      </w:r>
      <w:r>
        <w:rPr>
          <w:rFonts w:hint="eastAsia" w:ascii="仿宋" w:hAnsi="仿宋" w:eastAsia="仿宋" w:cs="仿宋"/>
          <w:sz w:val="32"/>
          <w:szCs w:val="32"/>
          <w:lang w:val="en-US" w:eastAsia="zh-CN"/>
        </w:rPr>
        <w:t>按</w:t>
      </w:r>
      <w:r>
        <w:rPr>
          <w:rFonts w:hint="eastAsia" w:ascii="仿宋" w:hAnsi="仿宋" w:eastAsia="仿宋" w:cs="仿宋"/>
          <w:sz w:val="32"/>
          <w:szCs w:val="32"/>
        </w:rPr>
        <w:t>照国家、学校有关政策、法规和文件执行。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2C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1B8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41B8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zNiYTVhZmMwNjVjMDZlYmE0ZmVkNjg2M2E5NTgifQ=="/>
  </w:docVars>
  <w:rsids>
    <w:rsidRoot w:val="05B51FA0"/>
    <w:rsid w:val="004D1537"/>
    <w:rsid w:val="00885B23"/>
    <w:rsid w:val="00D03026"/>
    <w:rsid w:val="01030CAE"/>
    <w:rsid w:val="013C246A"/>
    <w:rsid w:val="01483505"/>
    <w:rsid w:val="01FD0518"/>
    <w:rsid w:val="0204742C"/>
    <w:rsid w:val="02255BE4"/>
    <w:rsid w:val="02E65BE3"/>
    <w:rsid w:val="02ED4364"/>
    <w:rsid w:val="031A4A2D"/>
    <w:rsid w:val="03261624"/>
    <w:rsid w:val="03351867"/>
    <w:rsid w:val="039E5AFC"/>
    <w:rsid w:val="03CC5D27"/>
    <w:rsid w:val="04656BF0"/>
    <w:rsid w:val="047C774D"/>
    <w:rsid w:val="04820ADC"/>
    <w:rsid w:val="05085485"/>
    <w:rsid w:val="0526590B"/>
    <w:rsid w:val="055E50A5"/>
    <w:rsid w:val="05624EF4"/>
    <w:rsid w:val="05B51FA0"/>
    <w:rsid w:val="05E27A84"/>
    <w:rsid w:val="061B11E8"/>
    <w:rsid w:val="06CB0518"/>
    <w:rsid w:val="06E45A7E"/>
    <w:rsid w:val="0700284C"/>
    <w:rsid w:val="070954E4"/>
    <w:rsid w:val="074A3B33"/>
    <w:rsid w:val="07A06317"/>
    <w:rsid w:val="07E806A8"/>
    <w:rsid w:val="07FB307F"/>
    <w:rsid w:val="085B3B1D"/>
    <w:rsid w:val="088017D6"/>
    <w:rsid w:val="08AC25CB"/>
    <w:rsid w:val="08BB280E"/>
    <w:rsid w:val="08DC4C5E"/>
    <w:rsid w:val="09D05E45"/>
    <w:rsid w:val="09E0077E"/>
    <w:rsid w:val="0A546A76"/>
    <w:rsid w:val="0A934D8A"/>
    <w:rsid w:val="0ACC0D02"/>
    <w:rsid w:val="0ACE4A7B"/>
    <w:rsid w:val="0B350656"/>
    <w:rsid w:val="0B750254"/>
    <w:rsid w:val="0BBA6DAD"/>
    <w:rsid w:val="0BEA58E4"/>
    <w:rsid w:val="0C160487"/>
    <w:rsid w:val="0CB67574"/>
    <w:rsid w:val="0CF83D0C"/>
    <w:rsid w:val="0D6F1519"/>
    <w:rsid w:val="0D814026"/>
    <w:rsid w:val="0D9F26FE"/>
    <w:rsid w:val="0E172295"/>
    <w:rsid w:val="0E6A6868"/>
    <w:rsid w:val="0E834277"/>
    <w:rsid w:val="0ECD6DF7"/>
    <w:rsid w:val="0EEC1973"/>
    <w:rsid w:val="0F895414"/>
    <w:rsid w:val="0FD06B9F"/>
    <w:rsid w:val="108C5E7B"/>
    <w:rsid w:val="10D91A83"/>
    <w:rsid w:val="11203B56"/>
    <w:rsid w:val="113969C6"/>
    <w:rsid w:val="11911B0B"/>
    <w:rsid w:val="11C12C43"/>
    <w:rsid w:val="11C9307C"/>
    <w:rsid w:val="121F23F8"/>
    <w:rsid w:val="12696E37"/>
    <w:rsid w:val="127203E1"/>
    <w:rsid w:val="12BD7F55"/>
    <w:rsid w:val="12F52C87"/>
    <w:rsid w:val="130354DD"/>
    <w:rsid w:val="13B43230"/>
    <w:rsid w:val="13D627F8"/>
    <w:rsid w:val="13DF3855"/>
    <w:rsid w:val="13E0137B"/>
    <w:rsid w:val="144B713C"/>
    <w:rsid w:val="14722AA1"/>
    <w:rsid w:val="147B7EA8"/>
    <w:rsid w:val="14801C7E"/>
    <w:rsid w:val="14983A03"/>
    <w:rsid w:val="14F96B98"/>
    <w:rsid w:val="1562473D"/>
    <w:rsid w:val="158C5316"/>
    <w:rsid w:val="15AC59B8"/>
    <w:rsid w:val="15BC0CA2"/>
    <w:rsid w:val="15C04DF8"/>
    <w:rsid w:val="15DB44F0"/>
    <w:rsid w:val="15E769F0"/>
    <w:rsid w:val="1602382A"/>
    <w:rsid w:val="16445BF1"/>
    <w:rsid w:val="1662251B"/>
    <w:rsid w:val="16C100EB"/>
    <w:rsid w:val="16FC296F"/>
    <w:rsid w:val="17465999"/>
    <w:rsid w:val="174A7237"/>
    <w:rsid w:val="17797B1C"/>
    <w:rsid w:val="177B7D38"/>
    <w:rsid w:val="178564C1"/>
    <w:rsid w:val="17A7264E"/>
    <w:rsid w:val="17F453F5"/>
    <w:rsid w:val="187D188E"/>
    <w:rsid w:val="18A74C90"/>
    <w:rsid w:val="18E5190D"/>
    <w:rsid w:val="190653E0"/>
    <w:rsid w:val="194D1260"/>
    <w:rsid w:val="19C07C84"/>
    <w:rsid w:val="19CD414F"/>
    <w:rsid w:val="19D43730"/>
    <w:rsid w:val="1A173ECD"/>
    <w:rsid w:val="1AF20311"/>
    <w:rsid w:val="1B0D0CA7"/>
    <w:rsid w:val="1B3C77DE"/>
    <w:rsid w:val="1B776A68"/>
    <w:rsid w:val="1BA81CD5"/>
    <w:rsid w:val="1BC82E20"/>
    <w:rsid w:val="1BF956CF"/>
    <w:rsid w:val="1C0A51E7"/>
    <w:rsid w:val="1C146065"/>
    <w:rsid w:val="1C281B11"/>
    <w:rsid w:val="1C8C20A0"/>
    <w:rsid w:val="1CC161ED"/>
    <w:rsid w:val="1CDD6D9F"/>
    <w:rsid w:val="1D2F75FB"/>
    <w:rsid w:val="1D392227"/>
    <w:rsid w:val="1D426391"/>
    <w:rsid w:val="1D484219"/>
    <w:rsid w:val="1D532BBD"/>
    <w:rsid w:val="1D754429"/>
    <w:rsid w:val="1D796AC8"/>
    <w:rsid w:val="1D8316F5"/>
    <w:rsid w:val="1DC6338F"/>
    <w:rsid w:val="1DE101C9"/>
    <w:rsid w:val="1DF3687A"/>
    <w:rsid w:val="1E5D0198"/>
    <w:rsid w:val="1E7A2AF8"/>
    <w:rsid w:val="1ED85A70"/>
    <w:rsid w:val="1F0E1492"/>
    <w:rsid w:val="1F15637C"/>
    <w:rsid w:val="1F170222"/>
    <w:rsid w:val="1F9F033C"/>
    <w:rsid w:val="1FC06E59"/>
    <w:rsid w:val="1FCB2EDF"/>
    <w:rsid w:val="1FDA4D78"/>
    <w:rsid w:val="204607B7"/>
    <w:rsid w:val="205A27DC"/>
    <w:rsid w:val="20D67D8D"/>
    <w:rsid w:val="20F052F3"/>
    <w:rsid w:val="21417D79"/>
    <w:rsid w:val="2186076B"/>
    <w:rsid w:val="21A1039B"/>
    <w:rsid w:val="21DA375D"/>
    <w:rsid w:val="22602004"/>
    <w:rsid w:val="22A77C33"/>
    <w:rsid w:val="22B61C24"/>
    <w:rsid w:val="22DF73CD"/>
    <w:rsid w:val="23AE0B4E"/>
    <w:rsid w:val="23BA1BE8"/>
    <w:rsid w:val="23E17175"/>
    <w:rsid w:val="23FC7B0B"/>
    <w:rsid w:val="24316936"/>
    <w:rsid w:val="2471674B"/>
    <w:rsid w:val="24967F5F"/>
    <w:rsid w:val="24975A86"/>
    <w:rsid w:val="24AD52A9"/>
    <w:rsid w:val="24D43B9B"/>
    <w:rsid w:val="25186BC6"/>
    <w:rsid w:val="252217F3"/>
    <w:rsid w:val="255B6057"/>
    <w:rsid w:val="25E1345C"/>
    <w:rsid w:val="25F06718"/>
    <w:rsid w:val="26D51168"/>
    <w:rsid w:val="26F70A5D"/>
    <w:rsid w:val="2742617D"/>
    <w:rsid w:val="27AB1F74"/>
    <w:rsid w:val="27D56FF1"/>
    <w:rsid w:val="28133675"/>
    <w:rsid w:val="28531578"/>
    <w:rsid w:val="28AD1D1C"/>
    <w:rsid w:val="293E2974"/>
    <w:rsid w:val="299407E6"/>
    <w:rsid w:val="2A1C0F07"/>
    <w:rsid w:val="2A3873C3"/>
    <w:rsid w:val="2A3A313B"/>
    <w:rsid w:val="2A3F69A3"/>
    <w:rsid w:val="2A495A74"/>
    <w:rsid w:val="2A4D10C0"/>
    <w:rsid w:val="2AB23619"/>
    <w:rsid w:val="2B6761B2"/>
    <w:rsid w:val="2BBD04C8"/>
    <w:rsid w:val="2C091017"/>
    <w:rsid w:val="2C146544"/>
    <w:rsid w:val="2C506C46"/>
    <w:rsid w:val="2C550700"/>
    <w:rsid w:val="2C5564B9"/>
    <w:rsid w:val="2C646B95"/>
    <w:rsid w:val="2C732934"/>
    <w:rsid w:val="2CAB1227"/>
    <w:rsid w:val="2CCD0296"/>
    <w:rsid w:val="2CE33F5E"/>
    <w:rsid w:val="2D915768"/>
    <w:rsid w:val="2DE758EE"/>
    <w:rsid w:val="2DEC4ECE"/>
    <w:rsid w:val="2DFD4BAB"/>
    <w:rsid w:val="2EB46C4D"/>
    <w:rsid w:val="2F067A90"/>
    <w:rsid w:val="2F083808"/>
    <w:rsid w:val="2F1A79DF"/>
    <w:rsid w:val="2F2C4373"/>
    <w:rsid w:val="2F4F1437"/>
    <w:rsid w:val="2F971030"/>
    <w:rsid w:val="30087837"/>
    <w:rsid w:val="305807BF"/>
    <w:rsid w:val="30817D16"/>
    <w:rsid w:val="30843362"/>
    <w:rsid w:val="30963095"/>
    <w:rsid w:val="31012C04"/>
    <w:rsid w:val="314F47B7"/>
    <w:rsid w:val="319770C5"/>
    <w:rsid w:val="31BE0AF5"/>
    <w:rsid w:val="324C0A51"/>
    <w:rsid w:val="32951856"/>
    <w:rsid w:val="331D61ED"/>
    <w:rsid w:val="3411315F"/>
    <w:rsid w:val="34157E83"/>
    <w:rsid w:val="344C23E9"/>
    <w:rsid w:val="345319C9"/>
    <w:rsid w:val="34586FDF"/>
    <w:rsid w:val="346076B1"/>
    <w:rsid w:val="34856C45"/>
    <w:rsid w:val="348737F6"/>
    <w:rsid w:val="349618B6"/>
    <w:rsid w:val="34CE2DFE"/>
    <w:rsid w:val="351D1FD7"/>
    <w:rsid w:val="357E0CC8"/>
    <w:rsid w:val="358F4C83"/>
    <w:rsid w:val="35DF103A"/>
    <w:rsid w:val="35FB2318"/>
    <w:rsid w:val="361231BE"/>
    <w:rsid w:val="365E6403"/>
    <w:rsid w:val="3679323D"/>
    <w:rsid w:val="369E0EF6"/>
    <w:rsid w:val="372C02AF"/>
    <w:rsid w:val="372E04CB"/>
    <w:rsid w:val="374414CA"/>
    <w:rsid w:val="375C4EA7"/>
    <w:rsid w:val="377D0B0B"/>
    <w:rsid w:val="37AC319E"/>
    <w:rsid w:val="38390ED6"/>
    <w:rsid w:val="38A547BD"/>
    <w:rsid w:val="38D17360"/>
    <w:rsid w:val="38E261DE"/>
    <w:rsid w:val="38E70932"/>
    <w:rsid w:val="39002727"/>
    <w:rsid w:val="390908A8"/>
    <w:rsid w:val="393578EF"/>
    <w:rsid w:val="393671C3"/>
    <w:rsid w:val="39924D42"/>
    <w:rsid w:val="3992765E"/>
    <w:rsid w:val="399D36E6"/>
    <w:rsid w:val="3A8D5509"/>
    <w:rsid w:val="3B530501"/>
    <w:rsid w:val="3C1A1220"/>
    <w:rsid w:val="3C371BD0"/>
    <w:rsid w:val="3C7626F9"/>
    <w:rsid w:val="3C7921E9"/>
    <w:rsid w:val="3CA803D8"/>
    <w:rsid w:val="3CAA4150"/>
    <w:rsid w:val="3CC1149A"/>
    <w:rsid w:val="3CF63839"/>
    <w:rsid w:val="3D7E738B"/>
    <w:rsid w:val="3DA037A5"/>
    <w:rsid w:val="3DC41242"/>
    <w:rsid w:val="3E015FF2"/>
    <w:rsid w:val="3E03620E"/>
    <w:rsid w:val="3E210442"/>
    <w:rsid w:val="3E611186"/>
    <w:rsid w:val="3E691DE9"/>
    <w:rsid w:val="3EA01CAF"/>
    <w:rsid w:val="3F042FB2"/>
    <w:rsid w:val="3F2A77CA"/>
    <w:rsid w:val="3F3D74FE"/>
    <w:rsid w:val="3F620D12"/>
    <w:rsid w:val="3FE64B26"/>
    <w:rsid w:val="3FE9698D"/>
    <w:rsid w:val="4012098A"/>
    <w:rsid w:val="40153FD6"/>
    <w:rsid w:val="406960D0"/>
    <w:rsid w:val="40C1415E"/>
    <w:rsid w:val="40D53766"/>
    <w:rsid w:val="41401527"/>
    <w:rsid w:val="41C613A3"/>
    <w:rsid w:val="41EA1493"/>
    <w:rsid w:val="41F45E6E"/>
    <w:rsid w:val="42187DAE"/>
    <w:rsid w:val="424010B3"/>
    <w:rsid w:val="43095949"/>
    <w:rsid w:val="430D5439"/>
    <w:rsid w:val="436A5983"/>
    <w:rsid w:val="43BC29BB"/>
    <w:rsid w:val="43E268C5"/>
    <w:rsid w:val="43E50F59"/>
    <w:rsid w:val="44093E52"/>
    <w:rsid w:val="445F50FB"/>
    <w:rsid w:val="44B32010"/>
    <w:rsid w:val="44D67D11"/>
    <w:rsid w:val="453212DC"/>
    <w:rsid w:val="454113CA"/>
    <w:rsid w:val="46713F31"/>
    <w:rsid w:val="467B5174"/>
    <w:rsid w:val="468C0D6B"/>
    <w:rsid w:val="469D6AD4"/>
    <w:rsid w:val="46A936CA"/>
    <w:rsid w:val="46C6468B"/>
    <w:rsid w:val="46F30DEA"/>
    <w:rsid w:val="471C0750"/>
    <w:rsid w:val="47895B1A"/>
    <w:rsid w:val="48227A0E"/>
    <w:rsid w:val="48877A3B"/>
    <w:rsid w:val="48931F3C"/>
    <w:rsid w:val="48B14AB8"/>
    <w:rsid w:val="48E72288"/>
    <w:rsid w:val="48F71986"/>
    <w:rsid w:val="49217DA7"/>
    <w:rsid w:val="49867426"/>
    <w:rsid w:val="49C10D2B"/>
    <w:rsid w:val="4A4D0811"/>
    <w:rsid w:val="4A7B35D0"/>
    <w:rsid w:val="4AE41970"/>
    <w:rsid w:val="4AE65862"/>
    <w:rsid w:val="4B2652EA"/>
    <w:rsid w:val="4B7C315C"/>
    <w:rsid w:val="4BDD342F"/>
    <w:rsid w:val="4C0B2731"/>
    <w:rsid w:val="4C742085"/>
    <w:rsid w:val="4CE216E4"/>
    <w:rsid w:val="4CF035D2"/>
    <w:rsid w:val="4D1B0B0B"/>
    <w:rsid w:val="4D4A3E41"/>
    <w:rsid w:val="4D761E2D"/>
    <w:rsid w:val="4D814A59"/>
    <w:rsid w:val="4DB51455"/>
    <w:rsid w:val="4E065451"/>
    <w:rsid w:val="4E0D09E3"/>
    <w:rsid w:val="4E0F475B"/>
    <w:rsid w:val="4E386B31"/>
    <w:rsid w:val="4E865C98"/>
    <w:rsid w:val="4E9133C2"/>
    <w:rsid w:val="4E916F1E"/>
    <w:rsid w:val="4ECC43FA"/>
    <w:rsid w:val="4EDE412D"/>
    <w:rsid w:val="4EF0595D"/>
    <w:rsid w:val="4F1B7BAD"/>
    <w:rsid w:val="4F894099"/>
    <w:rsid w:val="4FB82BD0"/>
    <w:rsid w:val="4FC65472"/>
    <w:rsid w:val="4FCD2103"/>
    <w:rsid w:val="5033552D"/>
    <w:rsid w:val="50447FC0"/>
    <w:rsid w:val="50566671"/>
    <w:rsid w:val="506A3ECB"/>
    <w:rsid w:val="50741740"/>
    <w:rsid w:val="50D2381E"/>
    <w:rsid w:val="51060533"/>
    <w:rsid w:val="51200A2D"/>
    <w:rsid w:val="513E0EB3"/>
    <w:rsid w:val="51A72EFC"/>
    <w:rsid w:val="51B66C9C"/>
    <w:rsid w:val="52187956"/>
    <w:rsid w:val="52304CA0"/>
    <w:rsid w:val="523C1897"/>
    <w:rsid w:val="524D5852"/>
    <w:rsid w:val="5264494A"/>
    <w:rsid w:val="52F42171"/>
    <w:rsid w:val="52F757BE"/>
    <w:rsid w:val="537312E8"/>
    <w:rsid w:val="53852BB1"/>
    <w:rsid w:val="53BB651B"/>
    <w:rsid w:val="53E43F94"/>
    <w:rsid w:val="54A379AB"/>
    <w:rsid w:val="54C53DC5"/>
    <w:rsid w:val="557A3CDC"/>
    <w:rsid w:val="55805F3E"/>
    <w:rsid w:val="55A51501"/>
    <w:rsid w:val="55D87B28"/>
    <w:rsid w:val="56892BD1"/>
    <w:rsid w:val="56941CA1"/>
    <w:rsid w:val="56AB162B"/>
    <w:rsid w:val="56B934B6"/>
    <w:rsid w:val="56C02A96"/>
    <w:rsid w:val="56C63E25"/>
    <w:rsid w:val="56D2060E"/>
    <w:rsid w:val="57460AC2"/>
    <w:rsid w:val="57467DC2"/>
    <w:rsid w:val="57A23F4A"/>
    <w:rsid w:val="5846297F"/>
    <w:rsid w:val="5853793A"/>
    <w:rsid w:val="58F72073"/>
    <w:rsid w:val="58F80AC5"/>
    <w:rsid w:val="59017396"/>
    <w:rsid w:val="59126EAD"/>
    <w:rsid w:val="591C1ADA"/>
    <w:rsid w:val="59613991"/>
    <w:rsid w:val="59A541C5"/>
    <w:rsid w:val="59FE7432"/>
    <w:rsid w:val="5A0C7DA1"/>
    <w:rsid w:val="5A2E41BB"/>
    <w:rsid w:val="5A2F4B24"/>
    <w:rsid w:val="5A821E11"/>
    <w:rsid w:val="5B9E711E"/>
    <w:rsid w:val="5C910A31"/>
    <w:rsid w:val="5D35760E"/>
    <w:rsid w:val="5DF66D9E"/>
    <w:rsid w:val="5DF748C4"/>
    <w:rsid w:val="5E0314BA"/>
    <w:rsid w:val="5E0D53AF"/>
    <w:rsid w:val="5E40626B"/>
    <w:rsid w:val="5E9640DD"/>
    <w:rsid w:val="5EEA61D6"/>
    <w:rsid w:val="5EFA466C"/>
    <w:rsid w:val="6053236E"/>
    <w:rsid w:val="605B738C"/>
    <w:rsid w:val="61916EA0"/>
    <w:rsid w:val="61D05B58"/>
    <w:rsid w:val="621719D8"/>
    <w:rsid w:val="624442A0"/>
    <w:rsid w:val="626106D1"/>
    <w:rsid w:val="626369CC"/>
    <w:rsid w:val="62944DD7"/>
    <w:rsid w:val="62A50D92"/>
    <w:rsid w:val="62FD41E2"/>
    <w:rsid w:val="63163A3E"/>
    <w:rsid w:val="63260125"/>
    <w:rsid w:val="64A54380"/>
    <w:rsid w:val="64C9520C"/>
    <w:rsid w:val="64E65A28"/>
    <w:rsid w:val="655A5E64"/>
    <w:rsid w:val="657D479F"/>
    <w:rsid w:val="657F58CB"/>
    <w:rsid w:val="65856C59"/>
    <w:rsid w:val="65893B33"/>
    <w:rsid w:val="659F46C0"/>
    <w:rsid w:val="65AC425E"/>
    <w:rsid w:val="65BA7D85"/>
    <w:rsid w:val="6663343E"/>
    <w:rsid w:val="66B45A48"/>
    <w:rsid w:val="66D93700"/>
    <w:rsid w:val="672A7AB8"/>
    <w:rsid w:val="673152EA"/>
    <w:rsid w:val="67F24A7A"/>
    <w:rsid w:val="67FF0F45"/>
    <w:rsid w:val="681D5166"/>
    <w:rsid w:val="682C280B"/>
    <w:rsid w:val="685A617B"/>
    <w:rsid w:val="68CA2A90"/>
    <w:rsid w:val="68CA77A4"/>
    <w:rsid w:val="690C1B6B"/>
    <w:rsid w:val="693E5A9D"/>
    <w:rsid w:val="69951B60"/>
    <w:rsid w:val="69B83645"/>
    <w:rsid w:val="69BD0AEA"/>
    <w:rsid w:val="69BF6BDD"/>
    <w:rsid w:val="69F83E9D"/>
    <w:rsid w:val="6A0E1913"/>
    <w:rsid w:val="6A4D243B"/>
    <w:rsid w:val="6A642686"/>
    <w:rsid w:val="6AAD2EDA"/>
    <w:rsid w:val="6AB26742"/>
    <w:rsid w:val="6ACE5CF2"/>
    <w:rsid w:val="6AF44665"/>
    <w:rsid w:val="6B040620"/>
    <w:rsid w:val="6B105217"/>
    <w:rsid w:val="6B87372B"/>
    <w:rsid w:val="6B9320D0"/>
    <w:rsid w:val="6BB107A8"/>
    <w:rsid w:val="6C1A00FB"/>
    <w:rsid w:val="6C557385"/>
    <w:rsid w:val="6CA873D7"/>
    <w:rsid w:val="6CB95B66"/>
    <w:rsid w:val="6D757671"/>
    <w:rsid w:val="6E0C588E"/>
    <w:rsid w:val="6E2C2368"/>
    <w:rsid w:val="6E7C7C42"/>
    <w:rsid w:val="6E906D9A"/>
    <w:rsid w:val="6F1A48B6"/>
    <w:rsid w:val="6F69033F"/>
    <w:rsid w:val="6F7F4719"/>
    <w:rsid w:val="6FEF5D43"/>
    <w:rsid w:val="6FF70753"/>
    <w:rsid w:val="703D6AAE"/>
    <w:rsid w:val="707F3F7B"/>
    <w:rsid w:val="70A64653"/>
    <w:rsid w:val="70EB475C"/>
    <w:rsid w:val="70F03B20"/>
    <w:rsid w:val="71324139"/>
    <w:rsid w:val="718F50E7"/>
    <w:rsid w:val="71946BA2"/>
    <w:rsid w:val="71F47640"/>
    <w:rsid w:val="724F4877"/>
    <w:rsid w:val="72740075"/>
    <w:rsid w:val="72BF37AA"/>
    <w:rsid w:val="732F29F0"/>
    <w:rsid w:val="734B14E2"/>
    <w:rsid w:val="736F3422"/>
    <w:rsid w:val="73905147"/>
    <w:rsid w:val="739C7F8F"/>
    <w:rsid w:val="73A22565"/>
    <w:rsid w:val="73CF3034"/>
    <w:rsid w:val="747F58E7"/>
    <w:rsid w:val="749D7B1B"/>
    <w:rsid w:val="74D3178F"/>
    <w:rsid w:val="74F57957"/>
    <w:rsid w:val="75093403"/>
    <w:rsid w:val="752124FA"/>
    <w:rsid w:val="75B275F6"/>
    <w:rsid w:val="766034F6"/>
    <w:rsid w:val="76683AF9"/>
    <w:rsid w:val="76F1414E"/>
    <w:rsid w:val="7730111A"/>
    <w:rsid w:val="77312A2E"/>
    <w:rsid w:val="77E8403E"/>
    <w:rsid w:val="77FF289B"/>
    <w:rsid w:val="78232A2D"/>
    <w:rsid w:val="78524071"/>
    <w:rsid w:val="78A53442"/>
    <w:rsid w:val="79174F98"/>
    <w:rsid w:val="79A4194C"/>
    <w:rsid w:val="7A016D9E"/>
    <w:rsid w:val="7A905C33"/>
    <w:rsid w:val="7B011A7B"/>
    <w:rsid w:val="7B0703E4"/>
    <w:rsid w:val="7B094ECF"/>
    <w:rsid w:val="7B5660A0"/>
    <w:rsid w:val="7BD31B7B"/>
    <w:rsid w:val="7C5C4760"/>
    <w:rsid w:val="7C8810B1"/>
    <w:rsid w:val="7CC876FF"/>
    <w:rsid w:val="7D0E5461"/>
    <w:rsid w:val="7D2C5EE0"/>
    <w:rsid w:val="7D3D633F"/>
    <w:rsid w:val="7D733B0F"/>
    <w:rsid w:val="7DC52693"/>
    <w:rsid w:val="7E1370A0"/>
    <w:rsid w:val="7E2103DA"/>
    <w:rsid w:val="7ED14F91"/>
    <w:rsid w:val="7ED374C2"/>
    <w:rsid w:val="7F267F60"/>
    <w:rsid w:val="7F4D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Light List Accent 5"/>
    <w:basedOn w:val="7"/>
    <w:autoRedefine/>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paragraph" w:styleId="13">
    <w:name w:val="List Paragraph"/>
    <w:basedOn w:val="1"/>
    <w:autoRedefine/>
    <w:qFormat/>
    <w:uiPriority w:val="34"/>
    <w:pPr>
      <w:ind w:left="48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2488</Words>
  <Characters>2662</Characters>
  <Lines>0</Lines>
  <Paragraphs>0</Paragraphs>
  <TotalTime>93</TotalTime>
  <ScaleCrop>false</ScaleCrop>
  <LinksUpToDate>false</LinksUpToDate>
  <CharactersWithSpaces>2671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2023-08-13T01:58:00Z</dcterms:created>
  <dc:creator>月夜雪</dc:creator>
  <cp:lastModifiedBy>Anna Wang</cp:lastModifiedBy>
  <dcterms:modified xsi:type="dcterms:W3CDTF">2025-04-03T15:25:33Z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47EE1D5AD7554735BB4C610FAD238332_13</vt:lpwstr>
  </property>
  <property fmtid="{D5CDD505-2E9C-101B-9397-08002B2CF9AE}" pid="4" name="KSOTemplateDocerSaveRecord">
    <vt:lpwstr>eyJoZGlkIjoiNGVlNDk0YzVkZmQ1ZmQ4ZjIzNTRmOWE3YWEyZmUyN2EiLCJ1c2VySWQiOiIyNTczMzA2MjUifQ==</vt:lpwstr>
  </property>
</Properties>
</file>