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附件2：</w:t>
      </w:r>
    </w:p>
    <w:p>
      <w:pPr>
        <w:jc w:val="center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个人所得税APP操作步骤</w:t>
      </w:r>
      <w:r>
        <w:rPr>
          <w:rFonts w:hint="eastAsia" w:cs="仿宋_GB2312" w:asciiTheme="minorEastAsia" w:hAnsiTheme="minorEastAsia"/>
          <w:b/>
          <w:sz w:val="32"/>
          <w:szCs w:val="32"/>
          <w:lang w:val="en-US" w:eastAsia="zh-CN"/>
        </w:rPr>
        <w:t>-简易申报</w:t>
      </w:r>
    </w:p>
    <w:p>
      <w:pPr>
        <w:pStyle w:val="7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扫描二维码，</w:t>
      </w:r>
      <w:r>
        <w:rPr>
          <w:rFonts w:hint="eastAsia"/>
          <w:sz w:val="32"/>
          <w:szCs w:val="32"/>
        </w:rPr>
        <w:t>下载并</w:t>
      </w:r>
      <w:r>
        <w:rPr>
          <w:rFonts w:hint="eastAsia"/>
          <w:sz w:val="32"/>
          <w:szCs w:val="32"/>
          <w:lang w:eastAsia="zh-CN"/>
        </w:rPr>
        <w:t>登录</w:t>
      </w:r>
      <w:r>
        <w:rPr>
          <w:rFonts w:hint="eastAsia"/>
          <w:sz w:val="32"/>
          <w:szCs w:val="32"/>
        </w:rPr>
        <w:t>“个人所得税APP”</w:t>
      </w:r>
    </w:p>
    <w:p>
      <w:pPr>
        <w:pStyle w:val="7"/>
        <w:ind w:left="420" w:firstLine="0" w:firstLineChars="0"/>
      </w:pPr>
      <w:r>
        <w:drawing>
          <wp:inline distT="0" distB="0" distL="114300" distR="114300">
            <wp:extent cx="2486660" cy="2226945"/>
            <wp:effectExtent l="0" t="0" r="8890" b="1905"/>
            <wp:docPr id="10" name="图片 10" descr="个人所得税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个人所得税AP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22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232025" cy="2175510"/>
            <wp:effectExtent l="0" t="0" r="15875" b="15240"/>
            <wp:docPr id="1" name="图片 1" descr="C:\Users\lenovo\Desktop\操作截图\Screenshot_20210308_105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enovo\Desktop\操作截图\Screenshot_20210308_1058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办理时，</w:t>
      </w:r>
      <w:r>
        <w:rPr>
          <w:rFonts w:hint="eastAsia"/>
          <w:sz w:val="32"/>
          <w:szCs w:val="32"/>
          <w:lang w:val="en-US" w:eastAsia="zh-CN"/>
        </w:rPr>
        <w:t>在</w:t>
      </w:r>
      <w:r>
        <w:rPr>
          <w:rFonts w:hint="eastAsia"/>
          <w:sz w:val="32"/>
          <w:szCs w:val="32"/>
          <w:lang w:eastAsia="zh-CN"/>
        </w:rPr>
        <w:t>首页“</w:t>
      </w: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综合所得年度汇算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</w:rPr>
        <w:t>界面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3月21日前</w:t>
      </w:r>
      <w:r>
        <w:rPr>
          <w:rFonts w:hint="eastAsia"/>
          <w:sz w:val="32"/>
          <w:szCs w:val="32"/>
        </w:rPr>
        <w:t>点击</w:t>
      </w:r>
      <w:r>
        <w:rPr>
          <w:rFonts w:hint="eastAsia"/>
          <w:sz w:val="32"/>
          <w:szCs w:val="32"/>
          <w:lang w:eastAsia="zh-CN"/>
        </w:rPr>
        <w:t>“</w:t>
      </w:r>
      <w:r>
        <w:rPr>
          <w:rFonts w:hint="eastAsia"/>
          <w:sz w:val="32"/>
          <w:szCs w:val="32"/>
          <w:lang w:val="en-US" w:eastAsia="zh-CN"/>
        </w:rPr>
        <w:t>去预约</w:t>
      </w:r>
      <w:r>
        <w:rPr>
          <w:rFonts w:hint="eastAsia"/>
          <w:sz w:val="32"/>
          <w:szCs w:val="32"/>
          <w:lang w:eastAsia="zh-CN"/>
        </w:rPr>
        <w:t>”，</w:t>
      </w:r>
      <w:r>
        <w:rPr>
          <w:rFonts w:hint="eastAsia"/>
          <w:sz w:val="32"/>
          <w:szCs w:val="32"/>
          <w:lang w:val="en-US" w:eastAsia="zh-CN"/>
        </w:rPr>
        <w:t>3月21日后直接点击</w:t>
      </w:r>
      <w:r>
        <w:rPr>
          <w:rFonts w:hint="eastAsia"/>
          <w:sz w:val="32"/>
          <w:szCs w:val="32"/>
        </w:rPr>
        <w:t>“</w:t>
      </w:r>
      <w:r>
        <w:rPr>
          <w:rFonts w:hint="eastAsia"/>
          <w:sz w:val="32"/>
          <w:szCs w:val="32"/>
          <w:lang w:eastAsia="zh-CN"/>
        </w:rPr>
        <w:t>开始申报</w:t>
      </w:r>
      <w:r>
        <w:rPr>
          <w:rFonts w:hint="eastAsia"/>
          <w:sz w:val="32"/>
          <w:szCs w:val="32"/>
        </w:rPr>
        <w:t>”</w:t>
      </w:r>
    </w:p>
    <w:p>
      <w:pPr>
        <w:pStyle w:val="7"/>
        <w:ind w:left="420" w:firstLine="0" w:firstLineChars="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4830" cy="4034155"/>
            <wp:effectExtent l="0" t="0" r="13970" b="4445"/>
            <wp:docPr id="6" name="图片 6" descr="微信图片_20230301153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3011535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40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选择</w:t>
      </w:r>
      <w:r>
        <w:rPr>
          <w:rFonts w:hint="eastAsia"/>
          <w:sz w:val="32"/>
          <w:szCs w:val="32"/>
          <w:lang w:eastAsia="zh-CN"/>
        </w:rPr>
        <w:t>申报年度</w:t>
      </w:r>
      <w:r>
        <w:rPr>
          <w:rFonts w:hint="eastAsia"/>
          <w:sz w:val="32"/>
          <w:szCs w:val="32"/>
        </w:rPr>
        <w:t>“202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年度”</w:t>
      </w:r>
    </w:p>
    <w:p>
      <w:pPr>
        <w:pStyle w:val="7"/>
        <w:ind w:left="420" w:firstLine="0" w:firstLineChars="0"/>
        <w:jc w:val="center"/>
        <w:rPr>
          <w:sz w:val="32"/>
          <w:szCs w:val="32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40915" cy="2493010"/>
            <wp:effectExtent l="0" t="0" r="6985" b="2540"/>
            <wp:docPr id="5" name="图片 5" descr="微信图片_20230301153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3011535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0915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420" w:firstLine="0" w:firstLineChars="0"/>
      </w:pPr>
    </w:p>
    <w:p>
      <w:pPr>
        <w:pStyle w:val="7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系统自动启动简易申报流程，并显示“简易申报须知”，点击【我已阅读并知晓】，进入简易申报页面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  <w:lang w:val="en-US" w:eastAsia="zh-CN"/>
        </w:rPr>
        <w:t>也可以选择右上角“切换标准申报”，通过标准申报界面进行申报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pStyle w:val="7"/>
        <w:ind w:left="420" w:firstLine="0" w:firstLineChars="0"/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2201545" cy="4361815"/>
            <wp:effectExtent l="0" t="0" r="8255" b="635"/>
            <wp:docPr id="9" name="图片 9" descr="C:\Users\lenovo\Desktop\未办理汇算清缴名单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lenovo\Desktop\未办理汇算清缴名单\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436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在“简易申报”页面，可查看个人基本信息、汇缴地、已缴税额（系统自动带出202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年度预扣预缴申报和自行申报时已缴税额合计）、可申请退税额，若要查看202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</w:rPr>
        <w:t>年度收入纳税明细数据，可点击“查看收入明细数据;无任职受雇单位时,汇缴地可选择“主要收入来源地、户籍地、经常居住地”。汇缴地、已缴税额等以上信息确认无误后点击【提交申报】；</w:t>
      </w:r>
    </w:p>
    <w:p>
      <w:pPr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2771775" cy="5494655"/>
            <wp:effectExtent l="0" t="0" r="9525" b="10795"/>
            <wp:docPr id="16" name="图片 16" descr="C:\Users\lenovo\Desktop\未办理汇算清缴名单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lenovo\Desktop\未办理汇算清缴名单\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549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申报完成后，勾选</w:t>
      </w:r>
      <w:r>
        <w:rPr>
          <w:rFonts w:hint="eastAsia"/>
          <w:sz w:val="32"/>
          <w:szCs w:val="32"/>
        </w:rPr>
        <w:t>“我已阅读并同意</w:t>
      </w:r>
      <w:r>
        <w:rPr>
          <w:rFonts w:hint="eastAsia"/>
          <w:sz w:val="32"/>
          <w:szCs w:val="32"/>
        </w:rPr>
        <w:t>”，点击【确认提交】，完成简易申报，进入“申请退税”页面。</w:t>
      </w:r>
    </w:p>
    <w:p>
      <w:pPr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2524125" cy="5001260"/>
            <wp:effectExtent l="0" t="0" r="9525" b="8890"/>
            <wp:docPr id="18" name="图片 18" descr="C:\Users\lenovo\Desktop\未办理汇算清缴名单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lenovo\Desktop\未办理汇算清缴名单\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500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提交申报后，可退税的教职工，点击“申请退税”，系统自动弹出“特别提醒”弹框，阅读完毕后，点击【继续退税】；</w:t>
      </w:r>
      <w:bookmarkStart w:id="0" w:name="_GoBack"/>
      <w:bookmarkEnd w:id="0"/>
    </w:p>
    <w:p>
      <w:pPr>
        <w:pStyle w:val="7"/>
        <w:ind w:left="420" w:firstLine="0" w:firstLineChars="0"/>
        <w:rPr>
          <w:rFonts w:hint="eastAsia" w:ascii="Arial" w:hAnsi="Arial" w:cs="Arial"/>
          <w:color w:val="191919"/>
          <w:shd w:val="clear" w:color="auto" w:fill="FFFFFF"/>
        </w:rPr>
      </w:pPr>
    </w:p>
    <w:p>
      <w:pPr>
        <w:pStyle w:val="7"/>
        <w:ind w:left="420" w:firstLine="0" w:firstLineChars="0"/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1707515" cy="3792855"/>
            <wp:effectExtent l="0" t="0" r="6985" b="17145"/>
            <wp:docPr id="15" name="图片 15" descr="C:\Users\lenovo\Desktop\操作截图\Screenshot_20210308_102331_com.huawei.himov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lenovo\Desktop\操作截图\Screenshot_20210308_102331_com.huawei.himov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37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drawing>
          <wp:inline distT="0" distB="0" distL="0" distR="0">
            <wp:extent cx="1894205" cy="3753485"/>
            <wp:effectExtent l="0" t="0" r="10795" b="18415"/>
            <wp:docPr id="19" name="图片 19" descr="C:\Users\lenovo\Desktop\未办理汇算清缴名单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lenovo\Desktop\未办理汇算清缴名单\7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4205" cy="375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ind w:left="420" w:firstLine="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八</w:t>
      </w:r>
      <w:r>
        <w:rPr>
          <w:rFonts w:hint="eastAsia"/>
          <w:sz w:val="32"/>
          <w:szCs w:val="32"/>
        </w:rPr>
        <w:t>、添加本人名下的银行卡信息，后点击“提交”即可跳转至完成界面。</w:t>
      </w:r>
    </w:p>
    <w:p>
      <w:pPr>
        <w:pStyle w:val="7"/>
        <w:ind w:left="420" w:firstLine="0" w:firstLineChars="0"/>
        <w:jc w:val="center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1540510" cy="3421380"/>
            <wp:effectExtent l="0" t="0" r="2540" b="7620"/>
            <wp:docPr id="14" name="图片 14" descr="C:\Users\lenovo\Desktop\操作截图\Screenshot_20210308_104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lenovo\Desktop\操作截图\Screenshot_20210308_1049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drawing>
          <wp:inline distT="0" distB="0" distL="0" distR="0">
            <wp:extent cx="1754505" cy="3476625"/>
            <wp:effectExtent l="0" t="0" r="17145" b="9525"/>
            <wp:docPr id="20" name="图片 20" descr="C:\Users\lenovo\Desktop\未办理汇算清缴名单\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lenovo\Desktop\未办理汇算清缴名单\8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ind w:left="420" w:left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九、</w:t>
      </w:r>
      <w:r>
        <w:rPr>
          <w:rFonts w:hint="eastAsia"/>
          <w:sz w:val="32"/>
          <w:szCs w:val="32"/>
        </w:rPr>
        <w:t>后期可返回首页点击“查看进度”，查看退税进度。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41F8E"/>
    <w:multiLevelType w:val="multilevel"/>
    <w:tmpl w:val="00641F8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ZTk3ODg5MTI3Yzg2NTliNTkzMzU2ZDkwYjg5MWYifQ=="/>
  </w:docVars>
  <w:rsids>
    <w:rsidRoot w:val="00FB6E1D"/>
    <w:rsid w:val="0006490F"/>
    <w:rsid w:val="000A41DC"/>
    <w:rsid w:val="00221A6E"/>
    <w:rsid w:val="00290275"/>
    <w:rsid w:val="00357CDE"/>
    <w:rsid w:val="00490412"/>
    <w:rsid w:val="004B6974"/>
    <w:rsid w:val="00555D32"/>
    <w:rsid w:val="00556784"/>
    <w:rsid w:val="0058046B"/>
    <w:rsid w:val="005D3FF0"/>
    <w:rsid w:val="00737F59"/>
    <w:rsid w:val="00957EBB"/>
    <w:rsid w:val="00AE1ADD"/>
    <w:rsid w:val="00B3606B"/>
    <w:rsid w:val="00C35AAC"/>
    <w:rsid w:val="00C63E73"/>
    <w:rsid w:val="00CE12F1"/>
    <w:rsid w:val="00D6777D"/>
    <w:rsid w:val="00EB00FB"/>
    <w:rsid w:val="00EB2A2A"/>
    <w:rsid w:val="00FB6E1D"/>
    <w:rsid w:val="00FC254C"/>
    <w:rsid w:val="01FF3180"/>
    <w:rsid w:val="076B5BFD"/>
    <w:rsid w:val="244D23E2"/>
    <w:rsid w:val="265D648B"/>
    <w:rsid w:val="30AB0A8B"/>
    <w:rsid w:val="35597D15"/>
    <w:rsid w:val="36673812"/>
    <w:rsid w:val="3710594F"/>
    <w:rsid w:val="3D0C6203"/>
    <w:rsid w:val="3E9820B8"/>
    <w:rsid w:val="41940607"/>
    <w:rsid w:val="4D355CAD"/>
    <w:rsid w:val="55266028"/>
    <w:rsid w:val="574516A7"/>
    <w:rsid w:val="61FE3FD8"/>
    <w:rsid w:val="6E4166CC"/>
    <w:rsid w:val="740B7813"/>
    <w:rsid w:val="74103514"/>
    <w:rsid w:val="7FB4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489</Words>
  <Characters>507</Characters>
  <Lines>3</Lines>
  <Paragraphs>1</Paragraphs>
  <TotalTime>0</TotalTime>
  <ScaleCrop>false</ScaleCrop>
  <LinksUpToDate>false</LinksUpToDate>
  <CharactersWithSpaces>507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2021-03-08T02:28:00Z</dcterms:created>
  <dc:creator>匿名用户</dc:creator>
  <cp:lastModifiedBy>姣姣</cp:lastModifiedBy>
  <dcterms:modified xsi:type="dcterms:W3CDTF">2023-03-13T07:21:25Z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FC27CF8FB0EF403B87F641D184D23778</vt:lpwstr>
  </property>
</Properties>
</file>