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480" w:type="dxa"/>
            <w:shd w:val="clear" w:color="auto" w:fill="auto"/>
          </w:tcPr>
          <w:p>
            <w:pPr>
              <w:pStyle w:val="4"/>
              <w:spacing w:before="4" w:line="448" w:lineRule="exact"/>
              <w:ind w:right="-248" w:firstLine="20"/>
              <w:jc w:val="center"/>
              <w:rPr>
                <w:rFonts w:hint="eastAsia"/>
                <w:b/>
                <w:color w:val="3B3B3B"/>
                <w:sz w:val="44"/>
                <w:szCs w:val="44"/>
              </w:rPr>
            </w:pPr>
          </w:p>
          <w:p>
            <w:pPr>
              <w:pStyle w:val="4"/>
              <w:spacing w:before="4" w:line="448" w:lineRule="exact"/>
              <w:ind w:right="-248" w:firstLine="20"/>
              <w:jc w:val="center"/>
              <w:rPr>
                <w:rFonts w:cs="Times New Roman"/>
                <w:b/>
                <w:sz w:val="44"/>
                <w:szCs w:val="44"/>
              </w:rPr>
            </w:pPr>
            <w:r>
              <w:rPr>
                <w:rFonts w:hint="eastAsia"/>
                <w:b/>
                <w:color w:val="3B3B3B"/>
                <w:sz w:val="44"/>
                <w:szCs w:val="44"/>
              </w:rPr>
              <w:t>作者论文发表诚信申明</w:t>
            </w:r>
          </w:p>
          <w:p>
            <w:pPr>
              <w:spacing w:line="360" w:lineRule="auto"/>
              <w:ind w:right="960"/>
              <w:rPr>
                <w:rFonts w:ascii="宋体" w:cs="宋体"/>
                <w:color w:val="3E3E3E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3" w:hRule="atLeast"/>
        </w:trPr>
        <w:tc>
          <w:tcPr>
            <w:tcW w:w="8480" w:type="dxa"/>
            <w:shd w:val="clear" w:color="auto" w:fill="auto"/>
          </w:tcPr>
          <w:p>
            <w:pPr>
              <w:pStyle w:val="4"/>
              <w:ind w:firstLine="560" w:firstLineChars="200"/>
              <w:rPr>
                <w:color w:val="505050"/>
                <w:sz w:val="28"/>
                <w:szCs w:val="28"/>
              </w:rPr>
            </w:pPr>
          </w:p>
          <w:p>
            <w:pPr>
              <w:pStyle w:val="4"/>
              <w:ind w:firstLine="560" w:firstLineChars="200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color w:val="505050"/>
                <w:sz w:val="28"/>
                <w:szCs w:val="28"/>
              </w:rPr>
              <w:t>本人作为论文</w:t>
            </w:r>
            <w:r>
              <w:rPr>
                <w:rFonts w:hint="eastAsia"/>
                <w:color w:val="50505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hint="eastAsia"/>
                <w:color w:val="505050"/>
                <w:sz w:val="28"/>
                <w:szCs w:val="28"/>
              </w:rPr>
              <w:t>的</w:t>
            </w:r>
            <w:r>
              <w:rPr>
                <w:rFonts w:hint="eastAsia"/>
                <w:color w:val="50505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505050"/>
                <w:sz w:val="28"/>
                <w:szCs w:val="28"/>
              </w:rPr>
              <w:t>作者，本人</w:t>
            </w:r>
            <w:r>
              <w:rPr>
                <w:rFonts w:hint="eastAsia"/>
                <w:color w:val="3E3E3E"/>
                <w:sz w:val="28"/>
                <w:szCs w:val="28"/>
              </w:rPr>
              <w:t>代表全体作者声明</w:t>
            </w:r>
            <w:r>
              <w:rPr>
                <w:rFonts w:hint="eastAsia"/>
                <w:color w:val="505050"/>
                <w:sz w:val="28"/>
                <w:szCs w:val="28"/>
              </w:rPr>
              <w:t>：</w:t>
            </w:r>
          </w:p>
          <w:p>
            <w:pPr>
              <w:pStyle w:val="4"/>
              <w:numPr>
                <w:ilvl w:val="0"/>
                <w:numId w:val="1"/>
              </w:numPr>
              <w:ind w:firstLine="560" w:firstLineChars="2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本论文是作者(个人作者或集体作者)独立撰写完成, 绝无抄袭、剽窃等违反道德、学术规范和其他侵权行为。</w:t>
            </w:r>
          </w:p>
          <w:p>
            <w:pPr>
              <w:pStyle w:val="4"/>
              <w:numPr>
                <w:ilvl w:val="0"/>
                <w:numId w:val="1"/>
              </w:numPr>
              <w:ind w:firstLine="560" w:firstLineChars="2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本论文的署名作者均对论文署名顺序无争议。</w:t>
            </w:r>
          </w:p>
          <w:p>
            <w:pPr>
              <w:pStyle w:val="4"/>
              <w:spacing w:line="628" w:lineRule="exact"/>
              <w:ind w:right="-53" w:firstLine="555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三、本文如涉及知识产权纠纷等引起的后果，由本人负完全责任。</w:t>
            </w: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  <w:r>
              <w:rPr>
                <w:rFonts w:hint="eastAsia"/>
                <w:color w:val="3E3E3E"/>
                <w:sz w:val="21"/>
                <w:szCs w:val="21"/>
              </w:rPr>
              <w:t xml:space="preserve"> </w:t>
            </w: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 xml:space="preserve">               </w:t>
            </w:r>
          </w:p>
          <w:p>
            <w:pPr>
              <w:tabs>
                <w:tab w:val="left" w:pos="5103"/>
              </w:tabs>
              <w:spacing w:line="360" w:lineRule="auto"/>
              <w:ind w:right="960"/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  <w:t xml:space="preserve">                                     本人签名：</w:t>
            </w:r>
          </w:p>
          <w:p>
            <w:pPr>
              <w:tabs>
                <w:tab w:val="left" w:pos="5387"/>
              </w:tabs>
              <w:spacing w:line="360" w:lineRule="auto"/>
              <w:ind w:right="960" w:firstLine="5320" w:firstLineChars="1900"/>
              <w:rPr>
                <w:rFonts w:asci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  <w:t>年    月    日</w:t>
            </w:r>
          </w:p>
          <w:p>
            <w:pPr>
              <w:spacing w:line="360" w:lineRule="auto"/>
              <w:ind w:right="960"/>
              <w:rPr>
                <w:rFonts w:ascii="宋体" w:cs="宋体"/>
                <w:color w:val="3E3E3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480" w:type="dxa"/>
            <w:shd w:val="clear" w:color="auto" w:fill="auto"/>
          </w:tcPr>
          <w:p>
            <w:pPr>
              <w:pStyle w:val="4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  <w:lang w:eastAsia="zh-CN"/>
              </w:rPr>
              <w:t>所在</w:t>
            </w:r>
            <w:bookmarkStart w:id="0" w:name="_GoBack"/>
            <w:bookmarkEnd w:id="0"/>
            <w:r>
              <w:rPr>
                <w:rFonts w:hint="eastAsia"/>
                <w:color w:val="3E3E3E"/>
                <w:sz w:val="28"/>
                <w:szCs w:val="28"/>
                <w:lang w:eastAsia="zh-CN"/>
              </w:rPr>
              <w:t>部门</w:t>
            </w:r>
            <w:r>
              <w:rPr>
                <w:rFonts w:hint="eastAsia"/>
                <w:color w:val="3E3E3E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color w:val="3E3E3E"/>
                <w:sz w:val="28"/>
                <w:szCs w:val="28"/>
              </w:rPr>
              <w:t>二级学院意见</w:t>
            </w:r>
          </w:p>
          <w:p>
            <w:pPr>
              <w:pStyle w:val="4"/>
              <w:ind w:firstLine="560" w:firstLineChars="200"/>
              <w:rPr>
                <w:color w:val="3E3E3E"/>
                <w:sz w:val="28"/>
                <w:szCs w:val="28"/>
              </w:rPr>
            </w:pPr>
          </w:p>
          <w:p>
            <w:pPr>
              <w:pStyle w:val="4"/>
              <w:ind w:firstLine="560" w:firstLineChars="200"/>
              <w:rPr>
                <w:color w:val="3E3E3E"/>
                <w:sz w:val="28"/>
                <w:szCs w:val="28"/>
              </w:rPr>
            </w:pPr>
          </w:p>
          <w:p>
            <w:pPr>
              <w:pStyle w:val="4"/>
              <w:ind w:right="-99" w:rightChars="-47" w:firstLine="5040" w:firstLineChars="18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签名（盖章）</w:t>
            </w:r>
          </w:p>
          <w:p>
            <w:pPr>
              <w:pStyle w:val="4"/>
              <w:ind w:firstLine="5180" w:firstLineChars="185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年    月    日</w:t>
            </w:r>
          </w:p>
          <w:p>
            <w:pPr>
              <w:spacing w:line="360" w:lineRule="auto"/>
              <w:ind w:right="960"/>
              <w:rPr>
                <w:rFonts w:ascii="宋体" w:cs="宋体"/>
                <w:color w:val="3E3E3E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备注：所填内容均需手写。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AAF0"/>
    <w:multiLevelType w:val="singleLevel"/>
    <w:tmpl w:val="59CCAAF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540D"/>
    <w:rsid w:val="003A27C9"/>
    <w:rsid w:val="003B76E5"/>
    <w:rsid w:val="00D27CD6"/>
    <w:rsid w:val="3997540D"/>
    <w:rsid w:val="3BFE396A"/>
    <w:rsid w:val="77E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广西中医药大学</Company>
  <Pages>1</Pages>
  <Words>47</Words>
  <Characters>270</Characters>
  <Lines>2</Lines>
  <Paragraphs>1</Paragraphs>
  <ScaleCrop>false</ScaleCrop>
  <LinksUpToDate>false</LinksUpToDate>
  <CharactersWithSpaces>316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2017-09-28T07:46:00Z</dcterms:created>
  <dc:creator>DELL</dc:creator>
  <cp:lastModifiedBy>丽</cp:lastModifiedBy>
  <dcterms:modified xsi:type="dcterms:W3CDTF">2018-05-30T02:02:34Z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